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637"/>
        <w:gridCol w:w="6592"/>
        <w:gridCol w:w="2622"/>
      </w:tblGrid>
      <w:tr w:rsidR="00DF1C18" w:rsidRPr="00C909A7" w:rsidTr="00C909A7">
        <w:trPr>
          <w:trHeight w:val="20"/>
          <w:tblHeader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b/>
                <w:bCs/>
                <w:u w:val="single"/>
                <w:lang w:eastAsia="ru-RU"/>
              </w:rPr>
              <w:t>Администрация Томской области, Департамент по управлению государственной собственностью Томской области</w:t>
            </w:r>
            <w:r w:rsidRPr="00C909A7">
              <w:rPr>
                <w:rFonts w:ascii="PT Astra Serif" w:hAnsi="PT Astra Serif"/>
                <w:b/>
                <w:u w:val="single"/>
                <w:lang w:eastAsia="ru-RU"/>
              </w:rPr>
              <w:t xml:space="preserve"> 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C909A7">
              <w:rPr>
                <w:rFonts w:ascii="PT Astra Serif" w:hAnsi="PT Astra Serif"/>
                <w:lang w:eastAsia="ru-RU"/>
              </w:rPr>
              <w:t xml:space="preserve">(уполномоченный орган, которым рассматривается ходатайство 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909A7">
              <w:rPr>
                <w:rFonts w:ascii="PT Astra Serif" w:hAnsi="PT Astra Serif"/>
                <w:lang w:eastAsia="ru-RU"/>
              </w:rPr>
              <w:t>об установлении публичного сервитута)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305EBE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  <w:u w:val="single"/>
                <w:lang w:eastAsia="ru-RU"/>
              </w:rPr>
              <w:t xml:space="preserve">Публичный сервитут в отношении земель и (или) земельного участка (земельных участков) в целях: </w:t>
            </w:r>
            <w:r w:rsidR="003F2402" w:rsidRPr="00C909A7">
              <w:rPr>
                <w:rFonts w:ascii="PT Astra Serif" w:hAnsi="PT Astra Serif"/>
                <w:u w:val="single"/>
              </w:rPr>
      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</w:t>
            </w:r>
            <w:r w:rsidR="00305EBE">
              <w:rPr>
                <w:rFonts w:ascii="PT Astra Serif" w:hAnsi="PT Astra Serif"/>
                <w:u w:val="single"/>
              </w:rPr>
              <w:t xml:space="preserve">я </w:t>
            </w:r>
            <w:r w:rsidR="00305EBE" w:rsidRPr="00305EBE">
              <w:rPr>
                <w:rFonts w:ascii="PT Astra Serif" w:hAnsi="PT Astra Serif"/>
                <w:u w:val="single"/>
              </w:rPr>
              <w:t>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      </w:r>
            <w:r w:rsidR="003F2402" w:rsidRPr="00C909A7">
              <w:rPr>
                <w:rFonts w:ascii="PT Astra Serif" w:hAnsi="PT Astra Serif"/>
                <w:u w:val="single"/>
              </w:rPr>
              <w:t>: строительство объекта трубопроводного транспорта «</w:t>
            </w:r>
            <w:proofErr w:type="spellStart"/>
            <w:r w:rsidR="003F2402" w:rsidRPr="00C909A7">
              <w:rPr>
                <w:rFonts w:ascii="PT Astra Serif" w:hAnsi="PT Astra Serif"/>
                <w:u w:val="single"/>
              </w:rPr>
              <w:t>Вдольтрассовый</w:t>
            </w:r>
            <w:proofErr w:type="spellEnd"/>
            <w:r w:rsidR="003F2402" w:rsidRPr="00C909A7">
              <w:rPr>
                <w:rFonts w:ascii="PT Astra Serif" w:hAnsi="PT Astra Serif"/>
                <w:u w:val="single"/>
              </w:rPr>
              <w:t xml:space="preserve"> проезд на участке 102-120 км магистрального нефтепровода «Александровское-</w:t>
            </w:r>
            <w:proofErr w:type="spellStart"/>
            <w:r w:rsidR="003F2402" w:rsidRPr="00C909A7">
              <w:rPr>
                <w:rFonts w:ascii="PT Astra Serif" w:hAnsi="PT Astra Serif"/>
                <w:u w:val="single"/>
              </w:rPr>
              <w:t>Анжеро</w:t>
            </w:r>
            <w:proofErr w:type="spellEnd"/>
            <w:r w:rsidR="003F2402" w:rsidRPr="00C909A7">
              <w:rPr>
                <w:rFonts w:ascii="PT Astra Serif" w:hAnsi="PT Astra Serif"/>
                <w:u w:val="single"/>
              </w:rPr>
              <w:t>-</w:t>
            </w:r>
            <w:proofErr w:type="spellStart"/>
            <w:r w:rsidR="003F2402" w:rsidRPr="00C909A7">
              <w:rPr>
                <w:rFonts w:ascii="PT Astra Serif" w:hAnsi="PT Astra Serif"/>
                <w:u w:val="single"/>
              </w:rPr>
              <w:t>Судженск</w:t>
            </w:r>
            <w:proofErr w:type="spellEnd"/>
            <w:r w:rsidR="003F2402" w:rsidRPr="00C909A7">
              <w:rPr>
                <w:rFonts w:ascii="PT Astra Serif" w:hAnsi="PT Astra Serif"/>
                <w:u w:val="single"/>
              </w:rPr>
              <w:t>».Строительство»</w:t>
            </w:r>
            <w:r w:rsidRPr="00C909A7">
              <w:rPr>
                <w:rFonts w:ascii="PT Astra Serif" w:hAnsi="PT Astra Serif"/>
                <w:u w:val="single"/>
              </w:rPr>
              <w:t>.</w:t>
            </w:r>
            <w:r w:rsidRPr="00C909A7">
              <w:rPr>
                <w:rFonts w:ascii="PT Astra Serif" w:hAnsi="PT Astra Serif"/>
                <w:u w:val="single"/>
                <w:lang w:eastAsia="ru-RU"/>
              </w:rPr>
              <w:br/>
              <w:t xml:space="preserve"> (цель установления публичного сервитута)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909A7">
              <w:rPr>
                <w:rFonts w:ascii="PT Astra Serif" w:hAnsi="PT Astra Serif"/>
                <w:b/>
                <w:lang w:eastAsia="ru-RU"/>
              </w:rPr>
              <w:t>№ пп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909A7">
              <w:rPr>
                <w:rFonts w:ascii="PT Astra Serif" w:hAnsi="PT Astra Serif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909A7">
              <w:rPr>
                <w:rFonts w:ascii="PT Astra Serif" w:hAnsi="PT Astra Serif"/>
                <w:b/>
                <w:lang w:eastAsia="ru-RU"/>
              </w:rPr>
              <w:t xml:space="preserve">Кадастровый 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909A7">
              <w:rPr>
                <w:rFonts w:ascii="PT Astra Serif" w:hAnsi="PT Astra Serif"/>
                <w:b/>
                <w:lang w:eastAsia="ru-RU"/>
              </w:rPr>
              <w:t>номер ЗУ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3F2402" w:rsidP="00634239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 w:cs="Arial"/>
              </w:rPr>
              <w:t>Местоположение установлено относительно ориентира, расположенного в границах участка. Почтовый адрес ориентира: Томская область, р-н Александровский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EE" w:rsidRPr="00C909A7" w:rsidRDefault="003F2402" w:rsidP="00634239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/>
              </w:rPr>
              <w:t xml:space="preserve">70:01:0000000:11 </w:t>
            </w:r>
            <w:r w:rsidR="00ED62EE" w:rsidRPr="00C909A7">
              <w:rPr>
                <w:rFonts w:ascii="PT Astra Serif" w:hAnsi="PT Astra Serif" w:cs="Arial"/>
              </w:rPr>
              <w:t>Единое землепользование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3F2402" w:rsidP="00634239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 w:cs="Arial"/>
              </w:rPr>
              <w:t>Местоположение установлено относительно ориентира, расположенного в границах участка. Почтовый адрес ориентира: обл. Томская, р-н Александровский.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02" w:rsidRPr="00C909A7" w:rsidRDefault="003F2402" w:rsidP="00634239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C909A7">
              <w:rPr>
                <w:rFonts w:ascii="PT Astra Serif" w:hAnsi="PT Astra Serif" w:cs="Arial"/>
              </w:rPr>
              <w:t>70:01:0000000:8</w:t>
            </w:r>
          </w:p>
          <w:p w:rsidR="00ED62EE" w:rsidRPr="00C909A7" w:rsidRDefault="00ED62EE" w:rsidP="00634239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 w:cs="Arial"/>
              </w:rPr>
              <w:t>Единое землепользование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3F2402" w:rsidP="00634239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 w:cs="Arial"/>
              </w:rPr>
              <w:t>Российская Федерация, Томская область, Александровское лесничество, Александровское участковое лесничество, урочище «Александровское», кварталы 1-626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C18" w:rsidRPr="00C909A7" w:rsidRDefault="003F2402" w:rsidP="00634239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/>
              </w:rPr>
              <w:t>70:01:0000000:112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3F2402" w:rsidP="00634239">
            <w:pPr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C909A7">
              <w:rPr>
                <w:rFonts w:ascii="PT Astra Serif" w:hAnsi="PT Astra Serif" w:cs="Arial"/>
              </w:rPr>
              <w:t>Российская Федерация, Томская обл., Александровский район, Александровское лесничество, Александровское участковое лесничество, урочище "Совхоз Александровский" квартал 75, части выделов 16,21,22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C18" w:rsidRPr="00C909A7" w:rsidRDefault="003F2402" w:rsidP="00634239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C909A7">
              <w:rPr>
                <w:rFonts w:ascii="PT Astra Serif" w:hAnsi="PT Astra Serif"/>
              </w:rPr>
              <w:t>70:01:0000000:169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C909A7" w:rsidP="00634239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Российская Федерация, в районе Александровского лесничества (Александровское участковое лесничество, урочище "Александровское"), выделы 5, 6, квартал 129, земельный участок № 003/19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C18" w:rsidRPr="00C909A7" w:rsidRDefault="003F2402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70:01:0000000:288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6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C909A7" w:rsidRDefault="003F2402" w:rsidP="0063423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C909A7">
              <w:rPr>
                <w:rFonts w:ascii="PT Astra Serif" w:hAnsi="PT Astra Serif" w:cs="Arial"/>
              </w:rPr>
              <w:t>Российская Федерация, 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C18" w:rsidRPr="00C909A7" w:rsidRDefault="003F2402" w:rsidP="00634239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C909A7">
              <w:rPr>
                <w:rFonts w:ascii="PT Astra Serif" w:hAnsi="PT Astra Serif"/>
              </w:rPr>
              <w:t>70:01:0000000:298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3F2402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 w:cs="Arial"/>
              </w:rPr>
              <w:t>Томская область, Александровский район, Александровское лесничество, Александровское участковое лесничество, урочище "Совхоз Александровский" кварталы 1-7, 10-84, "урочище "Александровское", часть квартала 87"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C18" w:rsidRPr="00C909A7" w:rsidRDefault="00DF1C18" w:rsidP="00634239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/>
              </w:rPr>
              <w:br/>
            </w:r>
            <w:r w:rsidR="003F2402" w:rsidRPr="00C909A7">
              <w:rPr>
                <w:rFonts w:ascii="PT Astra Serif" w:hAnsi="PT Astra Serif"/>
              </w:rPr>
              <w:t>70:01:0000000:62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4B500E" w:rsidRDefault="00C909A7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 xml:space="preserve">Томская обл., р-н Александровский, </w:t>
            </w:r>
            <w:proofErr w:type="spellStart"/>
            <w:r w:rsidRPr="004B500E">
              <w:rPr>
                <w:rFonts w:ascii="PT Astra Serif" w:hAnsi="PT Astra Serif"/>
              </w:rPr>
              <w:t>Даненберговское</w:t>
            </w:r>
            <w:proofErr w:type="spellEnd"/>
            <w:r w:rsidRPr="004B500E">
              <w:rPr>
                <w:rFonts w:ascii="PT Astra Serif" w:hAnsi="PT Astra Serif"/>
              </w:rPr>
              <w:t xml:space="preserve"> месторождение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C18" w:rsidRPr="00C909A7" w:rsidRDefault="003F2402" w:rsidP="00634239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C909A7">
              <w:rPr>
                <w:rFonts w:ascii="PT Astra Serif" w:hAnsi="PT Astra Serif"/>
              </w:rPr>
              <w:t>70:01:0000012:3275</w:t>
            </w:r>
          </w:p>
        </w:tc>
      </w:tr>
      <w:tr w:rsidR="003F2402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02" w:rsidRPr="00C909A7" w:rsidRDefault="003F2402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02" w:rsidRPr="00C909A7" w:rsidRDefault="003F2402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02" w:rsidRPr="004B500E" w:rsidRDefault="003F2402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>Местоположение установлено относительно ориентира, расположенного в границах участка. Почтовый адрес ориентира: Томская область, Александровский район, земельный участок расположен в центральной части кадастрового квартала 70:01:0000012.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02" w:rsidRPr="00C909A7" w:rsidRDefault="003F2402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70:01:0000012:4777</w:t>
            </w:r>
          </w:p>
        </w:tc>
      </w:tr>
      <w:tr w:rsidR="003F2402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02" w:rsidRPr="00C909A7" w:rsidRDefault="003F2402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02" w:rsidRPr="00C909A7" w:rsidRDefault="003F2402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Томская область, Александровский район, Александровское сельское поселение, район </w:t>
            </w:r>
            <w:proofErr w:type="spellStart"/>
            <w:r w:rsidRPr="004B500E">
              <w:rPr>
                <w:rFonts w:ascii="PT Astra Serif" w:hAnsi="PT Astra Serif"/>
              </w:rPr>
              <w:t>б.н.п</w:t>
            </w:r>
            <w:proofErr w:type="spellEnd"/>
            <w:r w:rsidRPr="004B500E">
              <w:rPr>
                <w:rFonts w:ascii="PT Astra Serif" w:hAnsi="PT Astra Serif"/>
              </w:rPr>
              <w:t>. Раздольное, земельный участок расположен в центральной части кадастрового квартала</w:t>
            </w:r>
          </w:p>
          <w:p w:rsidR="003F2402" w:rsidRPr="004B500E" w:rsidRDefault="00634239" w:rsidP="00634239">
            <w:pPr>
              <w:spacing w:after="0" w:line="240" w:lineRule="auto"/>
              <w:jc w:val="center"/>
            </w:pPr>
            <w:r w:rsidRPr="004B500E">
              <w:rPr>
                <w:rFonts w:ascii="PT Astra Serif" w:hAnsi="PT Astra Serif"/>
              </w:rPr>
              <w:t>70:01:0000012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02" w:rsidRPr="00C909A7" w:rsidRDefault="003F2402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70:01:0000012:5522</w:t>
            </w:r>
          </w:p>
        </w:tc>
      </w:tr>
      <w:tr w:rsidR="00380A57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57" w:rsidRPr="00C909A7" w:rsidRDefault="00380A57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57" w:rsidRPr="00C909A7" w:rsidRDefault="00380A57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57" w:rsidRPr="004B500E" w:rsidRDefault="00380A57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Томская область, Александровский район, район </w:t>
            </w:r>
            <w:proofErr w:type="spellStart"/>
            <w:r w:rsidRPr="004B500E">
              <w:rPr>
                <w:rFonts w:ascii="PT Astra Serif" w:hAnsi="PT Astra Serif"/>
              </w:rPr>
              <w:t>б.н.п</w:t>
            </w:r>
            <w:proofErr w:type="spellEnd"/>
            <w:r w:rsidRPr="004B500E">
              <w:rPr>
                <w:rFonts w:ascii="PT Astra Serif" w:hAnsi="PT Astra Serif"/>
              </w:rPr>
              <w:t>. Раздольное.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57" w:rsidRPr="00C909A7" w:rsidRDefault="00380A57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70:01:0000012:4196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Томская область, Александровский район, район </w:t>
            </w:r>
            <w:proofErr w:type="spellStart"/>
            <w:r w:rsidRPr="004B500E">
              <w:rPr>
                <w:rFonts w:ascii="PT Astra Serif" w:hAnsi="PT Astra Serif"/>
              </w:rPr>
              <w:t>б.н.п</w:t>
            </w:r>
            <w:proofErr w:type="spellEnd"/>
            <w:r w:rsidRPr="004B500E">
              <w:rPr>
                <w:rFonts w:ascii="PT Astra Serif" w:hAnsi="PT Astra Serif"/>
              </w:rPr>
              <w:t>. Раздольное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70:01:0000012:4431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Томская р. Александровский ВЛ-10кВ (4 объекта по трассе </w:t>
            </w:r>
            <w:proofErr w:type="spellStart"/>
            <w:r w:rsidRPr="004B500E">
              <w:rPr>
                <w:rFonts w:ascii="PT Astra Serif" w:hAnsi="PT Astra Serif"/>
              </w:rPr>
              <w:t>сущ.магистр.газопровода</w:t>
            </w:r>
            <w:proofErr w:type="spellEnd"/>
            <w:r w:rsidRPr="004B500E">
              <w:rPr>
                <w:rFonts w:ascii="PT Astra Serif" w:hAnsi="PT Astra Serif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70:01:0000013:3588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>Томская область, р-н Александровский, Чкаловское нефтяное месторождение, Куст № 7, Скважина № 38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70:01:0000013:3558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"Александровское" кварталы 109, 131-134, 158-163, 185, 189-194, 217, 218, 222-226, 248-252, 258-260, 292-297, 299, 300, 306-308, 338-347, 349, 350, 356, 578,</w:t>
            </w:r>
          </w:p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>607, 624-626 части кварталов 108, 127-130, 154-157, 184-188, 215-221, 245-247, 253-257, 298, 301-305, 348, 384, 351-355, 548, 549, 575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70:01:0000013:5783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 xml:space="preserve">Российская Федерация, территория </w:t>
            </w:r>
            <w:proofErr w:type="gramStart"/>
            <w:r w:rsidRPr="004B500E">
              <w:rPr>
                <w:rFonts w:ascii="PT Astra Serif" w:hAnsi="PT Astra Serif"/>
              </w:rPr>
              <w:t>Берег</w:t>
            </w:r>
            <w:proofErr w:type="gramEnd"/>
            <w:r w:rsidRPr="004B500E">
              <w:rPr>
                <w:rFonts w:ascii="PT Astra Serif" w:hAnsi="PT Astra Serif"/>
              </w:rPr>
              <w:t xml:space="preserve"> реки </w:t>
            </w:r>
            <w:proofErr w:type="spellStart"/>
            <w:r w:rsidRPr="004B500E">
              <w:rPr>
                <w:rFonts w:ascii="PT Astra Serif" w:hAnsi="PT Astra Serif"/>
              </w:rPr>
              <w:t>Ильяк</w:t>
            </w:r>
            <w:proofErr w:type="spellEnd"/>
            <w:r w:rsidRPr="004B500E">
              <w:rPr>
                <w:rFonts w:ascii="PT Astra Serif" w:hAnsi="PT Astra Serif"/>
              </w:rPr>
              <w:t>, земельный участок № 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70:01:0000013:5668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>Российская Федерация, 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70:01:0000013:5683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>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70:01:0000012</w:t>
            </w:r>
          </w:p>
        </w:tc>
      </w:tr>
      <w:tr w:rsidR="00462E39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C909A7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C909A7">
              <w:rPr>
                <w:rFonts w:ascii="PT Astra Serif" w:hAnsi="PT Astra Serif"/>
                <w:color w:val="000000"/>
              </w:rPr>
              <w:t>1</w:t>
            </w:r>
            <w:r w:rsidR="00A763B8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39" w:rsidRPr="004B500E" w:rsidRDefault="00462E39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B500E">
              <w:rPr>
                <w:rFonts w:ascii="PT Astra Serif" w:hAnsi="PT Astra Serif"/>
              </w:rPr>
              <w:t>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39" w:rsidRPr="00C909A7" w:rsidRDefault="00462E39" w:rsidP="00634239">
            <w:pPr>
              <w:spacing w:after="0" w:line="240" w:lineRule="auto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</w:rPr>
              <w:t>70:01:0000013</w:t>
            </w:r>
          </w:p>
        </w:tc>
      </w:tr>
      <w:tr w:rsidR="00DF1C18" w:rsidRPr="00C909A7" w:rsidTr="00C909A7">
        <w:trPr>
          <w:trHeight w:val="202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каб</w:t>
            </w:r>
            <w:proofErr w:type="spellEnd"/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. 15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>mail</w:t>
            </w:r>
            <w:proofErr w:type="spellEnd"/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 xml:space="preserve">: </w:t>
            </w:r>
            <w:hyperlink r:id="rId4" w:history="1">
              <w:r w:rsidRPr="00C909A7">
                <w:rPr>
                  <w:rStyle w:val="a3"/>
                  <w:rFonts w:ascii="PT Astra Serif" w:hAnsi="PT Astra Serif"/>
                  <w:bCs/>
                  <w:lang w:eastAsia="ru-RU"/>
                </w:rPr>
                <w:t>dugsto@gov70.ru</w:t>
              </w:r>
            </w:hyperlink>
          </w:p>
          <w:p w:rsidR="00DF1C18" w:rsidRPr="00C909A7" w:rsidRDefault="00DF1C18" w:rsidP="0063423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color w:val="FF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>время приема</w:t>
            </w:r>
            <w:r w:rsidR="002437C7" w:rsidRPr="00C909A7">
              <w:rPr>
                <w:rFonts w:ascii="PT Astra Serif" w:hAnsi="PT Astra Serif"/>
                <w:bCs/>
                <w:u w:val="single"/>
                <w:lang w:eastAsia="ru-RU"/>
              </w:rPr>
              <w:t xml:space="preserve">: рабочие дни </w:t>
            </w:r>
            <w:r w:rsidR="00380A57" w:rsidRPr="00C909A7">
              <w:rPr>
                <w:rFonts w:ascii="PT Astra Serif" w:hAnsi="PT Astra Serif"/>
                <w:bCs/>
                <w:u w:val="single"/>
                <w:lang w:eastAsia="ru-RU"/>
              </w:rPr>
              <w:t>рабочие дни пн.-чт. с 8.45 до 18.00, пт. 8.45 до 16.45, перерыв с 12.30 до 13.30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C909A7">
              <w:rPr>
                <w:rFonts w:ascii="PT Astra Serif" w:hAnsi="PT Astra Serif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каб</w:t>
            </w:r>
            <w:proofErr w:type="spellEnd"/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. 15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>mail</w:t>
            </w:r>
            <w:proofErr w:type="spellEnd"/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 xml:space="preserve">: </w:t>
            </w:r>
            <w:hyperlink r:id="rId5" w:history="1">
              <w:r w:rsidRPr="00C909A7">
                <w:rPr>
                  <w:rStyle w:val="a3"/>
                  <w:rFonts w:ascii="PT Astra Serif" w:hAnsi="PT Astra Serif"/>
                  <w:bCs/>
                  <w:lang w:eastAsia="ru-RU"/>
                </w:rPr>
                <w:t>dugsto@gov70.ru</w:t>
              </w:r>
            </w:hyperlink>
          </w:p>
          <w:p w:rsidR="00DF1C18" w:rsidRPr="00C909A7" w:rsidRDefault="00DF1C18" w:rsidP="0063423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color w:val="FF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bCs/>
                <w:u w:val="single"/>
                <w:lang w:eastAsia="ru-RU"/>
              </w:rPr>
              <w:t>время приема: рабочие дни пн.-чт. с 8.45 до 18.00, пт. 8.45 до 16.45, перерыв с 12.30 до 13.30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C909A7">
              <w:rPr>
                <w:rFonts w:ascii="PT Astra Serif" w:hAnsi="PT Astra Serif"/>
                <w:lang w:eastAsia="ru-RU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</w:t>
            </w:r>
            <w:proofErr w:type="gramStart"/>
            <w:r w:rsidRPr="00C909A7">
              <w:rPr>
                <w:rFonts w:ascii="PT Astra Serif" w:hAnsi="PT Astra Serif"/>
                <w:lang w:eastAsia="ru-RU"/>
              </w:rPr>
              <w:t>сообщения.</w:t>
            </w:r>
            <w:r w:rsidRPr="00C909A7">
              <w:rPr>
                <w:rFonts w:ascii="PT Astra Serif" w:hAnsi="PT Astra Serif"/>
                <w:lang w:eastAsia="ru-RU"/>
              </w:rPr>
              <w:br/>
              <w:t>(</w:t>
            </w:r>
            <w:proofErr w:type="gramEnd"/>
            <w:r w:rsidRPr="00C909A7">
              <w:rPr>
                <w:rFonts w:ascii="PT Astra Serif" w:hAnsi="PT Astra Serif"/>
                <w:lang w:eastAsia="ru-RU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C18" w:rsidRPr="00C909A7" w:rsidRDefault="002437C7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 xml:space="preserve">Приказ </w:t>
            </w:r>
            <w:r w:rsidR="00D8293D"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Департамента архитектуры и строительства Томской области от 10.07.223 № 134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«Об утверждении документации по планировке территории</w:t>
            </w:r>
            <w:r w:rsidR="002437C7"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 xml:space="preserve"> (проекта планировки </w:t>
            </w:r>
            <w:r w:rsidR="00D8293D"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территории Том 1, Том 2 и проект межевания территории Том 5, Том 6</w:t>
            </w:r>
            <w:r w:rsidR="002437C7" w:rsidRPr="00C909A7">
              <w:rPr>
                <w:rFonts w:ascii="PT Astra Serif" w:hAnsi="PT Astra Serif"/>
                <w:color w:val="000000"/>
                <w:u w:val="single"/>
                <w:lang w:eastAsia="ru-RU"/>
              </w:rPr>
              <w:t>) для</w:t>
            </w:r>
            <w:r w:rsidR="002437C7" w:rsidRPr="00C909A7">
              <w:rPr>
                <w:rFonts w:ascii="PT Astra Serif" w:hAnsi="PT Astra Serif"/>
                <w:u w:val="single"/>
              </w:rPr>
              <w:t xml:space="preserve"> размещения объекта трубопроводного транспорта регионального значения «</w:t>
            </w:r>
            <w:proofErr w:type="spellStart"/>
            <w:r w:rsidR="002437C7" w:rsidRPr="00C909A7">
              <w:rPr>
                <w:rFonts w:ascii="PT Astra Serif" w:hAnsi="PT Astra Serif"/>
                <w:u w:val="single"/>
              </w:rPr>
              <w:t>Вдольтрассовый</w:t>
            </w:r>
            <w:proofErr w:type="spellEnd"/>
            <w:r w:rsidR="002437C7" w:rsidRPr="00C909A7">
              <w:rPr>
                <w:rFonts w:ascii="PT Astra Serif" w:hAnsi="PT Astra Serif"/>
                <w:u w:val="single"/>
              </w:rPr>
              <w:t xml:space="preserve"> проезд на участке 120-152 км магистрального нефтепровода «Александровское-Анжеро-Судженск». Строительство»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C909A7">
              <w:rPr>
                <w:rFonts w:ascii="PT Astra Serif" w:hAnsi="PT Astra Serif"/>
                <w:color w:val="000000"/>
                <w:lang w:eastAsia="ru-RU"/>
              </w:rPr>
              <w:t>(реквизиты решения об</w:t>
            </w:r>
            <w:bookmarkStart w:id="0" w:name="_GoBack"/>
            <w:bookmarkEnd w:id="0"/>
            <w:r w:rsidRPr="00C909A7">
              <w:rPr>
                <w:rFonts w:ascii="PT Astra Serif" w:hAnsi="PT Astra Serif"/>
                <w:color w:val="000000"/>
                <w:lang w:eastAsia="ru-RU"/>
              </w:rPr>
              <w:t xml:space="preserve"> утверждении документации по планировке территории)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C18" w:rsidRPr="00C909A7" w:rsidRDefault="00DF1C18" w:rsidP="00634239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u w:val="single"/>
              </w:rPr>
            </w:pPr>
            <w:r w:rsidRPr="00C909A7">
              <w:rPr>
                <w:rFonts w:ascii="PT Astra Serif" w:hAnsi="PT Astra Serif"/>
                <w:u w:val="single"/>
              </w:rPr>
              <w:t>сайт Администрации Томской области: https://tomsk.gov.ru/Shema-territorialynogo-planirovaniya.</w:t>
            </w:r>
          </w:p>
          <w:p w:rsidR="00DF1C18" w:rsidRPr="00C909A7" w:rsidRDefault="00DF1C18" w:rsidP="00634239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lang w:eastAsia="ru-RU"/>
              </w:rPr>
            </w:pPr>
            <w:r w:rsidRPr="00C909A7">
              <w:rPr>
                <w:rFonts w:ascii="PT Astra Serif" w:hAnsi="PT Astra Serif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F1C18" w:rsidRPr="00C909A7" w:rsidTr="00C909A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909A7">
              <w:rPr>
                <w:rFonts w:ascii="PT Astra Serif" w:hAnsi="PT Astra Serif"/>
              </w:rPr>
              <w:br w:type="page"/>
            </w:r>
            <w:r w:rsidRPr="00C909A7"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C909A7">
              <w:rPr>
                <w:rFonts w:ascii="PT Astra Serif" w:hAnsi="PT Astra Serif"/>
                <w:u w:val="single"/>
              </w:rPr>
              <w:t>сайт Администрации Томской области: https://tomsk.gov.ru;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C909A7">
              <w:rPr>
                <w:rFonts w:ascii="PT Astra Serif" w:hAnsi="PT Astra Serif"/>
                <w:u w:val="single"/>
              </w:rPr>
              <w:t xml:space="preserve">сайт Департамента по управлению государственной собственностью Томской области: </w:t>
            </w:r>
            <w:hyperlink r:id="rId6" w:history="1">
              <w:r w:rsidRPr="00C909A7">
                <w:rPr>
                  <w:rStyle w:val="a3"/>
                  <w:rFonts w:ascii="PT Astra Serif" w:hAnsi="PT Astra Serif"/>
                </w:rPr>
                <w:t>https://dugs.tomsk.gov.ru</w:t>
              </w:r>
            </w:hyperlink>
            <w:r w:rsidRPr="00C909A7">
              <w:rPr>
                <w:rFonts w:ascii="PT Astra Serif" w:hAnsi="PT Astra Serif"/>
                <w:u w:val="single"/>
              </w:rPr>
              <w:t>;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909A7">
              <w:rPr>
                <w:rFonts w:ascii="PT Astra Serif" w:hAnsi="PT Astra Serif"/>
                <w:u w:val="single"/>
              </w:rPr>
              <w:t>сайт Администрации Александровского района: https://www.alsadm.ru</w:t>
            </w:r>
          </w:p>
          <w:p w:rsidR="00DF1C18" w:rsidRPr="00C909A7" w:rsidRDefault="00DF1C18" w:rsidP="00634239">
            <w:pPr>
              <w:tabs>
                <w:tab w:val="left" w:pos="8001"/>
              </w:tabs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C909A7">
              <w:rPr>
                <w:rFonts w:ascii="PT Astra Serif" w:hAnsi="PT Astra Serif"/>
                <w:u w:val="single"/>
              </w:rPr>
              <w:t>сайт Администрации Александровского сельского поселения: h</w:t>
            </w:r>
            <w:r w:rsidRPr="00C909A7">
              <w:rPr>
                <w:rFonts w:ascii="PT Astra Serif" w:hAnsi="PT Astra Serif" w:cs="Arial"/>
                <w:u w:val="single"/>
                <w:lang w:eastAsia="ru-RU"/>
              </w:rPr>
              <w:t>ttps://alsalekstomsk.gosuslugi.ru</w:t>
            </w:r>
          </w:p>
          <w:p w:rsidR="00DF1C18" w:rsidRPr="00C909A7" w:rsidRDefault="00DF1C18" w:rsidP="0063423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C909A7">
              <w:rPr>
                <w:rFonts w:ascii="PT Astra Serif" w:hAnsi="PT Astra Serif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 </w:t>
            </w:r>
          </w:p>
        </w:tc>
      </w:tr>
    </w:tbl>
    <w:p w:rsidR="00DF1C18" w:rsidRPr="006608EB" w:rsidRDefault="00DF1C18" w:rsidP="00DF1C18"/>
    <w:sectPr w:rsidR="00DF1C18" w:rsidRPr="006608EB" w:rsidSect="009A73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C"/>
    <w:rsid w:val="002437C7"/>
    <w:rsid w:val="00263280"/>
    <w:rsid w:val="002C3E85"/>
    <w:rsid w:val="00305EBE"/>
    <w:rsid w:val="00325719"/>
    <w:rsid w:val="00380A57"/>
    <w:rsid w:val="00391DCF"/>
    <w:rsid w:val="003D2EB3"/>
    <w:rsid w:val="003E609F"/>
    <w:rsid w:val="003F2402"/>
    <w:rsid w:val="00405A71"/>
    <w:rsid w:val="004124CE"/>
    <w:rsid w:val="00421707"/>
    <w:rsid w:val="00462E39"/>
    <w:rsid w:val="004B500E"/>
    <w:rsid w:val="0050276A"/>
    <w:rsid w:val="005B0ECE"/>
    <w:rsid w:val="005D4A90"/>
    <w:rsid w:val="00607534"/>
    <w:rsid w:val="00634239"/>
    <w:rsid w:val="00737197"/>
    <w:rsid w:val="00770CFC"/>
    <w:rsid w:val="007A10DB"/>
    <w:rsid w:val="00802ECF"/>
    <w:rsid w:val="00867EC1"/>
    <w:rsid w:val="008E5313"/>
    <w:rsid w:val="00945742"/>
    <w:rsid w:val="0095107F"/>
    <w:rsid w:val="00964BF6"/>
    <w:rsid w:val="00970E2F"/>
    <w:rsid w:val="009A738D"/>
    <w:rsid w:val="00A763B8"/>
    <w:rsid w:val="00B0185E"/>
    <w:rsid w:val="00B463AA"/>
    <w:rsid w:val="00B65217"/>
    <w:rsid w:val="00BC668C"/>
    <w:rsid w:val="00C062CF"/>
    <w:rsid w:val="00C140BD"/>
    <w:rsid w:val="00C243E0"/>
    <w:rsid w:val="00C909A7"/>
    <w:rsid w:val="00D8293D"/>
    <w:rsid w:val="00DB6105"/>
    <w:rsid w:val="00DC56C1"/>
    <w:rsid w:val="00DF1C18"/>
    <w:rsid w:val="00E45564"/>
    <w:rsid w:val="00ED62EE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07CA-BA3B-4CF8-940F-927D1F6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gs.tomsk.gov.ru" TargetMode="External"/><Relationship Id="rId5" Type="http://schemas.openxmlformats.org/officeDocument/2006/relationships/hyperlink" Target="mailto:dugsto@gov70.ru" TargetMode="External"/><Relationship Id="rId4" Type="http://schemas.openxmlformats.org/officeDocument/2006/relationships/hyperlink" Target="mailto:dugsto@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Перминова Елена Викторовна</cp:lastModifiedBy>
  <cp:revision>16</cp:revision>
  <cp:lastPrinted>2025-07-10T04:13:00Z</cp:lastPrinted>
  <dcterms:created xsi:type="dcterms:W3CDTF">2025-01-22T10:08:00Z</dcterms:created>
  <dcterms:modified xsi:type="dcterms:W3CDTF">2025-07-10T04:14:00Z</dcterms:modified>
</cp:coreProperties>
</file>