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F8945">
      <w:pPr>
        <w:jc w:val="center"/>
        <w:rPr>
          <w:sz w:val="2"/>
          <w:szCs w:val="2"/>
        </w:rPr>
      </w:pPr>
      <w:r>
        <w:rPr>
          <w:lang w:eastAsia="ru-RU"/>
        </w:rPr>
        <w:drawing>
          <wp:inline distT="0" distB="0" distL="0" distR="0">
            <wp:extent cx="647700" cy="800100"/>
            <wp:effectExtent l="0" t="0" r="0" b="0"/>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Эмблем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7700" cy="800100"/>
                    </a:xfrm>
                    <a:prstGeom prst="rect">
                      <a:avLst/>
                    </a:prstGeom>
                    <a:noFill/>
                    <a:ln>
                      <a:noFill/>
                    </a:ln>
                  </pic:spPr>
                </pic:pic>
              </a:graphicData>
            </a:graphic>
          </wp:inline>
        </w:drawing>
      </w:r>
    </w:p>
    <w:p w14:paraId="1D57ECE3">
      <w:pPr>
        <w:spacing w:after="0"/>
        <w:rPr>
          <w:sz w:val="2"/>
          <w:szCs w:val="2"/>
          <w:lang w:val="en-US"/>
        </w:rPr>
      </w:pPr>
    </w:p>
    <w:p w14:paraId="132582E5">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АДМИНИСТРАЦИЯ АЛЕКСАНДРОВСКОГО СЕЛЬСКОГО</w:t>
      </w:r>
    </w:p>
    <w:p w14:paraId="5F6D9CF7">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ПОСЕЛЕНИЯ</w:t>
      </w:r>
    </w:p>
    <w:p w14:paraId="0D82174A">
      <w:pPr>
        <w:spacing w:after="0"/>
        <w:jc w:val="center"/>
        <w:rPr>
          <w:rFonts w:ascii="Times New Roman" w:hAnsi="Times New Roman" w:eastAsia="Times New Roman" w:cs="Times New Roman"/>
          <w:b/>
          <w:sz w:val="28"/>
          <w:szCs w:val="28"/>
        </w:rPr>
      </w:pPr>
    </w:p>
    <w:p w14:paraId="3266EB1C">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17.05.2024                                                                                                                               №176</w:t>
      </w:r>
    </w:p>
    <w:p w14:paraId="5B7BE970">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с. Александровское</w:t>
      </w:r>
    </w:p>
    <w:p w14:paraId="6633E23A">
      <w:pPr>
        <w:spacing w:after="0"/>
        <w:jc w:val="center"/>
        <w:rPr>
          <w:rFonts w:ascii="Times New Roman" w:hAnsi="Times New Roman" w:eastAsia="Times New Roman" w:cs="Times New Roman"/>
          <w:sz w:val="24"/>
          <w:szCs w:val="24"/>
        </w:rPr>
      </w:pPr>
    </w:p>
    <w:p w14:paraId="328A2A80">
      <w:pPr>
        <w:tabs>
          <w:tab w:val="left" w:pos="9356"/>
        </w:tabs>
        <w:spacing w:after="0" w:line="240" w:lineRule="auto"/>
        <w:ind w:right="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 внесении изменений в административный регламент </w:t>
      </w:r>
      <w:r>
        <w:rPr>
          <w:rFonts w:ascii="Times New Roman" w:hAnsi="Times New Roman" w:cs="Times New Roman"/>
          <w:bCs/>
          <w:sz w:val="24"/>
          <w:szCs w:val="24"/>
        </w:rPr>
        <w:t>«</w:t>
      </w:r>
      <w:r>
        <w:rPr>
          <w:rFonts w:ascii="Times New Roman" w:hAnsi="Times New Roman" w:eastAsia="PMingLiU" w:cs="Times New Roman"/>
          <w:bCs/>
          <w:sz w:val="24"/>
          <w:szCs w:val="24"/>
        </w:rPr>
        <w:t>Выдача разрешения на ввод объекта в эксплуатацию</w:t>
      </w:r>
      <w:r>
        <w:rPr>
          <w:rFonts w:ascii="Times New Roman" w:hAnsi="Times New Roman" w:cs="Times New Roman"/>
          <w:bCs/>
          <w:sz w:val="24"/>
          <w:szCs w:val="24"/>
        </w:rPr>
        <w:t>»</w:t>
      </w:r>
      <w:r>
        <w:rPr>
          <w:rFonts w:ascii="Times New Roman" w:hAnsi="Times New Roman" w:cs="Times New Roman"/>
          <w:sz w:val="24"/>
          <w:szCs w:val="24"/>
        </w:rPr>
        <w:t xml:space="preserve">, утвержденный </w:t>
      </w:r>
      <w:r>
        <w:rPr>
          <w:rFonts w:ascii="Times New Roman" w:hAnsi="Times New Roman" w:eastAsia="Times New Roman" w:cs="Times New Roman"/>
          <w:sz w:val="24"/>
          <w:szCs w:val="24"/>
        </w:rPr>
        <w:t>постановлением Администрации Александровского сельского поселения от 27декабря 2022 года № 511</w:t>
      </w:r>
    </w:p>
    <w:p w14:paraId="26C39BE0">
      <w:pPr>
        <w:tabs>
          <w:tab w:val="left" w:pos="9356"/>
        </w:tabs>
        <w:spacing w:after="0"/>
        <w:ind w:right="2"/>
        <w:jc w:val="center"/>
        <w:rPr>
          <w:rFonts w:ascii="Times New Roman" w:hAnsi="Times New Roman" w:cs="Times New Roman"/>
          <w:sz w:val="24"/>
          <w:szCs w:val="24"/>
        </w:rPr>
      </w:pPr>
    </w:p>
    <w:p w14:paraId="47BC97D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Руководствуясь Градостроительным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27 июля 2010г. № 210-ФЗ «Об организации предоставления государственных и муниципальных услуг», Постановлением  правительства Российской Федерации от 25 декабря 2021 г. № 2490, Уставом муниципального образования «Александровское сельское поселение» Александровского муниципального района Томской области,</w:t>
      </w:r>
      <w:r>
        <w:rPr>
          <w:rFonts w:ascii="Times New Roman" w:hAnsi="Times New Roman" w:cs="Times New Roman"/>
          <w:sz w:val="24"/>
          <w:szCs w:val="24"/>
        </w:rPr>
        <w:tab/>
      </w:r>
    </w:p>
    <w:p w14:paraId="206AF0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ПОСТАНОВЛЯЮ:</w:t>
      </w:r>
    </w:p>
    <w:p w14:paraId="0EB61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Внести в административный регламент «Выдача разрешения на ввод объекта в эксплуатацию», утвержденный постановлением Администрации Александровского сельского поселения  от 27 декабря 2022 года № 511 (Далее — Регламент) следующие изменения:</w:t>
      </w:r>
    </w:p>
    <w:p w14:paraId="18C9DCB6">
      <w:pPr>
        <w:pStyle w:val="19"/>
        <w:spacing w:after="0" w:afterAutospacing="0"/>
        <w:ind w:firstLine="540"/>
        <w:jc w:val="both"/>
      </w:pPr>
      <w:r>
        <w:t xml:space="preserve">1) подпункт 8 пункта 34 Регламента  изложить в новой редакции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r>
        <w:fldChar w:fldCharType="begin"/>
      </w:r>
      <w:r>
        <w:instrText xml:space="preserve"> HYPERLINK "https://login.consultant.ru/link/?req=doc&amp;base=LAW&amp;n=461102&amp;dst=171&amp;field=134&amp;date=20.05.2024" </w:instrText>
      </w:r>
      <w:r>
        <w:fldChar w:fldCharType="separate"/>
      </w:r>
      <w:r>
        <w:rPr>
          <w:rStyle w:val="8"/>
          <w:rFonts w:eastAsiaTheme="majorEastAsia"/>
        </w:rPr>
        <w:t>частью 1 статьи 54</w:t>
      </w:r>
      <w:r>
        <w:rPr>
          <w:rStyle w:val="8"/>
          <w:rFonts w:eastAsiaTheme="majorEastAsia"/>
        </w:rPr>
        <w:fldChar w:fldCharType="end"/>
      </w:r>
      <w:r>
        <w:t xml:space="preserve"> настоящего Кодекса) о соответствии построенного, реконструированного объекта капитального строительства указанным в </w:t>
      </w:r>
      <w:r>
        <w:fldChar w:fldCharType="begin"/>
      </w:r>
      <w:r>
        <w:instrText xml:space="preserve"> HYPERLINK "https://login.consultant.ru/link/?req=doc&amp;base=LAW&amp;n=461102&amp;dst=2910&amp;field=134&amp;date=20.05.2024" </w:instrText>
      </w:r>
      <w:r>
        <w:fldChar w:fldCharType="separate"/>
      </w:r>
      <w:r>
        <w:rPr>
          <w:rStyle w:val="8"/>
          <w:rFonts w:eastAsiaTheme="majorEastAsia"/>
        </w:rPr>
        <w:t>пункте 1 части 5 статьи 49</w:t>
      </w:r>
      <w:r>
        <w:rPr>
          <w:rStyle w:val="8"/>
          <w:rFonts w:eastAsiaTheme="majorEastAsia"/>
        </w:rPr>
        <w:fldChar w:fldCharType="end"/>
      </w:r>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r>
        <w:fldChar w:fldCharType="begin"/>
      </w:r>
      <w:r>
        <w:instrText xml:space="preserve"> HYPERLINK "https://login.consultant.ru/link/?req=doc&amp;base=LAW&amp;n=461102&amp;dst=3613&amp;field=134&amp;date=20.05.2024" </w:instrText>
      </w:r>
      <w:r>
        <w:fldChar w:fldCharType="separate"/>
      </w:r>
      <w:r>
        <w:rPr>
          <w:rStyle w:val="8"/>
          <w:rFonts w:eastAsiaTheme="majorEastAsia"/>
        </w:rPr>
        <w:t>частью 1.3 статьи 52</w:t>
      </w:r>
      <w:r>
        <w:rPr>
          <w:rStyle w:val="8"/>
          <w:rFonts w:eastAsiaTheme="majorEastAsia"/>
        </w:rPr>
        <w:fldChar w:fldCharType="end"/>
      </w:r>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r>
        <w:fldChar w:fldCharType="begin"/>
      </w:r>
      <w:r>
        <w:instrText xml:space="preserve"> HYPERLINK "https://login.consultant.ru/link/?req=doc&amp;base=LAW&amp;n=461102&amp;dst=3567&amp;field=134&amp;date=20.05.2024" </w:instrText>
      </w:r>
      <w:r>
        <w:fldChar w:fldCharType="separate"/>
      </w:r>
      <w:r>
        <w:rPr>
          <w:rStyle w:val="8"/>
          <w:rFonts w:eastAsiaTheme="majorEastAsia"/>
        </w:rPr>
        <w:t>частью 5 статьи 54</w:t>
      </w:r>
      <w:r>
        <w:rPr>
          <w:rStyle w:val="8"/>
          <w:rFonts w:eastAsiaTheme="majorEastAsia"/>
        </w:rPr>
        <w:fldChar w:fldCharType="end"/>
      </w:r>
      <w:r>
        <w:t xml:space="preserve"> настоящего Кодекса;».</w:t>
      </w:r>
    </w:p>
    <w:p w14:paraId="3A4C101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Настоящее Постановление подлежит официальному опубликованию и обнародованию на официальном сайте администрации муниципального образования в сети Интернет: </w:t>
      </w:r>
      <w:r>
        <w:fldChar w:fldCharType="begin"/>
      </w:r>
      <w:r>
        <w:instrText xml:space="preserve"> HYPERLINK "https://alsalekstomsk.gosuslugi.ru" </w:instrText>
      </w:r>
      <w:r>
        <w:fldChar w:fldCharType="separate"/>
      </w:r>
      <w:r>
        <w:rPr>
          <w:rStyle w:val="8"/>
          <w:rFonts w:ascii="Times New Roman" w:hAnsi="Times New Roman"/>
          <w:sz w:val="24"/>
          <w:szCs w:val="24"/>
        </w:rPr>
        <w:t>https://alsalekstomsk.gosuslugi.ru</w:t>
      </w:r>
      <w:r>
        <w:rPr>
          <w:rStyle w:val="8"/>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cs="Times New Roman"/>
          <w:sz w:val="24"/>
          <w:szCs w:val="24"/>
        </w:rPr>
        <w:t>и вступает в силу со дня официального опубликования.</w:t>
      </w:r>
    </w:p>
    <w:p w14:paraId="258D84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Контроль за исполнением настоящего Постановления возложить на Управляющую делами администрации Александровского сельского поселения.</w:t>
      </w:r>
    </w:p>
    <w:p w14:paraId="4073BCDF">
      <w:pPr>
        <w:pStyle w:val="49"/>
        <w:widowControl/>
        <w:tabs>
          <w:tab w:val="left" w:pos="421"/>
        </w:tabs>
        <w:ind w:right="0"/>
        <w:jc w:val="both"/>
        <w:rPr>
          <w:rFonts w:ascii="Times New Roman" w:hAnsi="Times New Roman" w:cs="Times New Roman"/>
          <w:sz w:val="24"/>
          <w:szCs w:val="24"/>
        </w:rPr>
      </w:pPr>
    </w:p>
    <w:p w14:paraId="28F1E46C">
      <w:pPr>
        <w:pStyle w:val="49"/>
        <w:widowControl/>
        <w:tabs>
          <w:tab w:val="left" w:pos="421"/>
        </w:tabs>
        <w:ind w:right="0"/>
        <w:jc w:val="both"/>
        <w:rPr>
          <w:rFonts w:ascii="Times New Roman" w:hAnsi="Times New Roman" w:cs="Times New Roman"/>
          <w:sz w:val="24"/>
          <w:szCs w:val="24"/>
        </w:rPr>
      </w:pPr>
    </w:p>
    <w:p w14:paraId="74358B18">
      <w:pPr>
        <w:pStyle w:val="49"/>
        <w:widowControl/>
        <w:tabs>
          <w:tab w:val="left" w:pos="421"/>
        </w:tabs>
        <w:ind w:right="0"/>
        <w:jc w:val="both"/>
        <w:rPr>
          <w:rFonts w:ascii="Times New Roman" w:hAnsi="Times New Roman" w:cs="Times New Roman"/>
          <w:sz w:val="24"/>
          <w:szCs w:val="24"/>
        </w:rPr>
      </w:pPr>
    </w:p>
    <w:p w14:paraId="4F637486">
      <w:pPr>
        <w:pStyle w:val="49"/>
        <w:widowControl/>
        <w:tabs>
          <w:tab w:val="left" w:pos="421"/>
        </w:tabs>
        <w:ind w:right="0"/>
        <w:jc w:val="both"/>
        <w:rPr>
          <w:rFonts w:ascii="Times New Roman" w:hAnsi="Times New Roman" w:cs="Times New Roman"/>
          <w:sz w:val="24"/>
          <w:szCs w:val="24"/>
        </w:rPr>
      </w:pPr>
      <w:r>
        <w:rPr>
          <w:rFonts w:ascii="Times New Roman" w:hAnsi="Times New Roman" w:cs="Times New Roman"/>
          <w:sz w:val="24"/>
          <w:szCs w:val="24"/>
        </w:rPr>
        <w:t xml:space="preserve">Глава   Александровского </w:t>
      </w:r>
    </w:p>
    <w:p w14:paraId="334AE713">
      <w:pPr>
        <w:pStyle w:val="49"/>
        <w:widowControl/>
        <w:tabs>
          <w:tab w:val="left" w:pos="421"/>
        </w:tabs>
        <w:ind w:right="0"/>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bookmarkStart w:id="16" w:name="_GoBack"/>
      <w:bookmarkEnd w:id="16"/>
      <w:r>
        <w:rPr>
          <w:rFonts w:ascii="Times New Roman" w:hAnsi="Times New Roman" w:cs="Times New Roman"/>
          <w:sz w:val="24"/>
          <w:szCs w:val="24"/>
        </w:rPr>
        <w:t xml:space="preserve">                       Д.В. Пьянков</w:t>
      </w:r>
    </w:p>
    <w:p w14:paraId="55F28AFD">
      <w:pPr>
        <w:pStyle w:val="49"/>
        <w:widowControl/>
        <w:tabs>
          <w:tab w:val="left" w:pos="421"/>
          <w:tab w:val="left" w:pos="6663"/>
        </w:tabs>
        <w:ind w:right="0"/>
        <w:jc w:val="both"/>
        <w:rPr>
          <w:rFonts w:ascii="Times New Roman" w:hAnsi="Times New Roman" w:cs="Times New Roman"/>
        </w:rPr>
      </w:pPr>
    </w:p>
    <w:p w14:paraId="7C5E7BA8">
      <w:pPr>
        <w:pStyle w:val="49"/>
        <w:widowControl/>
        <w:tabs>
          <w:tab w:val="left" w:pos="421"/>
          <w:tab w:val="left" w:pos="6663"/>
        </w:tabs>
        <w:ind w:right="0"/>
        <w:jc w:val="both"/>
        <w:rPr>
          <w:rFonts w:ascii="Times New Roman" w:hAnsi="Times New Roman" w:cs="Times New Roman"/>
        </w:rPr>
      </w:pPr>
    </w:p>
    <w:p w14:paraId="53301EA8">
      <w:pPr>
        <w:pStyle w:val="49"/>
        <w:widowControl/>
        <w:tabs>
          <w:tab w:val="left" w:pos="421"/>
          <w:tab w:val="left" w:pos="6663"/>
        </w:tabs>
        <w:ind w:right="0"/>
        <w:jc w:val="both"/>
        <w:rPr>
          <w:rFonts w:ascii="Times New Roman" w:hAnsi="Times New Roman" w:cs="Times New Roman"/>
        </w:rPr>
      </w:pPr>
    </w:p>
    <w:p w14:paraId="25C41E68">
      <w:pPr>
        <w:spacing w:after="0" w:line="240" w:lineRule="auto"/>
        <w:ind w:firstLine="567"/>
        <w:jc w:val="right"/>
        <w:rPr>
          <w:rFonts w:ascii="Times New Roman" w:hAnsi="Times New Roman" w:cs="Times New Roman"/>
        </w:rPr>
      </w:pPr>
      <w:r>
        <w:rPr>
          <w:rFonts w:ascii="Times New Roman" w:hAnsi="Times New Roman" w:cs="Times New Roman"/>
        </w:rPr>
        <w:t xml:space="preserve">УТВЕРЖДЕН: Постановлением Администрации </w:t>
      </w:r>
    </w:p>
    <w:p w14:paraId="3ABE81B1">
      <w:pPr>
        <w:spacing w:after="0" w:line="240" w:lineRule="auto"/>
        <w:ind w:firstLine="567"/>
        <w:jc w:val="right"/>
        <w:rPr>
          <w:rFonts w:ascii="Times New Roman" w:hAnsi="Times New Roman" w:cs="Times New Roman"/>
        </w:rPr>
      </w:pPr>
      <w:r>
        <w:rPr>
          <w:rFonts w:ascii="Times New Roman" w:hAnsi="Times New Roman" w:cs="Times New Roman"/>
        </w:rPr>
        <w:t>Александровского сельского поселения</w:t>
      </w:r>
    </w:p>
    <w:p w14:paraId="2AC611B1">
      <w:pPr>
        <w:spacing w:after="0" w:line="240" w:lineRule="auto"/>
        <w:ind w:firstLine="567"/>
        <w:jc w:val="right"/>
        <w:rPr>
          <w:rFonts w:ascii="Times New Roman" w:hAnsi="Times New Roman" w:cs="Times New Roman"/>
        </w:rPr>
      </w:pPr>
      <w:r>
        <w:rPr>
          <w:rFonts w:ascii="Times New Roman" w:hAnsi="Times New Roman" w:cs="Times New Roman"/>
        </w:rPr>
        <w:t>от 27.12.2022 № 511</w:t>
      </w:r>
    </w:p>
    <w:p w14:paraId="1C5738CA">
      <w:pPr>
        <w:spacing w:after="0" w:line="240" w:lineRule="auto"/>
        <w:ind w:firstLine="567"/>
        <w:jc w:val="right"/>
        <w:rPr>
          <w:rFonts w:ascii="Times New Roman" w:hAnsi="Times New Roman" w:cs="Times New Roman"/>
        </w:rPr>
      </w:pPr>
      <w:r>
        <w:rPr>
          <w:rFonts w:ascii="Times New Roman" w:hAnsi="Times New Roman" w:cs="Times New Roman"/>
        </w:rPr>
        <w:t xml:space="preserve">                                                                                               (в редакции Постановлений Администрации Александровского </w:t>
      </w:r>
    </w:p>
    <w:p w14:paraId="7EDB8A46">
      <w:pPr>
        <w:spacing w:after="0" w:line="240" w:lineRule="auto"/>
        <w:ind w:firstLine="567"/>
        <w:jc w:val="right"/>
        <w:rPr>
          <w:rFonts w:ascii="Times New Roman" w:hAnsi="Times New Roman" w:cs="Times New Roman"/>
        </w:rPr>
      </w:pPr>
      <w:r>
        <w:rPr>
          <w:rFonts w:ascii="Times New Roman" w:hAnsi="Times New Roman" w:cs="Times New Roman"/>
        </w:rPr>
        <w:t>сельского поселения</w:t>
      </w:r>
    </w:p>
    <w:p w14:paraId="40E2A015">
      <w:pPr>
        <w:widowControl w:val="0"/>
        <w:spacing w:after="0" w:line="240" w:lineRule="auto"/>
        <w:jc w:val="right"/>
        <w:rPr>
          <w:rFonts w:ascii="Times New Roman" w:hAnsi="Times New Roman" w:eastAsia="Times New Roman" w:cs="Times New Roman"/>
          <w:lang w:eastAsia="ru-RU"/>
        </w:rPr>
      </w:pPr>
      <w:r>
        <w:rPr>
          <w:rFonts w:ascii="Times New Roman" w:hAnsi="Times New Roman" w:eastAsia="Times New Roman" w:cs="Times New Roman"/>
          <w:lang w:eastAsia="ru-RU"/>
        </w:rPr>
        <w:t>от 11.04.2024 № 137, от 08.05.2024 № 165,</w:t>
      </w:r>
    </w:p>
    <w:p w14:paraId="58AA9D87">
      <w:pPr>
        <w:widowControl w:val="0"/>
        <w:spacing w:after="0" w:line="240" w:lineRule="auto"/>
        <w:jc w:val="right"/>
        <w:rPr>
          <w:rFonts w:ascii="Times New Roman" w:hAnsi="Times New Roman" w:eastAsia="PMingLiU" w:cs="Times New Roman"/>
          <w:b/>
          <w:bCs/>
          <w:sz w:val="24"/>
          <w:szCs w:val="24"/>
        </w:rPr>
      </w:pPr>
      <w:r>
        <w:rPr>
          <w:rFonts w:ascii="Times New Roman" w:hAnsi="Times New Roman" w:eastAsia="Times New Roman" w:cs="Times New Roman"/>
          <w:lang w:eastAsia="ru-RU"/>
        </w:rPr>
        <w:t>от17.05.2024 №176)</w:t>
      </w:r>
    </w:p>
    <w:p w14:paraId="63B6A03B">
      <w:pPr>
        <w:widowControl w:val="0"/>
        <w:spacing w:after="0" w:line="240" w:lineRule="auto"/>
        <w:jc w:val="center"/>
        <w:rPr>
          <w:rFonts w:ascii="Times New Roman" w:hAnsi="Times New Roman" w:eastAsia="PMingLiU" w:cs="Times New Roman"/>
          <w:b/>
          <w:bCs/>
          <w:sz w:val="24"/>
          <w:szCs w:val="24"/>
        </w:rPr>
      </w:pPr>
    </w:p>
    <w:p w14:paraId="7E9B1190">
      <w:pPr>
        <w:widowControl w:val="0"/>
        <w:spacing w:after="0" w:line="240" w:lineRule="auto"/>
        <w:jc w:val="center"/>
        <w:rPr>
          <w:rFonts w:ascii="Times New Roman" w:hAnsi="Times New Roman" w:eastAsia="PMingLiU" w:cs="Times New Roman"/>
          <w:b/>
          <w:bCs/>
          <w:sz w:val="24"/>
          <w:szCs w:val="24"/>
        </w:rPr>
      </w:pPr>
    </w:p>
    <w:p w14:paraId="7BDE7E2B">
      <w:pPr>
        <w:widowControl w:val="0"/>
        <w:spacing w:after="0" w:line="240" w:lineRule="auto"/>
        <w:jc w:val="center"/>
        <w:rPr>
          <w:rFonts w:ascii="Times New Roman" w:hAnsi="Times New Roman" w:eastAsia="PMingLiU" w:cs="Times New Roman"/>
          <w:b/>
          <w:bCs/>
          <w:sz w:val="24"/>
          <w:szCs w:val="24"/>
        </w:rPr>
      </w:pPr>
    </w:p>
    <w:p w14:paraId="74493540">
      <w:pPr>
        <w:widowControl w:val="0"/>
        <w:spacing w:after="0" w:line="240" w:lineRule="auto"/>
        <w:jc w:val="center"/>
        <w:rPr>
          <w:rFonts w:ascii="Times New Roman" w:hAnsi="Times New Roman" w:eastAsia="PMingLiU" w:cs="Times New Roman"/>
          <w:b/>
          <w:bCs/>
          <w:sz w:val="28"/>
          <w:szCs w:val="28"/>
        </w:rPr>
      </w:pPr>
    </w:p>
    <w:p w14:paraId="0D8AD01A">
      <w:pPr>
        <w:widowControl w:val="0"/>
        <w:spacing w:after="0" w:line="240" w:lineRule="auto"/>
        <w:jc w:val="center"/>
        <w:rPr>
          <w:rFonts w:ascii="Times New Roman" w:hAnsi="Times New Roman" w:eastAsia="PMingLiU" w:cs="Times New Roman"/>
          <w:b/>
          <w:bCs/>
          <w:sz w:val="28"/>
          <w:szCs w:val="28"/>
        </w:rPr>
      </w:pPr>
      <w:r>
        <w:rPr>
          <w:rFonts w:ascii="Times New Roman" w:hAnsi="Times New Roman" w:eastAsia="PMingLiU" w:cs="Times New Roman"/>
          <w:b/>
          <w:bCs/>
          <w:sz w:val="28"/>
          <w:szCs w:val="28"/>
        </w:rPr>
        <w:t>АДМИНИСТРАТИВНЫЙ РЕГЛАМЕНТ</w:t>
      </w:r>
    </w:p>
    <w:p w14:paraId="7AF15510">
      <w:pPr>
        <w:widowControl w:val="0"/>
        <w:spacing w:after="0" w:line="240" w:lineRule="auto"/>
        <w:jc w:val="center"/>
        <w:rPr>
          <w:rFonts w:ascii="Times New Roman" w:hAnsi="Times New Roman" w:eastAsia="PMingLiU" w:cs="Times New Roman"/>
          <w:b/>
          <w:bCs/>
          <w:sz w:val="28"/>
          <w:szCs w:val="28"/>
        </w:rPr>
      </w:pPr>
      <w:r>
        <w:rPr>
          <w:rFonts w:ascii="Times New Roman" w:hAnsi="Times New Roman" w:eastAsia="PMingLiU" w:cs="Times New Roman"/>
          <w:b/>
          <w:bCs/>
          <w:sz w:val="28"/>
          <w:szCs w:val="28"/>
        </w:rPr>
        <w:t>предоставления муниципальной услуги</w:t>
      </w:r>
    </w:p>
    <w:p w14:paraId="492B40DB">
      <w:pPr>
        <w:widowControl w:val="0"/>
        <w:spacing w:after="0" w:line="240" w:lineRule="auto"/>
        <w:jc w:val="center"/>
        <w:rPr>
          <w:rFonts w:ascii="Times New Roman" w:hAnsi="Times New Roman" w:eastAsia="PMingLiU" w:cs="Times New Roman"/>
          <w:b/>
          <w:bCs/>
          <w:sz w:val="28"/>
          <w:szCs w:val="28"/>
        </w:rPr>
      </w:pPr>
      <w:r>
        <w:rPr>
          <w:rFonts w:ascii="Times New Roman" w:hAnsi="Times New Roman" w:eastAsia="PMingLiU" w:cs="Times New Roman"/>
          <w:b/>
          <w:bCs/>
          <w:sz w:val="28"/>
          <w:szCs w:val="28"/>
        </w:rPr>
        <w:t>«Выдача разрешения на ввод объекта в эксплуатацию»</w:t>
      </w:r>
    </w:p>
    <w:p w14:paraId="13C2FD12">
      <w:pPr>
        <w:widowControl w:val="0"/>
        <w:spacing w:after="0" w:line="240" w:lineRule="auto"/>
        <w:ind w:firstLine="709"/>
        <w:jc w:val="center"/>
        <w:outlineLvl w:val="0"/>
        <w:rPr>
          <w:rFonts w:ascii="Times New Roman" w:hAnsi="Times New Roman" w:cs="Times New Roman"/>
          <w:bCs/>
          <w:kern w:val="2"/>
          <w:sz w:val="24"/>
          <w:szCs w:val="24"/>
        </w:rPr>
      </w:pPr>
    </w:p>
    <w:p w14:paraId="1947AE1F">
      <w:pPr>
        <w:widowControl w:val="0"/>
        <w:spacing w:after="0" w:line="240" w:lineRule="auto"/>
        <w:ind w:firstLine="709"/>
        <w:jc w:val="center"/>
        <w:outlineLvl w:val="0"/>
        <w:rPr>
          <w:rFonts w:ascii="Times New Roman" w:hAnsi="Times New Roman" w:cs="Times New Roman"/>
          <w:bCs/>
          <w:kern w:val="2"/>
          <w:sz w:val="24"/>
          <w:szCs w:val="24"/>
        </w:rPr>
      </w:pPr>
    </w:p>
    <w:p w14:paraId="1E2F08A8">
      <w:pPr>
        <w:widowControl w:val="0"/>
        <w:spacing w:after="0" w:line="240" w:lineRule="auto"/>
        <w:ind w:firstLine="709"/>
        <w:jc w:val="center"/>
        <w:outlineLvl w:val="0"/>
        <w:rPr>
          <w:rFonts w:ascii="Times New Roman" w:hAnsi="Times New Roman" w:cs="Times New Roman"/>
          <w:b/>
          <w:bCs/>
          <w:kern w:val="2"/>
          <w:sz w:val="24"/>
          <w:szCs w:val="24"/>
        </w:rPr>
      </w:pPr>
      <w:r>
        <w:rPr>
          <w:rFonts w:ascii="Times New Roman" w:hAnsi="Times New Roman" w:cs="Times New Roman"/>
          <w:b/>
          <w:bCs/>
          <w:kern w:val="2"/>
          <w:sz w:val="24"/>
          <w:szCs w:val="24"/>
        </w:rPr>
        <w:t>1. Общие положения</w:t>
      </w:r>
    </w:p>
    <w:p w14:paraId="29FED316">
      <w:pPr>
        <w:widowControl w:val="0"/>
        <w:spacing w:after="0" w:line="240" w:lineRule="auto"/>
        <w:ind w:firstLine="709"/>
        <w:jc w:val="center"/>
        <w:outlineLvl w:val="0"/>
        <w:rPr>
          <w:rFonts w:ascii="Times New Roman" w:hAnsi="Times New Roman" w:cs="Times New Roman"/>
          <w:bCs/>
          <w:kern w:val="2"/>
          <w:sz w:val="24"/>
          <w:szCs w:val="24"/>
        </w:rPr>
      </w:pPr>
    </w:p>
    <w:p w14:paraId="2DB52F06">
      <w:pPr>
        <w:widowControl w:val="0"/>
        <w:spacing w:after="0" w:line="240" w:lineRule="auto"/>
        <w:ind w:firstLine="709"/>
        <w:jc w:val="center"/>
        <w:rPr>
          <w:rFonts w:ascii="Times New Roman" w:hAnsi="Times New Roman" w:eastAsia="PMingLiU" w:cs="Times New Roman"/>
          <w:b/>
          <w:bCs/>
          <w:i/>
          <w:sz w:val="24"/>
          <w:szCs w:val="24"/>
        </w:rPr>
      </w:pPr>
      <w:r>
        <w:rPr>
          <w:rFonts w:ascii="Times New Roman" w:hAnsi="Times New Roman" w:eastAsia="PMingLiU" w:cs="Times New Roman"/>
          <w:b/>
          <w:bCs/>
          <w:i/>
          <w:sz w:val="24"/>
          <w:szCs w:val="24"/>
        </w:rPr>
        <w:t>Предмет регулирования административного регламента предоставления муниципальной услуги</w:t>
      </w:r>
    </w:p>
    <w:p w14:paraId="0FF83412">
      <w:pPr>
        <w:widowControl w:val="0"/>
        <w:spacing w:after="0" w:line="240" w:lineRule="auto"/>
        <w:ind w:firstLine="709"/>
        <w:jc w:val="center"/>
        <w:rPr>
          <w:rFonts w:ascii="Times New Roman" w:hAnsi="Times New Roman" w:eastAsia="PMingLiU" w:cs="Times New Roman"/>
          <w:bCs/>
          <w:sz w:val="24"/>
          <w:szCs w:val="24"/>
        </w:rPr>
      </w:pPr>
    </w:p>
    <w:p w14:paraId="5A762D8F">
      <w:pPr>
        <w:spacing w:after="0" w:line="240" w:lineRule="auto"/>
        <w:jc w:val="both"/>
        <w:rPr>
          <w:rFonts w:ascii="Times New Roman" w:hAnsi="Times New Roman" w:eastAsia="Arial" w:cs="Times New Roman"/>
          <w:sz w:val="24"/>
          <w:szCs w:val="24"/>
        </w:rPr>
      </w:pPr>
      <w:r>
        <w:rPr>
          <w:rFonts w:ascii="Times New Roman" w:hAnsi="Times New Roman" w:eastAsia="Arial" w:cs="Times New Roman"/>
          <w:sz w:val="24"/>
          <w:szCs w:val="24"/>
        </w:rPr>
        <w:tab/>
      </w:r>
      <w:r>
        <w:rPr>
          <w:rFonts w:ascii="Times New Roman" w:hAnsi="Times New Roman" w:eastAsia="Arial" w:cs="Times New Roman"/>
          <w:sz w:val="24"/>
          <w:szCs w:val="24"/>
        </w:rPr>
        <w:t>1.Административный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w:t>
      </w:r>
      <w:r>
        <w:rPr>
          <w:rFonts w:ascii="Times New Roman" w:hAnsi="Times New Roman" w:eastAsia="Times New Roman" w:cs="Times New Roman"/>
          <w:sz w:val="24"/>
          <w:szCs w:val="24"/>
        </w:rPr>
        <w:t>.</w:t>
      </w:r>
      <w:r>
        <w:rPr>
          <w:rFonts w:ascii="Times New Roman" w:hAnsi="Times New Roman" w:eastAsia="Arial" w:cs="Times New Roman"/>
          <w:sz w:val="24"/>
          <w:szCs w:val="24"/>
        </w:rPr>
        <w:t xml:space="preserve">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14:paraId="2701245C">
      <w:pPr>
        <w:widowControl w:val="0"/>
        <w:spacing w:after="0" w:line="240" w:lineRule="auto"/>
        <w:ind w:firstLine="709"/>
        <w:jc w:val="both"/>
        <w:rPr>
          <w:rFonts w:ascii="Times New Roman" w:hAnsi="Times New Roman" w:cs="Times New Roman"/>
          <w:color w:val="000000"/>
          <w:sz w:val="24"/>
          <w:szCs w:val="24"/>
        </w:rPr>
      </w:pPr>
    </w:p>
    <w:p w14:paraId="160ABA1E">
      <w:pPr>
        <w:widowControl w:val="0"/>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Круг заявителей</w:t>
      </w:r>
    </w:p>
    <w:p w14:paraId="4C486E35">
      <w:pPr>
        <w:widowControl w:val="0"/>
        <w:spacing w:after="0" w:line="240" w:lineRule="auto"/>
        <w:ind w:firstLine="709"/>
        <w:jc w:val="center"/>
        <w:rPr>
          <w:rFonts w:ascii="Times New Roman" w:hAnsi="Times New Roman" w:cs="Times New Roman"/>
          <w:b/>
          <w:i/>
          <w:sz w:val="24"/>
          <w:szCs w:val="24"/>
        </w:rPr>
      </w:pPr>
    </w:p>
    <w:p w14:paraId="4B9495E4">
      <w:pPr>
        <w:spacing w:after="0" w:line="240" w:lineRule="auto"/>
        <w:ind w:right="20" w:firstLine="709"/>
        <w:jc w:val="both"/>
        <w:rPr>
          <w:rFonts w:ascii="Times New Roman" w:hAnsi="Times New Roman" w:eastAsia="Arial" w:cs="Times New Roman"/>
          <w:sz w:val="24"/>
          <w:szCs w:val="24"/>
        </w:rPr>
      </w:pPr>
      <w:r>
        <w:rPr>
          <w:rFonts w:ascii="Times New Roman" w:hAnsi="Times New Roman" w:cs="Times New Roman"/>
          <w:sz w:val="24"/>
          <w:szCs w:val="24"/>
        </w:rPr>
        <w:t xml:space="preserve">2. </w:t>
      </w:r>
      <w:r>
        <w:rPr>
          <w:rFonts w:ascii="Times New Roman" w:hAnsi="Times New Roman" w:eastAsia="Arial" w:cs="Times New Roman"/>
          <w:sz w:val="24"/>
          <w:szCs w:val="24"/>
        </w:rPr>
        <w:t>Заявителями на получение муниципальной услуги являются застройщики (далее – заявитель).</w:t>
      </w:r>
    </w:p>
    <w:p w14:paraId="0EBFBC2C">
      <w:pPr>
        <w:spacing w:after="0" w:line="240" w:lineRule="auto"/>
        <w:ind w:right="20" w:firstLine="709"/>
        <w:jc w:val="both"/>
        <w:rPr>
          <w:rFonts w:ascii="Times New Roman" w:hAnsi="Times New Roman" w:eastAsia="Arial" w:cs="Times New Roman"/>
          <w:sz w:val="24"/>
          <w:szCs w:val="24"/>
        </w:rPr>
      </w:pPr>
      <w:r>
        <w:rPr>
          <w:rFonts w:ascii="Times New Roman" w:hAnsi="Times New Roman" w:eastAsia="Arial" w:cs="Times New Roman"/>
          <w:sz w:val="24"/>
          <w:szCs w:val="24"/>
        </w:rPr>
        <w:t>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6A878B03">
      <w:pPr>
        <w:spacing w:after="0" w:line="240" w:lineRule="auto"/>
        <w:ind w:right="20" w:firstLine="709"/>
        <w:jc w:val="both"/>
        <w:rPr>
          <w:rFonts w:ascii="Times New Roman" w:hAnsi="Times New Roman" w:eastAsia="Arial" w:cs="Times New Roman"/>
          <w:sz w:val="24"/>
          <w:szCs w:val="24"/>
        </w:rPr>
      </w:pPr>
    </w:p>
    <w:p w14:paraId="6BB3197B">
      <w:pPr>
        <w:tabs>
          <w:tab w:val="left" w:pos="1276"/>
        </w:tabs>
        <w:spacing w:after="0" w:line="240" w:lineRule="auto"/>
        <w:ind w:firstLine="709"/>
        <w:jc w:val="center"/>
        <w:rPr>
          <w:rFonts w:ascii="Times New Roman" w:hAnsi="Times New Roman" w:cs="Times New Roman"/>
          <w:b/>
          <w:i/>
          <w:sz w:val="24"/>
          <w:szCs w:val="24"/>
        </w:rPr>
      </w:pPr>
    </w:p>
    <w:p w14:paraId="61194AE1">
      <w:pPr>
        <w:tabs>
          <w:tab w:val="left" w:pos="1276"/>
        </w:tabs>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Требования к порядку информирования о порядке предоставления муниципальной услуги</w:t>
      </w:r>
    </w:p>
    <w:p w14:paraId="3B32FB51">
      <w:pPr>
        <w:tabs>
          <w:tab w:val="left" w:pos="1276"/>
        </w:tabs>
        <w:spacing w:after="0" w:line="240" w:lineRule="auto"/>
        <w:ind w:firstLine="709"/>
        <w:jc w:val="center"/>
        <w:rPr>
          <w:rFonts w:ascii="Times New Roman" w:hAnsi="Times New Roman" w:cs="Times New Roman"/>
          <w:b/>
          <w:i/>
          <w:sz w:val="24"/>
          <w:szCs w:val="24"/>
        </w:rPr>
      </w:pPr>
    </w:p>
    <w:p w14:paraId="1651702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4. Информирование граждан о порядке предоставления муниципальной услуги обеспечивается специалистами Администрации Александровского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специалистами МБУ «Архитектуры, строительства и капитального ремонта», многофункционального центра предоставления государственных и муниципальных услуг (далее – МФЦ) (при наличии соглашения).</w:t>
      </w:r>
    </w:p>
    <w:p w14:paraId="39BC843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14:paraId="3218BEB9">
      <w:pPr>
        <w:widowControl w:val="0"/>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6. Место нахождения Администрации Александровского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органов и организаций, участвующих в предоставлении муниципальной услуги</w:t>
      </w:r>
      <w:r>
        <w:rPr>
          <w:rFonts w:ascii="Times New Roman" w:hAnsi="Times New Roman" w:cs="Times New Roman"/>
          <w:i/>
          <w:sz w:val="24"/>
          <w:szCs w:val="24"/>
        </w:rPr>
        <w:t xml:space="preserve">, </w:t>
      </w:r>
      <w:r>
        <w:rPr>
          <w:rFonts w:ascii="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14:paraId="6FB3843C">
      <w:pPr>
        <w:widowControl w:val="0"/>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7. Информация о месте нахождения, графиках работы, Администрации Александровского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организаций, участвующих в предоставлении муниципальной услуги, о порядке предоставления муниципальной услуги размещается на официальном сайте Александровского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14:paraId="200BD88D">
      <w:pPr>
        <w:widowControl w:val="0"/>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8. На Едином портале государственных и муниципальных услуг (функций) и официальном сайте Александровского сельского поселения (</w:t>
      </w:r>
      <w:r>
        <w:fldChar w:fldCharType="begin"/>
      </w:r>
      <w:r>
        <w:instrText xml:space="preserve"> HYPERLINK "https://aleksandrovskoe-r69.gosweb.gosuslugi.ru/" \h </w:instrText>
      </w:r>
      <w:r>
        <w:fldChar w:fldCharType="separate"/>
      </w:r>
      <w:r>
        <w:rPr>
          <w:rFonts w:ascii="Times New Roman" w:hAnsi="Times New Roman"/>
          <w:sz w:val="24"/>
          <w:szCs w:val="24"/>
        </w:rPr>
        <w:t>https://alsalekstomsk.gosuslugi.ru</w:t>
      </w:r>
      <w:r>
        <w:rPr>
          <w:rFonts w:ascii="Times New Roman" w:hAnsi="Times New Roman"/>
          <w:sz w:val="24"/>
          <w:szCs w:val="24"/>
        </w:rPr>
        <w:fldChar w:fldCharType="end"/>
      </w:r>
      <w:r>
        <w:rPr>
          <w:rFonts w:ascii="Times New Roman" w:hAnsi="Times New Roman" w:cs="Times New Roman"/>
          <w:sz w:val="24"/>
          <w:szCs w:val="24"/>
        </w:rPr>
        <w:t>) размещена следующая информация:</w:t>
      </w:r>
    </w:p>
    <w:p w14:paraId="2479AA1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1) наименование и почтовый адрес Администрации Александровского сельского поселения</w:t>
      </w:r>
      <w:r>
        <w:rPr>
          <w:rFonts w:ascii="Times New Roman" w:hAnsi="Times New Roman" w:cs="Times New Roman"/>
          <w:i/>
          <w:sz w:val="24"/>
          <w:szCs w:val="24"/>
        </w:rPr>
        <w:t>;</w:t>
      </w:r>
    </w:p>
    <w:p w14:paraId="2B723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2) номера телефонов Администрации Александровского сельского поселения и МБУ «Архитектуры, строительства и капитального ремонта», ответственного за предоставление муниципальной услуги;</w:t>
      </w:r>
    </w:p>
    <w:p w14:paraId="08665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3) график работы Администрации Александровского сельского поселения и МБУ «Архитектуры, строительства и капитального ремонта», ответственного за предоставление муниципальной услуги;</w:t>
      </w:r>
    </w:p>
    <w:p w14:paraId="5EE6B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14:paraId="15CC10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12FD4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6) круг заявителей;</w:t>
      </w:r>
    </w:p>
    <w:p w14:paraId="0F4443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7) срок предоставления муниципальной услуги;</w:t>
      </w:r>
    </w:p>
    <w:p w14:paraId="2135EB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15D5A3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9) размер государственной пошлины, взимаемой за предоставление муниципальной услуги;</w:t>
      </w:r>
    </w:p>
    <w:p w14:paraId="28C97E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10) исчерпывающий перечень оснований для приостановления или отказа в предоставлении муниципальной услуги;</w:t>
      </w:r>
    </w:p>
    <w:p w14:paraId="1D8167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96770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14:paraId="712635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Информация на Едином портале государственных и муниципальных услуг (функций), официальном сайте Александровского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1A2212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943B22C">
      <w:pPr>
        <w:widowControl w:val="0"/>
        <w:numPr>
          <w:ilvl w:val="0"/>
          <w:numId w:val="1"/>
        </w:numPr>
        <w:tabs>
          <w:tab w:val="left" w:pos="993"/>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14:paraId="67549A19">
      <w:pPr>
        <w:pStyle w:val="37"/>
        <w:rPr>
          <w:rFonts w:ascii="Times New Roman" w:hAnsi="Times New Roman" w:cs="Times New Roman"/>
        </w:rPr>
      </w:pPr>
      <w:r>
        <w:rPr>
          <w:rFonts w:ascii="Times New Roman" w:hAnsi="Times New Roman" w:cs="Times New Roman"/>
        </w:rPr>
        <w:t>лично при обращении к должностному лицу Администрации Александровского сельского поселения;</w:t>
      </w:r>
    </w:p>
    <w:p w14:paraId="71D60214">
      <w:pPr>
        <w:pStyle w:val="37"/>
        <w:rPr>
          <w:rFonts w:ascii="Times New Roman" w:hAnsi="Times New Roman" w:cs="Times New Roman"/>
        </w:rPr>
      </w:pPr>
      <w:r>
        <w:rPr>
          <w:rFonts w:ascii="Times New Roman" w:hAnsi="Times New Roman" w:cs="Times New Roman"/>
        </w:rPr>
        <w:t>по контактному телефону в часы работы Администрации, указанные в Приложении 1 к регламенту;</w:t>
      </w:r>
    </w:p>
    <w:p w14:paraId="331153EF">
      <w:pPr>
        <w:pStyle w:val="37"/>
        <w:rPr>
          <w:rFonts w:ascii="Times New Roman" w:hAnsi="Times New Roman" w:cs="Times New Roman"/>
        </w:rPr>
      </w:pPr>
      <w:r>
        <w:rPr>
          <w:rFonts w:ascii="Times New Roman" w:hAnsi="Times New Roman" w:cs="Times New Roman"/>
        </w:rPr>
        <w:t>посредством электронного обращения на адрес электронной почты, указанный в Приложении 1 к регламенту;</w:t>
      </w:r>
    </w:p>
    <w:p w14:paraId="134B5DAD">
      <w:pPr>
        <w:pStyle w:val="37"/>
        <w:rPr>
          <w:rFonts w:ascii="Times New Roman" w:hAnsi="Times New Roman" w:cs="Times New Roman"/>
        </w:rPr>
      </w:pPr>
      <w:r>
        <w:rPr>
          <w:rFonts w:ascii="Times New Roman" w:hAnsi="Times New Roman" w:cs="Times New Roman"/>
        </w:rPr>
        <w:t xml:space="preserve">в информационно-телекоммуникационной сети Интернет на  официальном сайте Александровского сельского поселения: </w:t>
      </w:r>
      <w:r>
        <w:fldChar w:fldCharType="begin"/>
      </w:r>
      <w:r>
        <w:instrText xml:space="preserve"> HYPERLINK "https://aleksandrovskoe-r69.gosweb.gosuslugi.ru/" \h </w:instrText>
      </w:r>
      <w:r>
        <w:fldChar w:fldCharType="separate"/>
      </w:r>
      <w:r>
        <w:rPr>
          <w:rFonts w:ascii="Times New Roman" w:hAnsi="Times New Roman"/>
        </w:rPr>
        <w:t>https://alsalekstomsk.gosuslugi.ru</w:t>
      </w:r>
      <w:r>
        <w:rPr>
          <w:rFonts w:ascii="Times New Roman" w:hAnsi="Times New Roman"/>
        </w:rPr>
        <w:fldChar w:fldCharType="end"/>
      </w:r>
      <w:r>
        <w:rPr>
          <w:rFonts w:ascii="Times New Roman" w:hAnsi="Times New Roman" w:cs="Times New Roman"/>
        </w:rPr>
        <w:t>;</w:t>
      </w:r>
    </w:p>
    <w:p w14:paraId="23242789">
      <w:pPr>
        <w:pStyle w:val="37"/>
        <w:rPr>
          <w:rFonts w:ascii="Times New Roman" w:hAnsi="Times New Roman" w:cs="Times New Roman"/>
        </w:rPr>
      </w:pPr>
      <w:r>
        <w:rPr>
          <w:rFonts w:ascii="Times New Roman" w:hAnsi="Times New Roman" w:cs="Times New Roman"/>
        </w:rPr>
        <w:t>на информационных стендах в Администрации по адресу, указанному в приложении 1 к регламенту;</w:t>
      </w:r>
    </w:p>
    <w:p w14:paraId="6B9EB984">
      <w:pPr>
        <w:pStyle w:val="37"/>
        <w:rPr>
          <w:rFonts w:ascii="Times New Roman" w:hAnsi="Times New Roman" w:cs="Times New Roman"/>
        </w:rPr>
      </w:pPr>
      <w:r>
        <w:rPr>
          <w:rFonts w:ascii="Times New Roman" w:hAnsi="Times New Roman" w:cs="Times New Roman"/>
        </w:rPr>
        <w:t>посредством Единого портала государственных и муниципальных услуг (функций): http://www.gosuslugi.ru/;</w:t>
      </w:r>
    </w:p>
    <w:p w14:paraId="581705EF">
      <w:pPr>
        <w:pStyle w:val="37"/>
        <w:rPr>
          <w:rFonts w:ascii="Times New Roman" w:hAnsi="Times New Roman" w:cs="Times New Roman"/>
        </w:rPr>
      </w:pPr>
      <w:r>
        <w:rPr>
          <w:rFonts w:ascii="Times New Roman" w:hAnsi="Times New Roman" w:cs="Times New Roman"/>
        </w:rPr>
        <w:t>при обращении в многофункциональный центр предоставления государственных и муниципальных услуг (далее – МФЦ) (при наличии соглашения).</w:t>
      </w:r>
    </w:p>
    <w:p w14:paraId="3F8BAA78">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Информационные стенды оборудуются при входе в помещения Администрации Александровского сельского поселения. На информационных стендах размещается следующая обязательная информация:</w:t>
      </w:r>
    </w:p>
    <w:p w14:paraId="0EF295B9">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w:t>
      </w:r>
      <w:r>
        <w:rPr>
          <w:rFonts w:ascii="Times New Roman" w:hAnsi="Times New Roman" w:cs="Times New Roman"/>
          <w:sz w:val="24"/>
          <w:szCs w:val="24"/>
        </w:rPr>
        <w:t>почтовый адрес Администрации Александровского сельского поселения;</w:t>
      </w:r>
    </w:p>
    <w:p w14:paraId="39CF809D">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 </w:t>
      </w:r>
      <w:r>
        <w:rPr>
          <w:rFonts w:ascii="Times New Roman" w:hAnsi="Times New Roman" w:cs="Times New Roman"/>
          <w:sz w:val="24"/>
          <w:szCs w:val="24"/>
        </w:rPr>
        <w:t>адрес официального сайта Александровского сельского поселения в сети Интернет;</w:t>
      </w:r>
    </w:p>
    <w:p w14:paraId="2870761D">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w:t>
      </w:r>
      <w:r>
        <w:rPr>
          <w:rFonts w:ascii="Times New Roman" w:hAnsi="Times New Roman" w:cs="Times New Roman"/>
          <w:sz w:val="24"/>
          <w:szCs w:val="24"/>
        </w:rPr>
        <w:t xml:space="preserve"> справочный номер телефона Администрации Александровского сельского поселения;</w:t>
      </w:r>
    </w:p>
    <w:p w14:paraId="0EE3E929">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 </w:t>
      </w:r>
      <w:r>
        <w:rPr>
          <w:rFonts w:ascii="Times New Roman" w:hAnsi="Times New Roman" w:cs="Times New Roman"/>
          <w:sz w:val="24"/>
          <w:szCs w:val="24"/>
        </w:rPr>
        <w:t>график работы Администрации Александровского сельского поселения;</w:t>
      </w:r>
    </w:p>
    <w:p w14:paraId="2184FA5B">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14:paraId="1BD6F184">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 перечень документов, необходимых для получения муниципальной услуги.</w:t>
      </w:r>
    </w:p>
    <w:p w14:paraId="7B5B7190">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Александровского сельского поселения, ответственной за предоставление муниципальной услуги, представленному в Приложении 1 к Регламенту.</w:t>
      </w:r>
    </w:p>
    <w:p w14:paraId="2C598E84">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При поступлении телефонного звонка сотрудник Администрации Александровского сельского поселения, ответственный за предоставление муниципальной услуги, обязан сообщить (при необходимости) график приема заявителей, точный почтовый адрес Администрации Александровского сельского поселения, способ проезда к ней, требования к письменному запросу заявителей о предоставлении информации о порядке предоставления муниципальной услуги.</w:t>
      </w:r>
    </w:p>
    <w:p w14:paraId="1560C7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14:paraId="70CB9D77">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и устные обращения  сотрудники</w:t>
      </w:r>
      <w:r>
        <w:rPr>
          <w:rFonts w:ascii="Times New Roman" w:hAnsi="Times New Roman" w:cs="Times New Roman"/>
          <w:i/>
          <w:sz w:val="24"/>
          <w:szCs w:val="24"/>
        </w:rPr>
        <w:t xml:space="preserve"> </w:t>
      </w:r>
      <w:r>
        <w:rPr>
          <w:rFonts w:ascii="Times New Roman" w:hAnsi="Times New Roman" w:cs="Times New Roman"/>
          <w:sz w:val="24"/>
          <w:szCs w:val="24"/>
        </w:rPr>
        <w:t>Администрации Александровского сельского поселения, ответственные за предоставление муниципальной услуги, обязаны предоставлять информацию по следующим вопросам:</w:t>
      </w:r>
    </w:p>
    <w:p w14:paraId="54F59DC7">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w:t>
      </w:r>
      <w:r>
        <w:rPr>
          <w:rFonts w:ascii="Times New Roman" w:hAnsi="Times New Roman" w:cs="Times New Roman"/>
          <w:sz w:val="24"/>
          <w:szCs w:val="24"/>
        </w:rPr>
        <w:t>о входящих номерах, под которыми зарегистрированы в системе делопроизводства Администрации Александровского сельского поселения поступившие документы.</w:t>
      </w:r>
    </w:p>
    <w:p w14:paraId="405EFE25">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 </w:t>
      </w:r>
      <w:r>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14:paraId="13CD7CA6">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3) о перечне документов, необходимых для получения муниципальной услуги;</w:t>
      </w:r>
    </w:p>
    <w:p w14:paraId="6081B821">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4) о сроках рассмотрения документов;</w:t>
      </w:r>
    </w:p>
    <w:p w14:paraId="7FB910AC">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5) о сроках предоставления муниципальной услуги;</w:t>
      </w:r>
    </w:p>
    <w:p w14:paraId="10E9A4F9">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 </w:t>
      </w:r>
      <w:r>
        <w:rPr>
          <w:rFonts w:ascii="Times New Roman" w:hAnsi="Times New Roman" w:cs="Times New Roman"/>
          <w:sz w:val="24"/>
          <w:szCs w:val="24"/>
        </w:rPr>
        <w:t>о месте размещения на официальном сайте Александровского сельского поселения в сети Интернет информации по вопросам предоставления муниципальной услуги.</w:t>
      </w:r>
    </w:p>
    <w:p w14:paraId="4DFB74E5">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При общении с гражданами (по телефону или лично) специалисты Администрации Александровского сельского поселения и МБДУ «Архитектуры, строительства и капитального ремонта»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7BFDB958">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При обращении за информацией заявителя лично должностные лица Администрации Александровского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Pr>
          <w:rFonts w:ascii="Times New Roman" w:hAnsi="Times New Roman" w:cs="Times New Roman"/>
          <w:i/>
          <w:sz w:val="24"/>
          <w:szCs w:val="24"/>
        </w:rPr>
        <w:t>.</w:t>
      </w:r>
    </w:p>
    <w:p w14:paraId="16ED21E8">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Если для подготовки ответа на устное обращение требуется более 15 минут, должностное лицо Администрации Александровского сельского поселения</w:t>
      </w:r>
      <w:r>
        <w:rPr>
          <w:rFonts w:ascii="Times New Roman" w:hAnsi="Times New Roman" w:cs="Times New Roman"/>
          <w:i/>
          <w:sz w:val="24"/>
          <w:szCs w:val="24"/>
        </w:rPr>
        <w:t>,</w:t>
      </w:r>
      <w:r>
        <w:rPr>
          <w:rFonts w:ascii="Times New Roman" w:hAnsi="Times New Roman" w:cs="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14:paraId="262B32EC">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Александровского сельского поселения.</w:t>
      </w:r>
    </w:p>
    <w:p w14:paraId="692D0898">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 </w:t>
      </w:r>
    </w:p>
    <w:p w14:paraId="4B0B972D">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исключительно в форме электронного документа по адресу электронной почты, указанному в обращении, в течение 30 календарных дней со дня регистрации обращения.</w:t>
      </w:r>
    </w:p>
    <w:p w14:paraId="0968EBE8">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14:paraId="52531B5A">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В случае если текст письменного обращения не поддается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14:paraId="1A23B10C">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Александровского сельского поселения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Александровского сельского поселения или одному и тому же должностному лицу. О данном решении уведомляется заявитель, направивший обращение.</w:t>
      </w:r>
    </w:p>
    <w:p w14:paraId="644BBD99">
      <w:pPr>
        <w:widowControl w:val="0"/>
        <w:tabs>
          <w:tab w:val="left" w:pos="1276"/>
        </w:tabs>
        <w:spacing w:after="0" w:line="240" w:lineRule="auto"/>
        <w:ind w:firstLine="709"/>
        <w:jc w:val="both"/>
        <w:rPr>
          <w:rFonts w:ascii="Times New Roman" w:hAnsi="Times New Roman" w:cs="Times New Roman"/>
          <w:sz w:val="24"/>
          <w:szCs w:val="24"/>
        </w:rPr>
      </w:pPr>
    </w:p>
    <w:p w14:paraId="799884C3">
      <w:pPr>
        <w:tabs>
          <w:tab w:val="left" w:pos="1276"/>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 Стандарт предоставления муниципальной услуги</w:t>
      </w:r>
    </w:p>
    <w:p w14:paraId="2460EE08">
      <w:pPr>
        <w:tabs>
          <w:tab w:val="left" w:pos="1276"/>
        </w:tabs>
        <w:spacing w:after="0" w:line="240" w:lineRule="auto"/>
        <w:ind w:firstLine="709"/>
        <w:jc w:val="center"/>
        <w:rPr>
          <w:rFonts w:ascii="Times New Roman" w:hAnsi="Times New Roman" w:cs="Times New Roman"/>
          <w:b/>
          <w:sz w:val="24"/>
          <w:szCs w:val="24"/>
        </w:rPr>
      </w:pPr>
    </w:p>
    <w:p w14:paraId="0E36566F">
      <w:pPr>
        <w:tabs>
          <w:tab w:val="left" w:pos="1276"/>
        </w:tabs>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Наименование муниципальной услуги</w:t>
      </w:r>
    </w:p>
    <w:p w14:paraId="73CAE6D4">
      <w:pPr>
        <w:tabs>
          <w:tab w:val="left" w:pos="1276"/>
        </w:tabs>
        <w:spacing w:after="0" w:line="240" w:lineRule="auto"/>
        <w:ind w:firstLine="709"/>
        <w:jc w:val="center"/>
        <w:rPr>
          <w:rFonts w:ascii="Times New Roman" w:hAnsi="Times New Roman" w:cs="Times New Roman"/>
          <w:b/>
          <w:i/>
          <w:sz w:val="24"/>
          <w:szCs w:val="24"/>
        </w:rPr>
      </w:pPr>
    </w:p>
    <w:p w14:paraId="277F9997">
      <w:pPr>
        <w:pStyle w:val="36"/>
        <w:widowControl w:val="0"/>
        <w:numPr>
          <w:ilvl w:val="0"/>
          <w:numId w:val="1"/>
        </w:numPr>
        <w:spacing w:after="0" w:line="240" w:lineRule="auto"/>
        <w:ind w:left="0" w:firstLine="1134"/>
        <w:jc w:val="both"/>
        <w:rPr>
          <w:rFonts w:ascii="Times New Roman" w:hAnsi="Times New Roman" w:eastAsia="PMingLiU"/>
          <w:bCs/>
          <w:sz w:val="24"/>
          <w:szCs w:val="24"/>
        </w:rPr>
      </w:pPr>
      <w:r>
        <w:rPr>
          <w:rFonts w:ascii="Times New Roman" w:hAnsi="Times New Roman"/>
          <w:sz w:val="24"/>
          <w:szCs w:val="24"/>
        </w:rPr>
        <w:t xml:space="preserve">Наименование муниципальной услуги: </w:t>
      </w:r>
      <w:r>
        <w:rPr>
          <w:rFonts w:ascii="Times New Roman" w:hAnsi="Times New Roman" w:eastAsia="PMingLiU"/>
          <w:bCs/>
          <w:sz w:val="24"/>
          <w:szCs w:val="24"/>
        </w:rPr>
        <w:t>«Выдача разрешения на ввод объекта в эксплуатацию».</w:t>
      </w:r>
    </w:p>
    <w:p w14:paraId="04548989">
      <w:pPr>
        <w:pStyle w:val="42"/>
        <w:ind w:firstLine="1134"/>
        <w:rPr>
          <w:color w:val="FF6600"/>
        </w:rPr>
      </w:pPr>
      <w:r>
        <w:t xml:space="preserve">23.1.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или иным законодательством Российской Федерации. </w:t>
      </w:r>
    </w:p>
    <w:p w14:paraId="1B1E2B0C">
      <w:pPr>
        <w:pStyle w:val="42"/>
        <w:ind w:firstLine="1134"/>
        <w:rPr>
          <w:highlight w:val="white"/>
        </w:rPr>
      </w:pPr>
      <w:r>
        <w:t xml:space="preserve">23.2. </w:t>
      </w:r>
      <w:r>
        <w:rPr>
          <w:shd w:val="clear" w:color="auto" w:fill="FFFFFF"/>
        </w:rPr>
        <w:t xml:space="preserve">Для ввода объекта в эксплуатацию застройщик </w:t>
      </w:r>
      <w:r>
        <w:t>обращается</w:t>
      </w:r>
      <w:r>
        <w:rPr>
          <w:shd w:val="clear" w:color="auto" w:fill="FFFFFF"/>
        </w:rPr>
        <w:t xml:space="preserve"> в Администрацию </w:t>
      </w:r>
      <w:r>
        <w:t>Александровского</w:t>
      </w:r>
      <w:r>
        <w:rPr>
          <w:shd w:val="clear" w:color="auto" w:fill="FFFFFF"/>
        </w:rPr>
        <w:t xml:space="preserve"> сельского поселения, выдавшую разрешение на строительство. </w:t>
      </w:r>
    </w:p>
    <w:p w14:paraId="70D6A8F6">
      <w:pPr>
        <w:pStyle w:val="19"/>
        <w:shd w:val="clear" w:color="auto" w:fill="FFFFFF"/>
        <w:spacing w:beforeAutospacing="0" w:after="0" w:afterAutospacing="0"/>
        <w:jc w:val="both"/>
        <w:rPr>
          <w:color w:val="000000"/>
        </w:rPr>
      </w:pPr>
      <w:r>
        <w:rPr>
          <w:color w:val="000000"/>
        </w:rPr>
        <w:t xml:space="preserve">          Прием от застройщика заявления о выдаче разрешения на ввод объекта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14:paraId="1D1147D1">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1) непосредственно уполномоченными на выдачу разрешений на строительство в соответствии с </w:t>
      </w:r>
      <w:r>
        <w:fldChar w:fldCharType="begin"/>
      </w:r>
      <w:r>
        <w:instrText xml:space="preserve"> HYPERLINK "http://www.consultant.ru/document/cons_doc_LAW_422125/570afc6feff03328459242886307d6aebe1ccb6b/" \l "dst1107" </w:instrText>
      </w:r>
      <w:r>
        <w:fldChar w:fldCharType="separate"/>
      </w:r>
      <w:r>
        <w:rPr>
          <w:rFonts w:ascii="Times New Roman" w:hAnsi="Times New Roman"/>
          <w:sz w:val="24"/>
          <w:szCs w:val="24"/>
        </w:rPr>
        <w:t>частями 4</w:t>
      </w:r>
      <w:r>
        <w:rPr>
          <w:rFonts w:ascii="Times New Roman" w:hAnsi="Times New Roman"/>
          <w:sz w:val="24"/>
          <w:szCs w:val="24"/>
        </w:rPr>
        <w:fldChar w:fldCharType="end"/>
      </w:r>
      <w:r>
        <w:rPr>
          <w:rFonts w:ascii="Times New Roman" w:hAnsi="Times New Roman" w:cs="Times New Roman"/>
          <w:sz w:val="24"/>
          <w:szCs w:val="24"/>
        </w:rPr>
        <w:t> - </w:t>
      </w:r>
      <w:r>
        <w:fldChar w:fldCharType="begin"/>
      </w:r>
      <w:r>
        <w:instrText xml:space="preserve"> HYPERLINK "http://www.consultant.ru/document/cons_doc_LAW_422125/570afc6feff03328459242886307d6aebe1ccb6b/" \l "dst1110" </w:instrText>
      </w:r>
      <w:r>
        <w:fldChar w:fldCharType="separate"/>
      </w:r>
      <w:r>
        <w:rPr>
          <w:rFonts w:ascii="Times New Roman" w:hAnsi="Times New Roman"/>
          <w:sz w:val="24"/>
          <w:szCs w:val="24"/>
        </w:rPr>
        <w:t>6 статьи 51</w:t>
      </w:r>
      <w:r>
        <w:rPr>
          <w:rFonts w:ascii="Times New Roman" w:hAnsi="Times New Roman"/>
          <w:sz w:val="24"/>
          <w:szCs w:val="24"/>
        </w:rPr>
        <w:fldChar w:fldCharType="end"/>
      </w:r>
      <w:r>
        <w:rPr>
          <w:rFonts w:ascii="Times New Roman" w:hAnsi="Times New Roman" w:cs="Times New Roman"/>
          <w:sz w:val="24"/>
          <w:szCs w:val="24"/>
        </w:rPr>
        <w:t>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45A7A781">
      <w:pPr>
        <w:pStyle w:val="19"/>
        <w:shd w:val="clear" w:color="auto" w:fill="FFFFFF"/>
        <w:tabs>
          <w:tab w:val="left" w:pos="1134"/>
          <w:tab w:val="left" w:pos="1276"/>
        </w:tabs>
        <w:spacing w:beforeAutospacing="0" w:after="0" w:afterAutospacing="0"/>
        <w:jc w:val="both"/>
        <w:rPr>
          <w:color w:val="000000"/>
        </w:rPr>
      </w:pPr>
      <w:r>
        <w:rPr>
          <w:color w:val="000000"/>
        </w:rPr>
        <w:tab/>
      </w:r>
      <w:r>
        <w:rPr>
          <w:color w:val="000000"/>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r>
        <w:fldChar w:fldCharType="begin"/>
      </w:r>
      <w:r>
        <w:instrText xml:space="preserve"> HYPERLINK "http://www.consultant.ru/document/cons_doc_LAW_422125/570afc6feff03328459242886307d6aebe1ccb6b/" \l "dst1107" </w:instrText>
      </w:r>
      <w:r>
        <w:fldChar w:fldCharType="separate"/>
      </w:r>
      <w:r>
        <w:t>частями 4</w:t>
      </w:r>
      <w:r>
        <w:fldChar w:fldCharType="end"/>
      </w:r>
      <w:r>
        <w:t> - </w:t>
      </w:r>
      <w:r>
        <w:fldChar w:fldCharType="begin"/>
      </w:r>
      <w:r>
        <w:instrText xml:space="preserve"> HYPERLINK "http://www.consultant.ru/document/cons_doc_LAW_422125/570afc6feff03328459242886307d6aebe1ccb6b/" \l "dst1110" </w:instrText>
      </w:r>
      <w:r>
        <w:fldChar w:fldCharType="separate"/>
      </w:r>
      <w:r>
        <w:t>6 статьи 51</w:t>
      </w:r>
      <w:r>
        <w:fldChar w:fldCharType="end"/>
      </w:r>
      <w:r>
        <w:rPr>
          <w:color w:val="000000"/>
        </w:rPr>
        <w:t> </w:t>
      </w:r>
      <w:r>
        <w:t>Градостроительного кодекса Российской Федерации</w:t>
      </w:r>
      <w:r>
        <w:rPr>
          <w:color w:val="000000"/>
        </w:rPr>
        <w:t xml:space="preserve">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562760BB">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3) с использованием единого портала государственных и муниципальных услуг или региональных порталов государственных и муниципальных услуг;</w:t>
      </w:r>
    </w:p>
    <w:p w14:paraId="614CBDBA">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80E305B">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5) для застройщиков, наименования которых содержат слова "специализированный застройщик", наряду со способами, указанными в под</w:t>
      </w:r>
      <w:r>
        <w:fldChar w:fldCharType="begin"/>
      </w:r>
      <w:r>
        <w:instrText xml:space="preserve"> HYPERLINK "http://www.consultant.ru/document/cons_doc_LAW_422125/935a657a2b5f7c7a6436cb756694bb2d649c7a00/" \l "dst3754" </w:instrText>
      </w:r>
      <w:r>
        <w:fldChar w:fldCharType="separate"/>
      </w:r>
      <w:r>
        <w:rPr>
          <w:rFonts w:ascii="Times New Roman" w:hAnsi="Times New Roman"/>
          <w:sz w:val="24"/>
          <w:szCs w:val="24"/>
        </w:rPr>
        <w:t>пунктах 1</w:t>
      </w:r>
      <w:r>
        <w:rPr>
          <w:rFonts w:ascii="Times New Roman" w:hAnsi="Times New Roman"/>
          <w:sz w:val="24"/>
          <w:szCs w:val="24"/>
        </w:rPr>
        <w:fldChar w:fldCharType="end"/>
      </w:r>
      <w:r>
        <w:rPr>
          <w:rFonts w:ascii="Times New Roman" w:hAnsi="Times New Roman" w:cs="Times New Roman"/>
          <w:sz w:val="24"/>
          <w:szCs w:val="24"/>
        </w:rPr>
        <w:t>-4 настоящего пункта, с использованием единой информационной системы жилищного строительства, предусмотренной Федеральным </w:t>
      </w:r>
      <w:r>
        <w:fldChar w:fldCharType="begin"/>
      </w:r>
      <w:r>
        <w:instrText xml:space="preserve"> HYPERLINK "http://www.consultant.ru/document/cons_doc_LAW_411563/" \h </w:instrText>
      </w:r>
      <w:r>
        <w:fldChar w:fldCharType="separate"/>
      </w:r>
      <w:r>
        <w:rPr>
          <w:rFonts w:ascii="Times New Roman" w:hAnsi="Times New Roman"/>
          <w:sz w:val="24"/>
          <w:szCs w:val="24"/>
        </w:rPr>
        <w:t>законом</w:t>
      </w:r>
      <w:r>
        <w:rPr>
          <w:rFonts w:ascii="Times New Roman" w:hAnsi="Times New Roman"/>
          <w:sz w:val="24"/>
          <w:szCs w:val="24"/>
        </w:rPr>
        <w:fldChar w:fldCharType="end"/>
      </w:r>
      <w:r>
        <w:rPr>
          <w:rFonts w:ascii="Times New Roman" w:hAnsi="Times New Roman" w:cs="Times New Roman"/>
          <w:sz w:val="24"/>
          <w:szCs w:val="24"/>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6DF36504">
      <w:pPr>
        <w:pStyle w:val="42"/>
        <w:tabs>
          <w:tab w:val="left" w:pos="1134"/>
        </w:tabs>
      </w:pPr>
      <w:r>
        <w:rPr>
          <w:rFonts w:eastAsia="PMingLiU"/>
          <w:bCs/>
        </w:rPr>
        <w:t xml:space="preserve">          23.3</w:t>
      </w:r>
      <w:r>
        <w:t xml:space="preserve">.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r>
        <w:fldChar w:fldCharType="begin"/>
      </w:r>
      <w:r>
        <w:instrText xml:space="preserve"> HYPERLINK "http://www.consultant.ru/document/cons_doc_LAW_166038/?dst=100404" \t "Федеральный закон от 24.07.2007 N 221-ФЗ (ред. от 21.07.2014) О государственном кадастре недвижимости"" \h </w:instrText>
      </w:r>
      <w:r>
        <w:fldChar w:fldCharType="separate"/>
      </w:r>
      <w:r>
        <w:rPr>
          <w:color w:val="000000"/>
        </w:rPr>
        <w:t>законом</w:t>
      </w:r>
      <w:r>
        <w:rPr>
          <w:color w:val="000000"/>
        </w:rPr>
        <w:fldChar w:fldCharType="end"/>
      </w:r>
      <w:r>
        <w:rPr>
          <w:color w:val="000000"/>
        </w:rPr>
        <w:t xml:space="preserve"> о</w:t>
      </w:r>
      <w:r>
        <w:t>т 24 июля 2007 года N 221-ФЗ «О кадастровой деятельности» требованиям к составу сведений в графической и текстовой частях технического плана.</w:t>
      </w:r>
    </w:p>
    <w:p w14:paraId="1BFA77B1">
      <w:pPr>
        <w:pStyle w:val="42"/>
        <w:tabs>
          <w:tab w:val="left" w:pos="1134"/>
        </w:tabs>
        <w:rPr>
          <w:color w:val="000000"/>
        </w:rPr>
      </w:pPr>
      <w:r>
        <w:rPr>
          <w:color w:val="000000"/>
        </w:rPr>
        <w:t xml:space="preserve">          23.3.1.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14:paraId="3C68F865">
      <w:pPr>
        <w:pStyle w:val="19"/>
        <w:shd w:val="clear" w:color="auto" w:fill="FFFFFF"/>
        <w:tabs>
          <w:tab w:val="left" w:pos="1134"/>
        </w:tabs>
        <w:spacing w:beforeAutospacing="0" w:after="0" w:afterAutospacing="0"/>
        <w:ind w:firstLine="709"/>
        <w:jc w:val="both"/>
        <w:rPr>
          <w:color w:val="000000"/>
        </w:rPr>
      </w:pPr>
      <w:r>
        <w:rPr>
          <w:color w:val="000000"/>
        </w:rPr>
        <w:t xml:space="preserve">     23.3.2. В случае, если после выдачи разрешения на ввод объекта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30073155">
      <w:pPr>
        <w:tabs>
          <w:tab w:val="left" w:pos="709"/>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23.3.3. Обязательным приложением к указанному пункте 23.3.2 Административного регламента заявлению является технический план объекта капитального строительства. Застройщик также представляет иные документы, предусмотренные пунктом 23.2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пунктом 23.3.2 Административного регламента.</w:t>
      </w:r>
    </w:p>
    <w:p w14:paraId="54945832">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23.3.4. В срок не более чем пять рабочих дней со дня получения заявления застройщика о внесении изменений в разрешение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принимает решение о внесении изменений в разрешение на ввод объекта в эксплуатацию или об отказе во внесении изменений в данное разрешение с указанием причин отказа.</w:t>
      </w:r>
    </w:p>
    <w:p w14:paraId="70A41EB8">
      <w:pPr>
        <w:spacing w:after="0" w:line="240" w:lineRule="auto"/>
        <w:jc w:val="both"/>
        <w:rPr>
          <w:rFonts w:ascii="Times New Roman" w:hAnsi="Times New Roman" w:cs="Times New Roman"/>
          <w:sz w:val="24"/>
          <w:szCs w:val="24"/>
        </w:rPr>
      </w:pPr>
    </w:p>
    <w:p w14:paraId="2FDAF559">
      <w:pPr>
        <w:tabs>
          <w:tab w:val="left" w:pos="1276"/>
        </w:tabs>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Наименование органа, предоставляющего муниципальную услугу</w:t>
      </w:r>
    </w:p>
    <w:p w14:paraId="18D89A69">
      <w:pPr>
        <w:tabs>
          <w:tab w:val="left" w:pos="1276"/>
        </w:tabs>
        <w:spacing w:after="0" w:line="240" w:lineRule="auto"/>
        <w:ind w:firstLine="709"/>
        <w:jc w:val="center"/>
        <w:rPr>
          <w:rFonts w:ascii="Times New Roman" w:hAnsi="Times New Roman" w:cs="Times New Roman"/>
          <w:b/>
          <w:i/>
          <w:sz w:val="24"/>
          <w:szCs w:val="24"/>
        </w:rPr>
      </w:pPr>
    </w:p>
    <w:p w14:paraId="677E5617">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осуществляется Администрацией Александровского сельского поселения.</w:t>
      </w:r>
    </w:p>
    <w:p w14:paraId="120E8D4E">
      <w:pPr>
        <w:widowControl w:val="0"/>
        <w:numPr>
          <w:ilvl w:val="0"/>
          <w:numId w:val="1"/>
        </w:numPr>
        <w:spacing w:after="0" w:line="240" w:lineRule="auto"/>
        <w:ind w:left="0" w:firstLine="1134"/>
        <w:jc w:val="both"/>
        <w:rPr>
          <w:rFonts w:ascii="Times New Roman" w:hAnsi="Times New Roman" w:cs="Times New Roman"/>
          <w:color w:val="FF00FF"/>
          <w:sz w:val="24"/>
          <w:szCs w:val="24"/>
        </w:rPr>
      </w:pPr>
      <w:r>
        <w:rPr>
          <w:rFonts w:ascii="Times New Roman" w:hAnsi="Times New Roman" w:cs="Times New Roman"/>
          <w:sz w:val="24"/>
          <w:szCs w:val="24"/>
        </w:rPr>
        <w:t>Непосредственно предоставление муниципальной услуги осуществляют должностные лица МБУ «Архитектуры, строительства и капитального ремонта».</w:t>
      </w:r>
      <w:r>
        <w:rPr>
          <w:rFonts w:ascii="Times New Roman" w:hAnsi="Times New Roman" w:cs="Times New Roman"/>
          <w:color w:val="FF00FF"/>
          <w:sz w:val="24"/>
          <w:szCs w:val="24"/>
        </w:rPr>
        <w:t xml:space="preserve"> </w:t>
      </w:r>
    </w:p>
    <w:p w14:paraId="47F32802">
      <w:pPr>
        <w:widowControl w:val="0"/>
        <w:numPr>
          <w:ilvl w:val="0"/>
          <w:numId w:val="1"/>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Органы и организации, участвующие в предоставлении муниципальной услуги:</w:t>
      </w:r>
    </w:p>
    <w:p w14:paraId="450270B9">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-Управление Федеральной службы государственной регистрации, кадастра и картографии по Томской области;</w:t>
      </w:r>
    </w:p>
    <w:p w14:paraId="62932657">
      <w:pPr>
        <w:widowControl w:val="0"/>
        <w:spacing w:line="240" w:lineRule="auto"/>
        <w:ind w:firstLine="709"/>
        <w:rPr>
          <w:rFonts w:ascii="Times New Roman" w:hAnsi="Times New Roman" w:cs="Times New Roman"/>
          <w:sz w:val="24"/>
          <w:szCs w:val="24"/>
        </w:rPr>
      </w:pPr>
      <w:r>
        <w:rPr>
          <w:rFonts w:ascii="Times New Roman" w:hAnsi="Times New Roman" w:cs="Times New Roman"/>
          <w:sz w:val="24"/>
          <w:szCs w:val="24"/>
        </w:rPr>
        <w:t>- организации, осуществляющие подготовку технического плана;</w:t>
      </w:r>
    </w:p>
    <w:p w14:paraId="27FB97A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-Многофункциональный центр предоставления государственных и муниципальных услуг.</w:t>
      </w:r>
    </w:p>
    <w:p w14:paraId="1F26C5D1">
      <w:pPr>
        <w:pStyle w:val="36"/>
        <w:widowControl w:val="0"/>
        <w:numPr>
          <w:ilvl w:val="0"/>
          <w:numId w:val="1"/>
        </w:numPr>
        <w:tabs>
          <w:tab w:val="left" w:pos="1276"/>
        </w:tabs>
        <w:spacing w:after="0" w:line="240" w:lineRule="auto"/>
        <w:ind w:left="0" w:firstLine="1134"/>
        <w:jc w:val="both"/>
        <w:rPr>
          <w:rFonts w:ascii="Times New Roman" w:hAnsi="Times New Roman"/>
          <w:color w:val="000000"/>
          <w:sz w:val="24"/>
          <w:szCs w:val="24"/>
        </w:rPr>
      </w:pPr>
      <w:r>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w:t>
      </w:r>
    </w:p>
    <w:p w14:paraId="4C76BAF4">
      <w:pPr>
        <w:pStyle w:val="36"/>
        <w:widowControl w:val="0"/>
        <w:numPr>
          <w:ilvl w:val="0"/>
          <w:numId w:val="1"/>
        </w:numPr>
        <w:tabs>
          <w:tab w:val="left" w:pos="1276"/>
        </w:tabs>
        <w:spacing w:after="0" w:line="240" w:lineRule="auto"/>
        <w:ind w:left="0" w:firstLine="1134"/>
        <w:jc w:val="both"/>
        <w:rPr>
          <w:rFonts w:ascii="Times New Roman" w:hAnsi="Times New Roman"/>
          <w:color w:val="000000"/>
          <w:sz w:val="24"/>
          <w:szCs w:val="24"/>
        </w:rPr>
      </w:pPr>
      <w:r>
        <w:rPr>
          <w:rFonts w:ascii="Times New Roman" w:hAnsi="Times New Roman"/>
          <w:color w:val="000000"/>
          <w:sz w:val="24"/>
          <w:szCs w:val="24"/>
        </w:rPr>
        <w:t xml:space="preserve">Администрация </w:t>
      </w:r>
      <w:r>
        <w:rPr>
          <w:rFonts w:ascii="Times New Roman" w:hAnsi="Times New Roman"/>
          <w:sz w:val="24"/>
          <w:szCs w:val="24"/>
        </w:rPr>
        <w:t>Александровского</w:t>
      </w:r>
      <w:r>
        <w:rPr>
          <w:rFonts w:ascii="Times New Roman" w:hAnsi="Times New Roman"/>
          <w:color w:val="000000"/>
          <w:sz w:val="24"/>
          <w:szCs w:val="24"/>
        </w:rPr>
        <w:t xml:space="preserve"> сельского поселения</w:t>
      </w:r>
      <w:r>
        <w:rPr>
          <w:rFonts w:ascii="Times New Roman" w:hAnsi="Times New Roman"/>
          <w:i/>
          <w:color w:val="000000"/>
          <w:sz w:val="24"/>
          <w:szCs w:val="24"/>
        </w:rPr>
        <w:t xml:space="preserve"> </w:t>
      </w:r>
      <w:r>
        <w:rPr>
          <w:rFonts w:ascii="Times New Roman" w:hAnsi="Times New Roman"/>
          <w:color w:val="000000"/>
          <w:sz w:val="24"/>
          <w:szCs w:val="24"/>
        </w:rPr>
        <w:t>не требует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14:paraId="12D99557">
      <w:pPr>
        <w:tabs>
          <w:tab w:val="left" w:pos="1276"/>
        </w:tabs>
        <w:spacing w:after="0" w:line="240" w:lineRule="auto"/>
        <w:ind w:firstLine="709"/>
        <w:jc w:val="both"/>
        <w:rPr>
          <w:rFonts w:ascii="Times New Roman" w:hAnsi="Times New Roman" w:cs="Times New Roman"/>
          <w:sz w:val="24"/>
          <w:szCs w:val="24"/>
        </w:rPr>
      </w:pPr>
    </w:p>
    <w:p w14:paraId="4EFE678A">
      <w:pPr>
        <w:tabs>
          <w:tab w:val="left" w:pos="1276"/>
        </w:tabs>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Результат предоставления муниципальной услуги</w:t>
      </w:r>
    </w:p>
    <w:p w14:paraId="0D3CFDBF">
      <w:pPr>
        <w:tabs>
          <w:tab w:val="left" w:pos="1276"/>
        </w:tabs>
        <w:spacing w:after="0" w:line="240" w:lineRule="auto"/>
        <w:ind w:firstLine="709"/>
        <w:jc w:val="center"/>
        <w:rPr>
          <w:rFonts w:ascii="Times New Roman" w:hAnsi="Times New Roman" w:cs="Times New Roman"/>
          <w:b/>
          <w:i/>
          <w:sz w:val="24"/>
          <w:szCs w:val="24"/>
        </w:rPr>
      </w:pPr>
    </w:p>
    <w:p w14:paraId="551F8B7F">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являются:</w:t>
      </w:r>
    </w:p>
    <w:p w14:paraId="69725DB5">
      <w:pPr>
        <w:widowControl w:val="0"/>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1) разрешение на ввод объекта в эксплуатацию после выполнения строительства, реконструкции объекта капитального строительства;</w:t>
      </w:r>
    </w:p>
    <w:p w14:paraId="2E7C69B3">
      <w:pPr>
        <w:pStyle w:val="45"/>
        <w:tabs>
          <w:tab w:val="left" w:pos="1134"/>
        </w:tabs>
        <w:spacing w:after="0" w:line="240" w:lineRule="auto"/>
        <w:ind w:left="0"/>
        <w:jc w:val="both"/>
        <w:rPr>
          <w:rFonts w:ascii="Times New Roman" w:hAnsi="Times New Roman"/>
          <w:sz w:val="24"/>
          <w:szCs w:val="24"/>
        </w:rPr>
      </w:pPr>
      <w:r>
        <w:rPr>
          <w:rFonts w:ascii="Times New Roman" w:hAnsi="Times New Roman"/>
          <w:sz w:val="24"/>
          <w:szCs w:val="24"/>
          <w:shd w:val="clear" w:color="auto" w:fill="FFFFFF"/>
        </w:rPr>
        <w:t xml:space="preserve">                2) уведомление об отказе в выдаче разрешения на ввод объекта в эксплуатацию.</w:t>
      </w:r>
    </w:p>
    <w:p w14:paraId="3478F244">
      <w:pPr>
        <w:tabs>
          <w:tab w:val="left" w:pos="1134"/>
          <w:tab w:val="left" w:pos="1276"/>
        </w:tabs>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rPr>
        <w:t xml:space="preserve">   Результат предоставления муниципальной услуги предоставляется в форме документа на бумажном носителе либо </w:t>
      </w:r>
      <w:r>
        <w:rPr>
          <w:rFonts w:ascii="Times New Roman" w:hAnsi="Times New Roman" w:cs="Times New Roman"/>
          <w:sz w:val="24"/>
          <w:szCs w:val="24"/>
          <w:shd w:val="clear" w:color="auto" w:fill="FFFFFF"/>
        </w:rPr>
        <w:t>выдается в форме электронного документа, подписанного электронной подписью, если это указано в заявлении.</w:t>
      </w:r>
    </w:p>
    <w:p w14:paraId="2A46784F">
      <w:pPr>
        <w:tabs>
          <w:tab w:val="left" w:pos="1134"/>
          <w:tab w:val="left" w:pos="1276"/>
        </w:tabs>
        <w:spacing w:after="0" w:line="240" w:lineRule="auto"/>
        <w:jc w:val="both"/>
        <w:rPr>
          <w:rFonts w:ascii="Times New Roman" w:hAnsi="Times New Roman" w:cs="Times New Roman"/>
          <w:sz w:val="24"/>
          <w:szCs w:val="24"/>
          <w:highlight w:val="white"/>
        </w:rPr>
      </w:pPr>
    </w:p>
    <w:p w14:paraId="7FD5B16D">
      <w:pPr>
        <w:tabs>
          <w:tab w:val="left" w:pos="1276"/>
        </w:tabs>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Срок предоставления муниципальной услуги</w:t>
      </w:r>
    </w:p>
    <w:p w14:paraId="42ACA244">
      <w:pPr>
        <w:tabs>
          <w:tab w:val="left" w:pos="1276"/>
        </w:tabs>
        <w:spacing w:after="0" w:line="240" w:lineRule="auto"/>
        <w:ind w:firstLine="709"/>
        <w:jc w:val="center"/>
        <w:rPr>
          <w:rFonts w:ascii="Times New Roman" w:hAnsi="Times New Roman" w:cs="Times New Roman"/>
          <w:b/>
          <w:i/>
          <w:sz w:val="24"/>
          <w:szCs w:val="24"/>
        </w:rPr>
      </w:pPr>
    </w:p>
    <w:p w14:paraId="5E46B6BC">
      <w:pPr>
        <w:pStyle w:val="36"/>
        <w:numPr>
          <w:ilvl w:val="0"/>
          <w:numId w:val="1"/>
        </w:numPr>
        <w:spacing w:after="0" w:line="240" w:lineRule="auto"/>
        <w:ind w:left="0" w:firstLine="1134"/>
        <w:jc w:val="both"/>
        <w:rPr>
          <w:rFonts w:ascii="Times New Roman" w:hAnsi="Times New Roman"/>
          <w:sz w:val="24"/>
          <w:szCs w:val="24"/>
        </w:rPr>
      </w:pPr>
      <w:r>
        <w:rPr>
          <w:rFonts w:ascii="Times New Roman" w:hAnsi="Times New Roman"/>
          <w:sz w:val="24"/>
          <w:szCs w:val="24"/>
        </w:rPr>
        <w:t>Срок предоставления муниципальной услуги не может превышать пяти рабочих дней со дня поступления заявления о выдаче разрешения на ввод объекта в эксплуатацию.</w:t>
      </w:r>
    </w:p>
    <w:p w14:paraId="24A2C1AF">
      <w:pPr>
        <w:widowControl w:val="0"/>
        <w:numPr>
          <w:ilvl w:val="0"/>
          <w:numId w:val="1"/>
        </w:numPr>
        <w:tabs>
          <w:tab w:val="left" w:pos="1276"/>
          <w:tab w:val="left" w:pos="1572"/>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Возможность приостановления предоставления муниципальной услуги не предусмотрена законодательством.</w:t>
      </w:r>
    </w:p>
    <w:p w14:paraId="579BDBEF">
      <w:pPr>
        <w:widowControl w:val="0"/>
        <w:numPr>
          <w:ilvl w:val="0"/>
          <w:numId w:val="1"/>
        </w:numPr>
        <w:tabs>
          <w:tab w:val="left" w:pos="1276"/>
          <w:tab w:val="left" w:pos="1572"/>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указанный в пункте 30 административного регламента.</w:t>
      </w:r>
    </w:p>
    <w:p w14:paraId="4B912E0E">
      <w:pPr>
        <w:widowControl w:val="0"/>
        <w:tabs>
          <w:tab w:val="left" w:pos="1276"/>
        </w:tabs>
        <w:spacing w:after="0" w:line="240" w:lineRule="auto"/>
        <w:rPr>
          <w:rFonts w:ascii="Times New Roman" w:hAnsi="Times New Roman" w:cs="Times New Roman"/>
          <w:sz w:val="24"/>
          <w:szCs w:val="24"/>
        </w:rPr>
      </w:pPr>
    </w:p>
    <w:p w14:paraId="041C3CB9">
      <w:pPr>
        <w:tabs>
          <w:tab w:val="left" w:pos="1276"/>
        </w:tabs>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Правовые основания для предоставления муниципальной услуги</w:t>
      </w:r>
    </w:p>
    <w:p w14:paraId="09BA5F8C">
      <w:pPr>
        <w:tabs>
          <w:tab w:val="left" w:pos="1276"/>
        </w:tabs>
        <w:spacing w:after="0" w:line="240" w:lineRule="auto"/>
        <w:ind w:firstLine="709"/>
        <w:jc w:val="center"/>
        <w:rPr>
          <w:rFonts w:ascii="Times New Roman" w:hAnsi="Times New Roman" w:cs="Times New Roman"/>
          <w:b/>
          <w:i/>
          <w:sz w:val="24"/>
          <w:szCs w:val="24"/>
        </w:rPr>
      </w:pPr>
    </w:p>
    <w:p w14:paraId="3717B7D2">
      <w:pPr>
        <w:widowControl w:val="0"/>
        <w:numPr>
          <w:ilvl w:val="0"/>
          <w:numId w:val="1"/>
        </w:numPr>
        <w:tabs>
          <w:tab w:val="left" w:pos="1276"/>
        </w:tabs>
        <w:spacing w:after="0" w:line="24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муниципальной услуги осуществляется в соответствии с:</w:t>
      </w:r>
    </w:p>
    <w:p w14:paraId="473D0754">
      <w:pPr>
        <w:widowControl w:val="0"/>
        <w:tabs>
          <w:tab w:val="left" w:pos="1134"/>
          <w:tab w:val="left" w:pos="1276"/>
        </w:tabs>
        <w:spacing w:after="0" w:line="240" w:lineRule="auto"/>
        <w:ind w:firstLine="1134"/>
        <w:jc w:val="both"/>
        <w:rPr>
          <w:rFonts w:ascii="Times New Roman" w:hAnsi="Times New Roman" w:eastAsia="PMingLiU" w:cs="Times New Roman"/>
          <w:sz w:val="24"/>
          <w:szCs w:val="24"/>
        </w:rPr>
      </w:pPr>
      <w:r>
        <w:rPr>
          <w:rFonts w:ascii="Times New Roman" w:hAnsi="Times New Roman" w:eastAsia="PMingLiU" w:cs="Times New Roman"/>
          <w:sz w:val="24"/>
          <w:szCs w:val="24"/>
        </w:rPr>
        <w:t>Градостроительным кодексом Российской Федерации //«Российская газета», 30.12.2004, № 290;</w:t>
      </w:r>
    </w:p>
    <w:p w14:paraId="711647D8">
      <w:pPr>
        <w:widowControl w:val="0"/>
        <w:tabs>
          <w:tab w:val="left" w:pos="1276"/>
        </w:tabs>
        <w:spacing w:after="0" w:line="240" w:lineRule="auto"/>
        <w:ind w:firstLine="709"/>
        <w:jc w:val="both"/>
        <w:rPr>
          <w:rFonts w:ascii="Times New Roman" w:hAnsi="Times New Roman" w:eastAsia="PMingLiU" w:cs="Times New Roman"/>
          <w:sz w:val="24"/>
          <w:szCs w:val="24"/>
        </w:rPr>
      </w:pPr>
      <w:r>
        <w:rPr>
          <w:rFonts w:ascii="Times New Roman" w:hAnsi="Times New Roman" w:eastAsia="PMingLiU" w:cs="Times New Roman"/>
          <w:sz w:val="24"/>
          <w:szCs w:val="24"/>
        </w:rPr>
        <w:t xml:space="preserve">     Федеральным законом от 06.10.2003 № 131-ФЗ «Об общих принципах организации местного самоуправления в Российской Федерации» //«Российская газета», 08.10.2003, № 202;</w:t>
      </w:r>
    </w:p>
    <w:p w14:paraId="530C45B1">
      <w:pPr>
        <w:widowControl w:val="0"/>
        <w:tabs>
          <w:tab w:val="left" w:pos="1276"/>
        </w:tabs>
        <w:spacing w:after="0" w:line="240" w:lineRule="auto"/>
        <w:ind w:firstLine="709"/>
        <w:jc w:val="both"/>
        <w:rPr>
          <w:rFonts w:ascii="Times New Roman" w:hAnsi="Times New Roman" w:eastAsia="PMingLiU" w:cs="Times New Roman"/>
          <w:sz w:val="24"/>
          <w:szCs w:val="24"/>
        </w:rPr>
      </w:pPr>
      <w:r>
        <w:rPr>
          <w:rFonts w:ascii="Times New Roman" w:hAnsi="Times New Roman" w:eastAsia="PMingLiU" w:cs="Times New Roman"/>
          <w:sz w:val="24"/>
          <w:szCs w:val="24"/>
        </w:rPr>
        <w:t xml:space="preserve">     Федеральным законом от 29.12.2004 № 191-ФЗ «О введении в действие Градостроительного кодекса Российской Федерации» //«Российская газета», 30.12.2004, № 290;</w:t>
      </w:r>
    </w:p>
    <w:p w14:paraId="68497E58">
      <w:pPr>
        <w:widowControl w:val="0"/>
        <w:tabs>
          <w:tab w:val="left" w:pos="1276"/>
        </w:tabs>
        <w:spacing w:after="0" w:line="240" w:lineRule="auto"/>
        <w:ind w:firstLine="709"/>
        <w:jc w:val="both"/>
        <w:rPr>
          <w:rFonts w:ascii="Times New Roman" w:hAnsi="Times New Roman" w:eastAsia="PMingLiU" w:cs="Times New Roman"/>
          <w:sz w:val="24"/>
          <w:szCs w:val="24"/>
        </w:rPr>
      </w:pPr>
      <w:r>
        <w:rPr>
          <w:rFonts w:ascii="Times New Roman" w:hAnsi="Times New Roman" w:eastAsia="PMingLiU" w:cs="Times New Roman"/>
          <w:sz w:val="24"/>
          <w:szCs w:val="24"/>
        </w:rPr>
        <w:t xml:space="preserve">     Федеральным законом от 27.07.2006 № 152-ФЗ «О персональных данных» //Собрание законодательства Российской Федерации, 2006, № 31 (1 ч.);</w:t>
      </w:r>
    </w:p>
    <w:p w14:paraId="534C3218">
      <w:pPr>
        <w:widowControl w:val="0"/>
        <w:tabs>
          <w:tab w:val="left" w:pos="1134"/>
          <w:tab w:val="left" w:pos="1276"/>
        </w:tabs>
        <w:spacing w:after="0" w:line="240" w:lineRule="auto"/>
        <w:ind w:firstLine="709"/>
        <w:jc w:val="both"/>
        <w:rPr>
          <w:rFonts w:ascii="Times New Roman" w:hAnsi="Times New Roman" w:eastAsia="PMingLiU" w:cs="Times New Roman"/>
          <w:sz w:val="24"/>
          <w:szCs w:val="24"/>
        </w:rPr>
      </w:pPr>
      <w:r>
        <w:rPr>
          <w:rFonts w:ascii="Times New Roman" w:hAnsi="Times New Roman" w:eastAsia="PMingLiU" w:cs="Times New Roman"/>
          <w:sz w:val="24"/>
          <w:szCs w:val="24"/>
        </w:rPr>
        <w:t xml:space="preserve">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14:paraId="5A22782E">
      <w:pPr>
        <w:widowControl w:val="0"/>
        <w:tabs>
          <w:tab w:val="left" w:pos="1276"/>
        </w:tabs>
        <w:spacing w:after="0" w:line="240" w:lineRule="auto"/>
        <w:ind w:firstLine="709"/>
        <w:jc w:val="both"/>
        <w:rPr>
          <w:rFonts w:ascii="Times New Roman" w:hAnsi="Times New Roman" w:eastAsia="PMingLiU" w:cs="Times New Roman"/>
          <w:sz w:val="24"/>
          <w:szCs w:val="24"/>
        </w:rPr>
      </w:pPr>
      <w:r>
        <w:rPr>
          <w:rFonts w:ascii="Times New Roman" w:hAnsi="Times New Roman" w:eastAsia="PMingLiU" w:cs="Times New Roman"/>
          <w:sz w:val="24"/>
          <w:szCs w:val="24"/>
        </w:rPr>
        <w:t xml:space="preserve">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14:paraId="20C0783E">
      <w:pPr>
        <w:pStyle w:val="37"/>
        <w:rPr>
          <w:rFonts w:ascii="Times New Roman" w:hAnsi="Times New Roman" w:cs="Times New Roman"/>
        </w:rPr>
      </w:pPr>
      <w:r>
        <w:rPr>
          <w:rFonts w:ascii="Times New Roman" w:hAnsi="Times New Roman" w:cs="Times New Roman"/>
        </w:rPr>
        <w:t xml:space="preserve">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14:paraId="69E229E5">
      <w:pPr>
        <w:widowControl w:val="0"/>
        <w:tabs>
          <w:tab w:val="left" w:pos="1134"/>
          <w:tab w:val="left" w:pos="1276"/>
        </w:tabs>
        <w:spacing w:after="0" w:line="240" w:lineRule="auto"/>
        <w:ind w:firstLine="709"/>
        <w:jc w:val="both"/>
        <w:rPr>
          <w:rFonts w:ascii="Times New Roman" w:hAnsi="Times New Roman" w:eastAsia="PMingLiU" w:cs="Times New Roman"/>
          <w:sz w:val="24"/>
          <w:szCs w:val="24"/>
        </w:rPr>
      </w:pPr>
      <w:r>
        <w:rPr>
          <w:rFonts w:ascii="Times New Roman" w:hAnsi="Times New Roman" w:cs="Times New Roman"/>
          <w:color w:val="000000"/>
          <w:sz w:val="24"/>
          <w:szCs w:val="24"/>
        </w:rPr>
        <w:t xml:space="preserve">     Федеральным законом от 24.11.1995 № 181-ФЗ «О социальной защите инвалидов в Российской Федерации» // «Российская газета» от 02.12.1995 № 234.</w:t>
      </w:r>
    </w:p>
    <w:p w14:paraId="30FB4006">
      <w:pPr>
        <w:tabs>
          <w:tab w:val="left" w:pos="1276"/>
        </w:tabs>
        <w:spacing w:after="0" w:line="240" w:lineRule="auto"/>
        <w:jc w:val="both"/>
        <w:rPr>
          <w:rFonts w:ascii="Times New Roman" w:hAnsi="Times New Roman" w:cs="Times New Roman"/>
          <w:sz w:val="24"/>
          <w:szCs w:val="24"/>
        </w:rPr>
      </w:pPr>
    </w:p>
    <w:p w14:paraId="737F7D49">
      <w:pPr>
        <w:spacing w:after="0" w:line="240" w:lineRule="auto"/>
        <w:ind w:firstLine="540"/>
        <w:jc w:val="center"/>
        <w:outlineLvl w:val="1"/>
        <w:rPr>
          <w:rFonts w:ascii="Times New Roman" w:hAnsi="Times New Roman" w:cs="Times New Roman"/>
          <w:b/>
          <w:i/>
          <w:sz w:val="24"/>
          <w:szCs w:val="24"/>
        </w:rPr>
      </w:pPr>
      <w:r>
        <w:rPr>
          <w:rFonts w:ascii="Times New Roman" w:hAnsi="Times New Roman" w:cs="Times New Roman"/>
          <w:b/>
          <w:i/>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EAC77E0">
      <w:pPr>
        <w:spacing w:after="0" w:line="240" w:lineRule="auto"/>
        <w:ind w:firstLine="540"/>
        <w:jc w:val="center"/>
        <w:outlineLvl w:val="1"/>
        <w:rPr>
          <w:rFonts w:ascii="Times New Roman" w:hAnsi="Times New Roman" w:cs="Times New Roman"/>
          <w:b/>
          <w:i/>
          <w:sz w:val="24"/>
          <w:szCs w:val="24"/>
        </w:rPr>
      </w:pPr>
    </w:p>
    <w:p w14:paraId="735E1C82">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Для </w:t>
      </w:r>
      <w:r>
        <w:rPr>
          <w:rFonts w:ascii="Times New Roman" w:hAnsi="Times New Roman" w:cs="Times New Roman"/>
          <w:color w:val="000000"/>
          <w:sz w:val="24"/>
          <w:szCs w:val="24"/>
        </w:rPr>
        <w:t>предоставления</w:t>
      </w:r>
      <w:r>
        <w:rPr>
          <w:rFonts w:ascii="Times New Roman" w:hAnsi="Times New Roman" w:cs="Times New Roman"/>
          <w:sz w:val="24"/>
          <w:szCs w:val="24"/>
        </w:rPr>
        <w:t xml:space="preserve"> муниципальной услуги заявитель представляет заявление. При обращении заявитель (представитель заявителя) предъявляет документ, удостоверяющий личность и документ, подтверждающий полномочия представителя заявителя (в случае обращения уполномоченного лица).</w:t>
      </w:r>
    </w:p>
    <w:p w14:paraId="7652C5D6">
      <w:pPr>
        <w:widowControl w:val="0"/>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bookmarkStart w:id="0" w:name="100383"/>
      <w:bookmarkEnd w:id="0"/>
      <w:r>
        <w:rPr>
          <w:rFonts w:ascii="Times New Roman" w:hAnsi="Times New Roman" w:cs="Times New Roman"/>
          <w:sz w:val="24"/>
          <w:szCs w:val="24"/>
        </w:rPr>
        <w:t xml:space="preserve"> </w:t>
      </w:r>
    </w:p>
    <w:p w14:paraId="34D79A19">
      <w:pPr>
        <w:widowControl w:val="0"/>
        <w:tabs>
          <w:tab w:val="left" w:pos="1134"/>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w:t>
      </w:r>
      <w:bookmarkStart w:id="1" w:name="100384"/>
      <w:bookmarkEnd w:id="1"/>
    </w:p>
    <w:p w14:paraId="75549DB5">
      <w:pPr>
        <w:pStyle w:val="46"/>
        <w:tabs>
          <w:tab w:val="left" w:pos="993"/>
        </w:tabs>
        <w:spacing w:beforeAutospacing="0" w:after="0" w:afterAutospacing="0"/>
        <w:jc w:val="both"/>
      </w:pPr>
      <w:r>
        <w:tab/>
      </w:r>
      <w:r>
        <w:t xml:space="preserve"> 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bookmarkStart w:id="2" w:name="100385"/>
      <w:bookmarkEnd w:id="2"/>
    </w:p>
    <w:p w14:paraId="7B359072">
      <w:pPr>
        <w:pStyle w:val="46"/>
        <w:spacing w:beforeAutospacing="0" w:after="0" w:afterAutospacing="0"/>
        <w:jc w:val="both"/>
      </w:pPr>
      <w:r>
        <w:tab/>
      </w:r>
      <w:r>
        <w:t xml:space="preserve">     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02852E8">
      <w:pPr>
        <w:widowControl w:val="0"/>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 заявлению прикладываются следующие документы:</w:t>
      </w:r>
    </w:p>
    <w:p w14:paraId="6B370B28">
      <w:pPr>
        <w:widowControl w:val="0"/>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w:t>
      </w:r>
      <w:bookmarkStart w:id="3" w:name="Par1"/>
      <w:bookmarkEnd w:id="3"/>
      <w:r>
        <w:rPr>
          <w:rStyle w:val="33"/>
          <w:rFonts w:ascii="Times New Roman" w:hAnsi="Times New Roman"/>
          <w:sz w:val="24"/>
          <w:szCs w:val="24"/>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7C564A51">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2)</w:t>
      </w:r>
      <w:r>
        <w:rPr>
          <w:rStyle w:val="33"/>
          <w:rFonts w:ascii="Times New Roman" w:hAnsi="Times New Roman"/>
          <w:sz w:val="24"/>
          <w:szCs w:val="24"/>
        </w:rPr>
        <w:t xml:space="preserve"> утратил силу </w:t>
      </w:r>
      <w:r>
        <w:rPr>
          <w:rStyle w:val="33"/>
          <w:rFonts w:ascii="Times New Roman" w:hAnsi="Times New Roman"/>
          <w:i/>
          <w:color w:val="0000FF"/>
          <w:sz w:val="24"/>
          <w:szCs w:val="24"/>
        </w:rPr>
        <w:t>(В редакции Постановления Администрации Александровского сельского поселения от 08.05.2024 № 165)</w:t>
      </w:r>
      <w:r>
        <w:rPr>
          <w:rStyle w:val="33"/>
          <w:rFonts w:ascii="Times New Roman" w:hAnsi="Times New Roman"/>
          <w:sz w:val="24"/>
          <w:szCs w:val="24"/>
        </w:rPr>
        <w:t>;</w:t>
      </w:r>
      <w:bookmarkStart w:id="4" w:name="dst2885"/>
      <w:bookmarkEnd w:id="4"/>
      <w:bookmarkStart w:id="5" w:name="Par6"/>
      <w:bookmarkEnd w:id="5"/>
      <w:bookmarkStart w:id="6" w:name="dst281"/>
      <w:bookmarkEnd w:id="6"/>
      <w:bookmarkStart w:id="7" w:name="dst1114"/>
      <w:bookmarkEnd w:id="7"/>
      <w:bookmarkStart w:id="8" w:name="dst436"/>
      <w:bookmarkEnd w:id="8"/>
      <w:bookmarkStart w:id="9" w:name="Par4"/>
      <w:bookmarkEnd w:id="9"/>
      <w:bookmarkStart w:id="10" w:name="Par3"/>
      <w:bookmarkEnd w:id="10"/>
    </w:p>
    <w:p w14:paraId="257E1AA1">
      <w:pPr>
        <w:widowControl w:val="0"/>
        <w:tabs>
          <w:tab w:val="left" w:pos="1276"/>
        </w:tabs>
        <w:spacing w:after="0" w:line="240" w:lineRule="auto"/>
        <w:ind w:firstLine="1134"/>
        <w:jc w:val="both"/>
        <w:rPr>
          <w:rStyle w:val="33"/>
          <w:rFonts w:ascii="Times New Roman" w:hAnsi="Times New Roman"/>
          <w:sz w:val="24"/>
          <w:szCs w:val="24"/>
        </w:rPr>
      </w:pPr>
      <w:r>
        <w:rPr>
          <w:rStyle w:val="33"/>
          <w:rFonts w:ascii="Times New Roman" w:hAnsi="Times New Roman"/>
          <w:sz w:val="24"/>
          <w:szCs w:val="24"/>
        </w:rPr>
        <w:t>3) разрешение на строительство;</w:t>
      </w:r>
      <w:bookmarkStart w:id="11" w:name="dst1713"/>
      <w:bookmarkEnd w:id="11"/>
    </w:p>
    <w:p w14:paraId="5BCCED64">
      <w:pPr>
        <w:widowControl w:val="0"/>
        <w:tabs>
          <w:tab w:val="left" w:pos="1276"/>
        </w:tabs>
        <w:spacing w:after="0" w:line="240" w:lineRule="auto"/>
        <w:ind w:firstLine="1134"/>
        <w:jc w:val="both"/>
        <w:rPr>
          <w:rFonts w:ascii="Times New Roman" w:hAnsi="Times New Roman" w:cs="Times New Roman"/>
          <w:sz w:val="24"/>
          <w:szCs w:val="24"/>
        </w:rPr>
      </w:pPr>
      <w:r>
        <w:rPr>
          <w:rStyle w:val="33"/>
          <w:rFonts w:ascii="Times New Roman" w:hAnsi="Times New Roman"/>
          <w:sz w:val="24"/>
          <w:szCs w:val="24"/>
        </w:rPr>
        <w:t xml:space="preserve">4) </w:t>
      </w:r>
      <w:bookmarkStart w:id="12" w:name="dst2640"/>
      <w:bookmarkEnd w:id="12"/>
      <w:r>
        <w:rPr>
          <w:rStyle w:val="33"/>
          <w:rFonts w:ascii="Times New Roman" w:hAnsi="Times New Roman"/>
          <w:sz w:val="24"/>
          <w:szCs w:val="24"/>
        </w:rPr>
        <w:t xml:space="preserve">утратил силу </w:t>
      </w:r>
      <w:r>
        <w:rPr>
          <w:rStyle w:val="33"/>
          <w:rFonts w:ascii="Times New Roman" w:hAnsi="Times New Roman"/>
          <w:i/>
          <w:color w:val="0000FF"/>
          <w:sz w:val="24"/>
          <w:szCs w:val="24"/>
        </w:rPr>
        <w:t>(В редакции Постановления Администрации Александровского сельского поселения от 08.05.2024 № 165)</w:t>
      </w:r>
      <w:r>
        <w:rPr>
          <w:rStyle w:val="33"/>
          <w:rFonts w:ascii="Times New Roman" w:hAnsi="Times New Roman"/>
          <w:sz w:val="24"/>
          <w:szCs w:val="24"/>
        </w:rPr>
        <w:t>;</w:t>
      </w:r>
    </w:p>
    <w:p w14:paraId="640EF030">
      <w:pPr>
        <w:widowControl w:val="0"/>
        <w:tabs>
          <w:tab w:val="left" w:pos="1276"/>
        </w:tabs>
        <w:spacing w:after="0" w:line="240" w:lineRule="auto"/>
        <w:ind w:firstLine="1134"/>
        <w:jc w:val="both"/>
        <w:rPr>
          <w:rFonts w:ascii="Times New Roman" w:hAnsi="Times New Roman" w:cs="Times New Roman"/>
          <w:sz w:val="24"/>
          <w:szCs w:val="24"/>
        </w:rPr>
      </w:pPr>
      <w:r>
        <w:rPr>
          <w:rStyle w:val="33"/>
          <w:rFonts w:ascii="Times New Roman" w:hAnsi="Times New Roman"/>
          <w:sz w:val="24"/>
          <w:szCs w:val="24"/>
        </w:rPr>
        <w:t xml:space="preserve">5) утратил силу </w:t>
      </w:r>
      <w:r>
        <w:rPr>
          <w:rStyle w:val="33"/>
          <w:rFonts w:ascii="Times New Roman" w:hAnsi="Times New Roman"/>
          <w:i/>
          <w:color w:val="0000FF"/>
          <w:sz w:val="24"/>
          <w:szCs w:val="24"/>
        </w:rPr>
        <w:t>(В редакции Постановления Администрации Александровского сельского поселения от 08.05.2024 № 165)</w:t>
      </w:r>
      <w:r>
        <w:rPr>
          <w:rStyle w:val="33"/>
          <w:rFonts w:ascii="Times New Roman" w:hAnsi="Times New Roman"/>
          <w:sz w:val="24"/>
          <w:szCs w:val="24"/>
        </w:rPr>
        <w:t>;</w:t>
      </w:r>
      <w:bookmarkStart w:id="13" w:name="dst376"/>
      <w:bookmarkEnd w:id="13"/>
    </w:p>
    <w:p w14:paraId="55E87E59">
      <w:pPr>
        <w:widowControl w:val="0"/>
        <w:tabs>
          <w:tab w:val="left" w:pos="1276"/>
        </w:tabs>
        <w:spacing w:after="0" w:line="240" w:lineRule="auto"/>
        <w:ind w:firstLine="1134"/>
        <w:jc w:val="both"/>
        <w:rPr>
          <w:rFonts w:ascii="Times New Roman" w:hAnsi="Times New Roman" w:cs="Times New Roman"/>
          <w:sz w:val="24"/>
          <w:szCs w:val="24"/>
        </w:rPr>
      </w:pPr>
      <w:r>
        <w:rPr>
          <w:rStyle w:val="33"/>
          <w:rFonts w:ascii="Times New Roman" w:hAnsi="Times New Roman"/>
          <w:sz w:val="24"/>
          <w:szCs w:val="24"/>
        </w:rPr>
        <w:t xml:space="preserve">6) </w:t>
      </w:r>
      <w:r>
        <w:rPr>
          <w:rFonts w:ascii="Times New Roman" w:hAnsi="Times New Roman" w:cs="Times New Roman"/>
          <w:color w:val="000000"/>
          <w:sz w:val="24"/>
          <w:szCs w:val="24"/>
          <w:shd w:val="clear" w:color="auto" w:fill="FFFFFF"/>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bookmarkStart w:id="14" w:name="dst1715"/>
      <w:bookmarkEnd w:id="14"/>
    </w:p>
    <w:p w14:paraId="3A1426EB">
      <w:pPr>
        <w:widowControl w:val="0"/>
        <w:tabs>
          <w:tab w:val="left" w:pos="1276"/>
        </w:tabs>
        <w:spacing w:after="0" w:line="240" w:lineRule="auto"/>
        <w:ind w:firstLine="1134"/>
        <w:jc w:val="both"/>
        <w:rPr>
          <w:rFonts w:ascii="Times New Roman" w:hAnsi="Times New Roman" w:cs="Times New Roman"/>
          <w:sz w:val="24"/>
          <w:szCs w:val="24"/>
        </w:rPr>
      </w:pPr>
      <w:r>
        <w:rPr>
          <w:rStyle w:val="33"/>
          <w:rFonts w:ascii="Times New Roman" w:hAnsi="Times New Roman"/>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bookmarkStart w:id="15" w:name="dst3078"/>
      <w:bookmarkEnd w:id="15"/>
    </w:p>
    <w:p w14:paraId="641B01A3">
      <w:pPr>
        <w:pStyle w:val="19"/>
        <w:spacing w:beforeAutospacing="0" w:after="0" w:afterAutospacing="0" w:line="288" w:lineRule="atLeast"/>
        <w:ind w:firstLine="540"/>
        <w:jc w:val="both"/>
      </w:pPr>
      <w:r>
        <w:rPr>
          <w:rStyle w:val="33"/>
        </w:rPr>
        <w:t xml:space="preserve">8) </w:t>
      </w:r>
      <w: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r>
        <w:fldChar w:fldCharType="begin"/>
      </w:r>
      <w:r>
        <w:instrText xml:space="preserve"> HYPERLINK "https://login.consultant.ru/link/?req=doc&amp;base=LAW&amp;n=461102&amp;dst=171&amp;field=134&amp;date=20.05.2024" </w:instrText>
      </w:r>
      <w:r>
        <w:fldChar w:fldCharType="separate"/>
      </w:r>
      <w:r>
        <w:rPr>
          <w:color w:val="0000FF"/>
          <w:u w:val="single"/>
        </w:rPr>
        <w:t>частью 1 статьи 54</w:t>
      </w:r>
      <w:r>
        <w:rPr>
          <w:color w:val="0000FF"/>
          <w:u w:val="single"/>
        </w:rPr>
        <w:fldChar w:fldCharType="end"/>
      </w:r>
      <w:r>
        <w:t xml:space="preserve"> настоящего Кодекса) о соответствии построенного, реконструированного объекта капитального строительства указанным в </w:t>
      </w:r>
      <w:r>
        <w:fldChar w:fldCharType="begin"/>
      </w:r>
      <w:r>
        <w:instrText xml:space="preserve"> HYPERLINK "https://login.consultant.ru/link/?req=doc&amp;base=LAW&amp;n=461102&amp;dst=2910&amp;field=134&amp;date=20.05.2024" </w:instrText>
      </w:r>
      <w:r>
        <w:fldChar w:fldCharType="separate"/>
      </w:r>
      <w:r>
        <w:rPr>
          <w:color w:val="0000FF"/>
          <w:u w:val="single"/>
        </w:rPr>
        <w:t>пункте 1 части 5 статьи 49</w:t>
      </w:r>
      <w:r>
        <w:rPr>
          <w:color w:val="0000FF"/>
          <w:u w:val="single"/>
        </w:rPr>
        <w:fldChar w:fldCharType="end"/>
      </w:r>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r>
        <w:fldChar w:fldCharType="begin"/>
      </w:r>
      <w:r>
        <w:instrText xml:space="preserve"> HYPERLINK "https://login.consultant.ru/link/?req=doc&amp;base=LAW&amp;n=461102&amp;dst=3613&amp;field=134&amp;date=20.05.2024" </w:instrText>
      </w:r>
      <w:r>
        <w:fldChar w:fldCharType="separate"/>
      </w:r>
      <w:r>
        <w:rPr>
          <w:color w:val="0000FF"/>
          <w:u w:val="single"/>
        </w:rPr>
        <w:t>частью 1.3 статьи 52</w:t>
      </w:r>
      <w:r>
        <w:rPr>
          <w:color w:val="0000FF"/>
          <w:u w:val="single"/>
        </w:rPr>
        <w:fldChar w:fldCharType="end"/>
      </w:r>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r>
        <w:fldChar w:fldCharType="begin"/>
      </w:r>
      <w:r>
        <w:instrText xml:space="preserve"> HYPERLINK "https://login.consultant.ru/link/?req=doc&amp;base=LAW&amp;n=461102&amp;dst=3567&amp;field=134&amp;date=20.05.2024" </w:instrText>
      </w:r>
      <w:r>
        <w:fldChar w:fldCharType="separate"/>
      </w:r>
      <w:r>
        <w:rPr>
          <w:color w:val="0000FF"/>
          <w:u w:val="single"/>
        </w:rPr>
        <w:t>частью 5 статьи 54</w:t>
      </w:r>
      <w:r>
        <w:rPr>
          <w:color w:val="0000FF"/>
          <w:u w:val="single"/>
        </w:rPr>
        <w:fldChar w:fldCharType="end"/>
      </w:r>
      <w:r>
        <w:t xml:space="preserve"> настоящего Кодекса;</w:t>
      </w:r>
      <w:r>
        <w:rPr>
          <w:rStyle w:val="33"/>
          <w:i/>
          <w:color w:val="0000FF"/>
        </w:rPr>
        <w:t xml:space="preserve"> (В редакции Постановления Администрации Александровского сельского поселения от 17.05.2024 № 176)</w:t>
      </w:r>
      <w:r>
        <w:rPr>
          <w:rStyle w:val="33"/>
        </w:rPr>
        <w:t>;</w:t>
      </w:r>
      <w:r>
        <w:rPr>
          <w:rStyle w:val="33"/>
          <w:color w:val="333333"/>
        </w:rPr>
        <w:t xml:space="preserve">  </w:t>
      </w:r>
    </w:p>
    <w:p w14:paraId="11C4448F">
      <w:pPr>
        <w:widowControl w:val="0"/>
        <w:tabs>
          <w:tab w:val="left" w:pos="1276"/>
        </w:tabs>
        <w:spacing w:after="0" w:line="240" w:lineRule="auto"/>
        <w:ind w:firstLine="1134"/>
        <w:jc w:val="both"/>
        <w:rPr>
          <w:rFonts w:ascii="Times New Roman" w:hAnsi="Times New Roman" w:cs="Times New Roman"/>
          <w:sz w:val="24"/>
          <w:szCs w:val="24"/>
        </w:rPr>
      </w:pPr>
      <w:r>
        <w:rPr>
          <w:rStyle w:val="33"/>
          <w:rFonts w:ascii="Times New Roman" w:hAnsi="Times New Roman"/>
          <w:sz w:val="24"/>
          <w:szCs w:val="24"/>
        </w:rPr>
        <w:t xml:space="preserve">9) утратил силу </w:t>
      </w:r>
      <w:r>
        <w:rPr>
          <w:rStyle w:val="33"/>
          <w:rFonts w:ascii="Times New Roman" w:hAnsi="Times New Roman"/>
          <w:i/>
          <w:color w:val="0000FF"/>
          <w:sz w:val="24"/>
          <w:szCs w:val="24"/>
        </w:rPr>
        <w:t>(В редакции Постановления Администрации Александровского сельского поселения от 08.05.2024 № 165)</w:t>
      </w:r>
      <w:r>
        <w:rPr>
          <w:rStyle w:val="33"/>
          <w:rFonts w:ascii="Times New Roman" w:hAnsi="Times New Roman"/>
          <w:sz w:val="24"/>
          <w:szCs w:val="24"/>
        </w:rPr>
        <w:t>;</w:t>
      </w:r>
      <w:r>
        <w:rPr>
          <w:rStyle w:val="33"/>
          <w:rFonts w:ascii="Times New Roman" w:hAnsi="Times New Roman"/>
          <w:color w:val="333333"/>
          <w:sz w:val="24"/>
          <w:szCs w:val="24"/>
        </w:rPr>
        <w:t xml:space="preserve">  </w:t>
      </w:r>
    </w:p>
    <w:p w14:paraId="3BC5D6BA">
      <w:pPr>
        <w:widowControl w:val="0"/>
        <w:tabs>
          <w:tab w:val="left" w:pos="1276"/>
        </w:tabs>
        <w:spacing w:after="0" w:line="240" w:lineRule="auto"/>
        <w:ind w:firstLine="1134"/>
        <w:jc w:val="both"/>
        <w:rPr>
          <w:rFonts w:ascii="Times New Roman" w:hAnsi="Times New Roman" w:cs="Times New Roman"/>
          <w:sz w:val="24"/>
          <w:szCs w:val="24"/>
        </w:rPr>
      </w:pPr>
      <w:r>
        <w:rPr>
          <w:rStyle w:val="33"/>
          <w:rFonts w:ascii="Times New Roman" w:hAnsi="Times New Roman"/>
          <w:sz w:val="24"/>
          <w:szCs w:val="24"/>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r>
        <w:fldChar w:fldCharType="begin"/>
      </w:r>
      <w:r>
        <w:instrText xml:space="preserve"> HYPERLINK "http://www.consultant.ru/document/cons_doc_LAW_329358/" \l "dst0" </w:instrText>
      </w:r>
      <w:r>
        <w:fldChar w:fldCharType="separate"/>
      </w:r>
      <w:r>
        <w:rPr>
          <w:rFonts w:ascii="Times New Roman" w:hAnsi="Times New Roman"/>
          <w:sz w:val="24"/>
          <w:szCs w:val="24"/>
        </w:rPr>
        <w:t>законом</w:t>
      </w:r>
      <w:r>
        <w:rPr>
          <w:rFonts w:ascii="Times New Roman" w:hAnsi="Times New Roman"/>
          <w:sz w:val="24"/>
          <w:szCs w:val="24"/>
        </w:rPr>
        <w:fldChar w:fldCharType="end"/>
      </w:r>
      <w:r>
        <w:rPr>
          <w:rStyle w:val="33"/>
          <w:rFonts w:ascii="Times New Roman" w:hAnsi="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1D9ADCB1">
      <w:pPr>
        <w:widowControl w:val="0"/>
        <w:tabs>
          <w:tab w:val="left" w:pos="1276"/>
        </w:tabs>
        <w:spacing w:after="0" w:line="240" w:lineRule="auto"/>
        <w:ind w:firstLine="1134"/>
        <w:jc w:val="both"/>
        <w:rPr>
          <w:rFonts w:ascii="Times New Roman" w:hAnsi="Times New Roman" w:cs="Times New Roman"/>
          <w:b/>
          <w:i/>
          <w:color w:val="0000FF"/>
          <w:sz w:val="24"/>
          <w:szCs w:val="24"/>
        </w:rPr>
      </w:pPr>
      <w:r>
        <w:rPr>
          <w:rStyle w:val="33"/>
          <w:rFonts w:ascii="Times New Roman" w:hAnsi="Times New Roman"/>
          <w:sz w:val="24"/>
          <w:szCs w:val="24"/>
        </w:rPr>
        <w:t xml:space="preserve">11)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w:t>
      </w:r>
      <w:r>
        <w:rPr>
          <w:rStyle w:val="33"/>
          <w:rFonts w:ascii="Times New Roman" w:hAnsi="Times New Roman"/>
          <w:i/>
          <w:sz w:val="24"/>
          <w:szCs w:val="24"/>
          <w:u w:val="single"/>
        </w:rPr>
        <w:t>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Pr>
          <w:rFonts w:ascii="Times New Roman" w:hAnsi="Times New Roman" w:cs="Times New Roman"/>
          <w:sz w:val="24"/>
          <w:szCs w:val="24"/>
          <w:u w:val="single"/>
        </w:rPr>
        <w:t xml:space="preserve"> (</w:t>
      </w:r>
      <w:r>
        <w:rPr>
          <w:rStyle w:val="33"/>
          <w:rFonts w:ascii="Times New Roman" w:hAnsi="Times New Roman"/>
          <w:i/>
          <w:color w:val="7030A0"/>
          <w:sz w:val="24"/>
          <w:szCs w:val="24"/>
          <w:u w:val="single"/>
        </w:rPr>
        <w:t>Изменения вступают в силу с 01.05.2024 года</w:t>
      </w:r>
      <w:r>
        <w:rPr>
          <w:rStyle w:val="33"/>
          <w:rFonts w:ascii="Times New Roman" w:hAnsi="Times New Roman"/>
          <w:i/>
          <w:sz w:val="24"/>
          <w:szCs w:val="24"/>
          <w:u w:val="single"/>
        </w:rPr>
        <w:t>.)</w:t>
      </w:r>
      <w:r>
        <w:rPr>
          <w:color w:val="FF0000"/>
        </w:rPr>
        <w:t xml:space="preserve"> </w:t>
      </w:r>
      <w:r>
        <w:rPr>
          <w:rStyle w:val="33"/>
          <w:rFonts w:ascii="Times New Roman" w:hAnsi="Times New Roman"/>
          <w:i/>
          <w:color w:val="0000FF"/>
          <w:sz w:val="24"/>
          <w:szCs w:val="24"/>
        </w:rPr>
        <w:t>(В редакции Постановления Администрации Александровского сельского поселения от 11.04.2024 № 137)</w:t>
      </w:r>
    </w:p>
    <w:p w14:paraId="5C615C46">
      <w:pPr>
        <w:widowControl w:val="0"/>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Указанные в подпункте 8 пункта 34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r>
        <w:rPr>
          <w:rStyle w:val="33"/>
          <w:rFonts w:ascii="Times New Roman" w:hAnsi="Times New Roman"/>
          <w:i/>
          <w:color w:val="0000FF"/>
          <w:sz w:val="24"/>
          <w:szCs w:val="24"/>
        </w:rPr>
        <w:t xml:space="preserve"> (подпункт 5 исключен Постановлением Администрации Александровского сельского поселения от 08.05.2024 № 165)</w:t>
      </w:r>
    </w:p>
    <w:p w14:paraId="36DF445C">
      <w:pPr>
        <w:widowControl w:val="0"/>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Документы (их копии или сведения, содержащиеся в них), указанные в под</w:t>
      </w:r>
      <w:r>
        <w:fldChar w:fldCharType="begin"/>
      </w:r>
      <w:r>
        <w:instrText xml:space="preserve"> HYPERLINK "http://www.consultant.ru/popular/gskrf/15_7.html" \l "_blank" </w:instrText>
      </w:r>
      <w:r>
        <w:fldChar w:fldCharType="separate"/>
      </w:r>
      <w:r>
        <w:rPr>
          <w:rFonts w:ascii="Times New Roman" w:hAnsi="Times New Roman"/>
          <w:sz w:val="24"/>
          <w:szCs w:val="24"/>
        </w:rPr>
        <w:t>пунктах 1</w:t>
      </w:r>
      <w:r>
        <w:rPr>
          <w:rFonts w:ascii="Times New Roman" w:hAnsi="Times New Roman"/>
          <w:sz w:val="24"/>
          <w:szCs w:val="24"/>
        </w:rPr>
        <w:fldChar w:fldCharType="end"/>
      </w:r>
      <w:r>
        <w:rPr>
          <w:rFonts w:ascii="Times New Roman" w:hAnsi="Times New Roman" w:cs="Times New Roman"/>
          <w:sz w:val="24"/>
          <w:szCs w:val="24"/>
        </w:rPr>
        <w:t>,</w:t>
      </w:r>
      <w:r>
        <w:fldChar w:fldCharType="begin"/>
      </w:r>
      <w:r>
        <w:instrText xml:space="preserve"> HYPERLINK "http://www.consultant.ru/popular/gskrf/15_7.html" \l "_blank" </w:instrText>
      </w:r>
      <w: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cs="Times New Roman"/>
          <w:sz w:val="24"/>
          <w:szCs w:val="24"/>
        </w:rPr>
        <w:t xml:space="preserve"> и 8 пункта 34 Административного регламента,  запрашиваются органами, </w:t>
      </w:r>
      <w:r>
        <w:rPr>
          <w:rFonts w:ascii="Times New Roman" w:hAnsi="Times New Roman" w:cs="Times New Roman"/>
          <w:color w:val="000000"/>
          <w:sz w:val="24"/>
          <w:szCs w:val="24"/>
        </w:rPr>
        <w:t>указанными в подпункте 23.2 настоящего регламента, в государственных органах, органах местного самоуправл</w:t>
      </w:r>
      <w:r>
        <w:rPr>
          <w:rFonts w:ascii="Times New Roman" w:hAnsi="Times New Roman" w:cs="Times New Roman"/>
          <w:sz w:val="24"/>
          <w:szCs w:val="24"/>
        </w:rPr>
        <w:t>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w:t>
      </w:r>
      <w:r>
        <w:rPr>
          <w:rFonts w:ascii="Times New Roman" w:hAnsi="Times New Roman" w:cs="Times New Roman"/>
          <w:color w:val="FF0000"/>
          <w:sz w:val="24"/>
          <w:szCs w:val="24"/>
        </w:rPr>
        <w:t xml:space="preserve"> </w:t>
      </w:r>
      <w:r>
        <w:rPr>
          <w:rFonts w:ascii="Times New Roman" w:hAnsi="Times New Roman" w:cs="Times New Roman"/>
          <w:sz w:val="24"/>
          <w:szCs w:val="24"/>
        </w:rPr>
        <w:t>самостоятельно.</w:t>
      </w:r>
      <w:r>
        <w:rPr>
          <w:rStyle w:val="33"/>
          <w:rFonts w:ascii="Times New Roman" w:hAnsi="Times New Roman"/>
          <w:i/>
          <w:color w:val="0000FF"/>
          <w:sz w:val="24"/>
          <w:szCs w:val="24"/>
        </w:rPr>
        <w:t xml:space="preserve"> (подпункт 2 исключен Постановлением Администрации Александровского сельского поселения от 08.05.2024 № 165)</w:t>
      </w:r>
    </w:p>
    <w:p w14:paraId="31F1DF11">
      <w:pPr>
        <w:widowControl w:val="0"/>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Документы, </w:t>
      </w:r>
      <w:r>
        <w:rPr>
          <w:rFonts w:ascii="Times New Roman" w:hAnsi="Times New Roman" w:cs="Times New Roman"/>
          <w:color w:val="000000"/>
          <w:sz w:val="24"/>
          <w:szCs w:val="24"/>
        </w:rPr>
        <w:t>указанные в под</w:t>
      </w:r>
      <w:r>
        <w:fldChar w:fldCharType="begin"/>
      </w:r>
      <w:r>
        <w:instrText xml:space="preserve"> HYPERLINK "http://www.consultant.ru/popular/gskrf/15_7.html" \l "_blank" </w:instrText>
      </w:r>
      <w:r>
        <w:fldChar w:fldCharType="separate"/>
      </w:r>
      <w:r>
        <w:rPr>
          <w:rFonts w:ascii="Times New Roman" w:hAnsi="Times New Roman"/>
          <w:color w:val="000000"/>
          <w:sz w:val="24"/>
          <w:szCs w:val="24"/>
        </w:rPr>
        <w:t>пунктах 1</w:t>
      </w:r>
      <w:r>
        <w:rPr>
          <w:rFonts w:ascii="Times New Roman" w:hAnsi="Times New Roman"/>
          <w:color w:val="000000"/>
          <w:sz w:val="24"/>
          <w:szCs w:val="24"/>
        </w:rPr>
        <w:fldChar w:fldCharType="end"/>
      </w:r>
      <w:r>
        <w:rPr>
          <w:rFonts w:ascii="Times New Roman" w:hAnsi="Times New Roman" w:cs="Times New Roman"/>
          <w:color w:val="000000"/>
          <w:sz w:val="24"/>
          <w:szCs w:val="24"/>
        </w:rPr>
        <w:t>,</w:t>
      </w:r>
      <w:r>
        <w:fldChar w:fldCharType="begin"/>
      </w:r>
      <w:r>
        <w:instrText xml:space="preserve"> HYPERLINK "http://www.consultant.ru/popular/gskrf/15_7.html" \l "_blank" </w:instrText>
      </w:r>
      <w:r>
        <w:fldChar w:fldCharType="separate"/>
      </w:r>
      <w:r>
        <w:rPr>
          <w:rFonts w:ascii="Times New Roman" w:hAnsi="Times New Roman"/>
          <w:color w:val="000000"/>
          <w:sz w:val="24"/>
          <w:szCs w:val="24"/>
        </w:rPr>
        <w:t>6</w:t>
      </w:r>
      <w:r>
        <w:rPr>
          <w:rFonts w:ascii="Times New Roman" w:hAnsi="Times New Roman"/>
          <w:color w:val="000000"/>
          <w:sz w:val="24"/>
          <w:szCs w:val="24"/>
        </w:rPr>
        <w:fldChar w:fldCharType="end"/>
      </w:r>
      <w:r>
        <w:rPr>
          <w:rFonts w:ascii="Times New Roman" w:hAnsi="Times New Roman" w:cs="Times New Roman"/>
          <w:color w:val="000000"/>
          <w:sz w:val="24"/>
          <w:szCs w:val="24"/>
        </w:rPr>
        <w:t>,</w:t>
      </w:r>
      <w:r>
        <w:fldChar w:fldCharType="begin"/>
      </w:r>
      <w:r>
        <w:instrText xml:space="preserve"> HYPERLINK "http://www.consultant.ru/popular/gskrf/15_7.html" \l "_blank" </w:instrText>
      </w:r>
      <w:r>
        <w:fldChar w:fldCharType="separate"/>
      </w:r>
      <w:r>
        <w:rPr>
          <w:rFonts w:ascii="Times New Roman" w:hAnsi="Times New Roman"/>
          <w:color w:val="000000"/>
          <w:sz w:val="24"/>
          <w:szCs w:val="24"/>
        </w:rPr>
        <w:t>7</w:t>
      </w:r>
      <w:r>
        <w:rPr>
          <w:rFonts w:ascii="Times New Roman" w:hAnsi="Times New Roman"/>
          <w:color w:val="000000"/>
          <w:sz w:val="24"/>
          <w:szCs w:val="24"/>
        </w:rPr>
        <w:fldChar w:fldCharType="end"/>
      </w:r>
      <w:r>
        <w:fldChar w:fldCharType="begin"/>
      </w:r>
      <w:r>
        <w:instrText xml:space="preserve"> HYPERLINK "http://www.consultant.ru/popular/gskrf/15_7.html" \l "_blank" </w:instrText>
      </w:r>
      <w:r>
        <w:fldChar w:fldCharType="separate"/>
      </w:r>
      <w:r>
        <w:rPr>
          <w:rFonts w:ascii="Times New Roman" w:hAnsi="Times New Roman"/>
          <w:color w:val="000000"/>
          <w:sz w:val="24"/>
          <w:szCs w:val="24"/>
        </w:rPr>
        <w:t xml:space="preserve"> пункта 3</w:t>
      </w:r>
      <w:r>
        <w:rPr>
          <w:rFonts w:ascii="Times New Roman" w:hAnsi="Times New Roman"/>
          <w:color w:val="000000"/>
          <w:sz w:val="24"/>
          <w:szCs w:val="24"/>
        </w:rPr>
        <w:fldChar w:fldCharType="end"/>
      </w:r>
      <w:r>
        <w:rPr>
          <w:rFonts w:ascii="Times New Roman" w:hAnsi="Times New Roman" w:cs="Times New Roman"/>
          <w:color w:val="000000"/>
          <w:sz w:val="24"/>
          <w:szCs w:val="24"/>
        </w:rPr>
        <w:t>4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подпункте 23.2 настоящего регламента, в органах и организациях, в распоряжении которых находятся указанные документы, если</w:t>
      </w:r>
      <w:r>
        <w:rPr>
          <w:rFonts w:ascii="Times New Roman" w:hAnsi="Times New Roman" w:cs="Times New Roman"/>
          <w:sz w:val="24"/>
          <w:szCs w:val="24"/>
        </w:rPr>
        <w:t xml:space="preserve"> застройщик не представил указанные документы самостоятельно. </w:t>
      </w:r>
      <w:r>
        <w:rPr>
          <w:rStyle w:val="33"/>
          <w:rFonts w:ascii="Times New Roman" w:hAnsi="Times New Roman"/>
          <w:i/>
          <w:color w:val="0000FF"/>
          <w:sz w:val="24"/>
          <w:szCs w:val="24"/>
        </w:rPr>
        <w:t>(подпункты 4,5 исключены Постановлением Администрации Александровского сельского поселения от 08.05.2024 № 165)</w:t>
      </w:r>
    </w:p>
    <w:p w14:paraId="1425E889">
      <w:pPr>
        <w:widowControl w:val="0"/>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rPr>
          <w:rFonts w:ascii="Times New Roman" w:hAnsi="Times New Roman" w:cs="Times New Roman"/>
          <w:sz w:val="24"/>
          <w:szCs w:val="24"/>
        </w:rPr>
        <w:t xml:space="preserve"> подпунктах 10-11 пункта 34 настоящего Административного регламента</w:t>
      </w:r>
      <w:r>
        <w:rPr>
          <w:rFonts w:ascii="Times New Roman" w:hAnsi="Times New Roman" w:cs="Times New Roman"/>
          <w:sz w:val="24"/>
          <w:szCs w:val="24"/>
          <w:shd w:val="clear" w:color="auto" w:fill="FFFFFF"/>
        </w:rPr>
        <w:t>,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r>
        <w:rPr>
          <w:rStyle w:val="33"/>
          <w:rFonts w:ascii="Times New Roman" w:hAnsi="Times New Roman"/>
          <w:i/>
          <w:color w:val="0000FF"/>
          <w:sz w:val="24"/>
          <w:szCs w:val="24"/>
        </w:rPr>
        <w:t xml:space="preserve"> (подпункты 4,5,9 исключены Постановлением Администрации Александровского сельского поселения от 08.05.2024 № 165)</w:t>
      </w:r>
    </w:p>
    <w:p w14:paraId="7E2C2BAB">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Образец заявления о предоставлении муниципальной услуги представлен в Приложении 2.</w:t>
      </w:r>
    </w:p>
    <w:p w14:paraId="28317703">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Форма заявления доступна для копирования на Едином портале государственных и муниципальных услуг (функций) (www.gosuslugi.ru), на официальном сайте Александровского сельского поселения: </w:t>
      </w:r>
      <w:r>
        <w:rPr>
          <w:rStyle w:val="23"/>
          <w:rFonts w:ascii="Times New Roman" w:hAnsi="Times New Roman"/>
          <w:sz w:val="24"/>
          <w:szCs w:val="24"/>
        </w:rPr>
        <w:t>https://alsalekstomsk.gosuslugi.ru</w:t>
      </w:r>
      <w:r>
        <w:rPr>
          <w:rFonts w:ascii="Times New Roman" w:hAnsi="Times New Roman" w:cs="Times New Roman"/>
          <w:sz w:val="24"/>
          <w:szCs w:val="24"/>
        </w:rPr>
        <w:t>, по просьбе заявителя высылается на адрес его электронной почты.</w:t>
      </w:r>
    </w:p>
    <w:p w14:paraId="08977B24">
      <w:pPr>
        <w:pStyle w:val="36"/>
        <w:numPr>
          <w:ilvl w:val="0"/>
          <w:numId w:val="1"/>
        </w:numPr>
        <w:tabs>
          <w:tab w:val="left" w:pos="1276"/>
        </w:tabs>
        <w:spacing w:after="0" w:line="240" w:lineRule="auto"/>
        <w:ind w:left="0" w:firstLine="1134"/>
        <w:jc w:val="both"/>
        <w:rPr>
          <w:rFonts w:ascii="Times New Roman" w:hAnsi="Times New Roman"/>
          <w:sz w:val="24"/>
          <w:szCs w:val="24"/>
        </w:rPr>
      </w:pPr>
      <w:r>
        <w:rPr>
          <w:rFonts w:ascii="Times New Roman" w:hAnsi="Times New Roman"/>
          <w:sz w:val="24"/>
          <w:szCs w:val="24"/>
        </w:rPr>
        <w:t>В бумажном виде форма заявления получается непосредственно в Администрации Александровского сельского поселения</w:t>
      </w:r>
      <w:r>
        <w:rPr>
          <w:rFonts w:ascii="Times New Roman" w:hAnsi="Times New Roman"/>
          <w:i/>
          <w:sz w:val="24"/>
          <w:szCs w:val="24"/>
        </w:rPr>
        <w:t xml:space="preserve"> </w:t>
      </w:r>
      <w:r>
        <w:rPr>
          <w:rFonts w:ascii="Times New Roman" w:hAnsi="Times New Roman"/>
          <w:sz w:val="24"/>
          <w:szCs w:val="24"/>
        </w:rPr>
        <w:t>по адресу, указанному в Приложении 1.</w:t>
      </w:r>
    </w:p>
    <w:p w14:paraId="3CD01209">
      <w:pPr>
        <w:pStyle w:val="36"/>
        <w:numPr>
          <w:ilvl w:val="0"/>
          <w:numId w:val="1"/>
        </w:numPr>
        <w:tabs>
          <w:tab w:val="left" w:pos="1276"/>
        </w:tabs>
        <w:spacing w:after="0" w:line="240" w:lineRule="auto"/>
        <w:ind w:left="0" w:firstLine="1134"/>
        <w:jc w:val="both"/>
        <w:rPr>
          <w:rFonts w:ascii="Times New Roman" w:hAnsi="Times New Roman"/>
          <w:sz w:val="24"/>
          <w:szCs w:val="24"/>
        </w:rPr>
      </w:pPr>
      <w:r>
        <w:rPr>
          <w:rFonts w:ascii="Times New Roman" w:hAnsi="Times New Roman"/>
          <w:sz w:val="24"/>
          <w:szCs w:val="24"/>
        </w:rPr>
        <w:t>Документы, необходимые для предоставления муниципальной услуги, предоставляются в Администрацию Александровского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 либо направлены в электронной форме.</w:t>
      </w:r>
      <w:r>
        <w:rPr>
          <w:rFonts w:ascii="Times New Roman" w:hAnsi="Times New Roman"/>
          <w:sz w:val="24"/>
          <w:szCs w:val="24"/>
          <w:highlight w:val="yellow"/>
          <w:shd w:val="clear" w:color="auto" w:fill="FFFFFF"/>
        </w:rPr>
        <w:t xml:space="preserve">       </w:t>
      </w:r>
    </w:p>
    <w:p w14:paraId="0143E654">
      <w:pPr>
        <w:widowControl w:val="0"/>
        <w:numPr>
          <w:ilvl w:val="0"/>
          <w:numId w:val="1"/>
        </w:numPr>
        <w:tabs>
          <w:tab w:val="left" w:pos="993"/>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14:paraId="5943B583">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  сведения о содержании правоустанавливающих документов на земельный участок;</w:t>
      </w:r>
    </w:p>
    <w:p w14:paraId="37A86156">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14:paraId="2A436FB9">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3) разрешение на строительство;</w:t>
      </w:r>
    </w:p>
    <w:p w14:paraId="45F5801D">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14:paraId="0F0AFF04">
      <w:pPr>
        <w:widowControl w:val="0"/>
        <w:numPr>
          <w:ilvl w:val="0"/>
          <w:numId w:val="1"/>
        </w:numPr>
        <w:tabs>
          <w:tab w:val="left" w:pos="993"/>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  Администрации Александровского сельского поселения запрещено:</w:t>
      </w:r>
    </w:p>
    <w:p w14:paraId="78B481BC">
      <w:pPr>
        <w:pStyle w:val="45"/>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58016860">
      <w:pPr>
        <w:pStyle w:val="45"/>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4FA6C4EF">
      <w:pPr>
        <w:pStyle w:val="45"/>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14:paraId="429242C0">
      <w:pPr>
        <w:pStyle w:val="45"/>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14:paraId="09FDBBAC">
      <w:pPr>
        <w:pStyle w:val="45"/>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5506E93">
      <w:pPr>
        <w:pStyle w:val="45"/>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42BF89B">
      <w:pPr>
        <w:pStyle w:val="45"/>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4376D7E">
      <w:pPr>
        <w:pStyle w:val="45"/>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CB1DF28">
      <w:pPr>
        <w:pStyle w:val="45"/>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ACD9711">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Для обработки сотрудниками</w:t>
      </w:r>
      <w:r>
        <w:rPr>
          <w:rFonts w:ascii="Times New Roman" w:hAnsi="Times New Roman" w:cs="Times New Roman"/>
          <w:sz w:val="24"/>
          <w:szCs w:val="24"/>
        </w:rPr>
        <w:t xml:space="preserve"> Администрации Александровского сельского поселения</w:t>
      </w:r>
      <w:r>
        <w:rPr>
          <w:rFonts w:ascii="Times New Roman" w:hAnsi="Times New Roman" w:cs="Times New Roman"/>
          <w:i/>
          <w:sz w:val="24"/>
          <w:szCs w:val="24"/>
          <w:shd w:val="clear" w:color="auto" w:fill="FFFFFF"/>
        </w:rPr>
        <w:t>,</w:t>
      </w:r>
      <w:r>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года №152-ФЗ «О персональных данных».</w:t>
      </w:r>
    </w:p>
    <w:p w14:paraId="4631BB09">
      <w:pPr>
        <w:widowControl w:val="0"/>
        <w:numPr>
          <w:ilvl w:val="0"/>
          <w:numId w:val="1"/>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Заявитель вправе представить указанные документы и информацию в Администрацию Александровского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по собственной инициативе.</w:t>
      </w:r>
    </w:p>
    <w:p w14:paraId="58209A70">
      <w:pPr>
        <w:widowControl w:val="0"/>
        <w:tabs>
          <w:tab w:val="left" w:pos="1276"/>
        </w:tabs>
        <w:spacing w:after="0" w:line="240" w:lineRule="auto"/>
        <w:ind w:firstLine="709"/>
        <w:jc w:val="center"/>
        <w:rPr>
          <w:rFonts w:ascii="Times New Roman" w:hAnsi="Times New Roman" w:cs="Times New Roman"/>
          <w:sz w:val="24"/>
          <w:szCs w:val="24"/>
        </w:rPr>
      </w:pPr>
    </w:p>
    <w:p w14:paraId="47C30149">
      <w:pPr>
        <w:widowControl w:val="0"/>
        <w:tabs>
          <w:tab w:val="left" w:pos="1276"/>
        </w:tabs>
        <w:spacing w:after="0" w:line="240" w:lineRule="auto"/>
        <w:ind w:firstLine="709"/>
        <w:jc w:val="center"/>
        <w:outlineLvl w:val="2"/>
        <w:rPr>
          <w:rFonts w:ascii="Times New Roman" w:hAnsi="Times New Roman" w:cs="Times New Roman"/>
          <w:b/>
          <w:i/>
          <w:sz w:val="24"/>
          <w:szCs w:val="24"/>
        </w:rPr>
      </w:pPr>
      <w:r>
        <w:rPr>
          <w:rFonts w:ascii="Times New Roman" w:hAnsi="Times New Roman" w:cs="Times New Roman"/>
          <w:b/>
          <w:i/>
          <w:sz w:val="24"/>
          <w:szCs w:val="24"/>
        </w:rPr>
        <w:t>Исчерпывающий перечень оснований для отказа в приеме документов, необходимых для предоставления муниципальной услуги</w:t>
      </w:r>
    </w:p>
    <w:p w14:paraId="2FAB5C7C">
      <w:pPr>
        <w:widowControl w:val="0"/>
        <w:tabs>
          <w:tab w:val="left" w:pos="1276"/>
        </w:tabs>
        <w:spacing w:after="0" w:line="240" w:lineRule="auto"/>
        <w:ind w:firstLine="709"/>
        <w:jc w:val="center"/>
        <w:outlineLvl w:val="2"/>
        <w:rPr>
          <w:rFonts w:ascii="Times New Roman" w:hAnsi="Times New Roman" w:cs="Times New Roman"/>
          <w:b/>
          <w:i/>
          <w:sz w:val="24"/>
          <w:szCs w:val="24"/>
        </w:rPr>
      </w:pPr>
    </w:p>
    <w:p w14:paraId="14CA7D4A">
      <w:pPr>
        <w:pStyle w:val="37"/>
        <w:rPr>
          <w:rFonts w:ascii="Times New Roman" w:hAnsi="Times New Roman" w:cs="Times New Roman"/>
        </w:rPr>
      </w:pPr>
      <w:r>
        <w:rPr>
          <w:rFonts w:ascii="Times New Roman" w:hAnsi="Times New Roman" w:cs="Times New Roman"/>
        </w:rPr>
        <w:tab/>
      </w:r>
      <w:r>
        <w:rPr>
          <w:rFonts w:ascii="Times New Roman" w:hAnsi="Times New Roman" w:cs="Times New Roman"/>
        </w:rPr>
        <w:t>Основания для отказа в приеме документов, необходимых для предоставления муниципальной услуги, не предусмотрены.</w:t>
      </w:r>
    </w:p>
    <w:p w14:paraId="23E0B3F2">
      <w:pPr>
        <w:tabs>
          <w:tab w:val="left" w:pos="1276"/>
        </w:tabs>
        <w:spacing w:after="0" w:line="240" w:lineRule="auto"/>
        <w:ind w:firstLine="709"/>
        <w:jc w:val="both"/>
        <w:rPr>
          <w:rFonts w:ascii="Times New Roman" w:hAnsi="Times New Roman" w:cs="Times New Roman"/>
          <w:i/>
          <w:sz w:val="24"/>
          <w:szCs w:val="24"/>
        </w:rPr>
      </w:pPr>
    </w:p>
    <w:p w14:paraId="0AA0CDFB">
      <w:pPr>
        <w:widowControl w:val="0"/>
        <w:tabs>
          <w:tab w:val="left" w:pos="1276"/>
        </w:tabs>
        <w:spacing w:after="0" w:line="240" w:lineRule="auto"/>
        <w:ind w:firstLine="709"/>
        <w:jc w:val="center"/>
        <w:outlineLvl w:val="2"/>
        <w:rPr>
          <w:rFonts w:ascii="Times New Roman" w:hAnsi="Times New Roman" w:cs="Times New Roman"/>
          <w:b/>
          <w:i/>
          <w:sz w:val="24"/>
          <w:szCs w:val="24"/>
        </w:rPr>
      </w:pPr>
      <w:r>
        <w:rPr>
          <w:rFonts w:ascii="Times New Roman" w:hAnsi="Times New Roman" w:cs="Times New Roman"/>
          <w:b/>
          <w:i/>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DBDAF96">
      <w:pPr>
        <w:widowControl w:val="0"/>
        <w:tabs>
          <w:tab w:val="left" w:pos="1276"/>
        </w:tabs>
        <w:spacing w:after="0" w:line="240" w:lineRule="auto"/>
        <w:ind w:firstLine="709"/>
        <w:jc w:val="both"/>
        <w:outlineLvl w:val="2"/>
        <w:rPr>
          <w:rFonts w:ascii="Times New Roman" w:hAnsi="Times New Roman" w:cs="Times New Roman"/>
          <w:b/>
          <w:i/>
          <w:sz w:val="24"/>
          <w:szCs w:val="24"/>
        </w:rPr>
      </w:pPr>
    </w:p>
    <w:p w14:paraId="46028383">
      <w:pPr>
        <w:pStyle w:val="19"/>
        <w:shd w:val="clear" w:color="auto" w:fill="FFFFFF"/>
        <w:spacing w:beforeAutospacing="0" w:after="0" w:afterAutospacing="0"/>
        <w:ind w:firstLine="1134"/>
        <w:jc w:val="both"/>
        <w:rPr>
          <w:color w:val="000000"/>
        </w:rPr>
      </w:pPr>
      <w:r>
        <w:rPr>
          <w:color w:val="000000"/>
        </w:rPr>
        <w:t xml:space="preserve">  43. Основанием для отказа в выдаче разрешения на ввод объекта в эксплуатацию, во внесении изменений в разрешение на ввод объекта в эксплуатацию является:</w:t>
      </w:r>
    </w:p>
    <w:p w14:paraId="762F1693">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 отсутствие документов, указанных в </w:t>
      </w:r>
      <w:r>
        <w:fldChar w:fldCharType="begin"/>
      </w:r>
      <w:r>
        <w:instrText xml:space="preserve"> HYPERLINK "http://www.consultant.ru/document/cons_doc_LAW_422125/935a657a2b5f7c7a6436cb756694bb2d649c7a00/" \l "dst278" </w:instrText>
      </w:r>
      <w:r>
        <w:fldChar w:fldCharType="separate"/>
      </w:r>
      <w:r>
        <w:rPr>
          <w:rFonts w:ascii="Times New Roman" w:hAnsi="Times New Roman"/>
          <w:sz w:val="24"/>
          <w:szCs w:val="24"/>
        </w:rPr>
        <w:t>частях 3</w:t>
      </w:r>
      <w:r>
        <w:rPr>
          <w:rFonts w:ascii="Times New Roman" w:hAnsi="Times New Roman"/>
          <w:sz w:val="24"/>
          <w:szCs w:val="24"/>
        </w:rPr>
        <w:fldChar w:fldCharType="end"/>
      </w:r>
      <w:r>
        <w:rPr>
          <w:rFonts w:ascii="Times New Roman" w:hAnsi="Times New Roman" w:cs="Times New Roman"/>
          <w:sz w:val="24"/>
          <w:szCs w:val="24"/>
        </w:rPr>
        <w:t> и </w:t>
      </w:r>
      <w:r>
        <w:fldChar w:fldCharType="begin"/>
      </w:r>
      <w:r>
        <w:instrText xml:space="preserve"> HYPERLINK "http://www.consultant.ru/document/cons_doc_LAW_422125/935a657a2b5f7c7a6436cb756694bb2d649c7a00/" \l "dst100893" </w:instrText>
      </w:r>
      <w:r>
        <w:fldChar w:fldCharType="separate"/>
      </w:r>
      <w:r>
        <w:rPr>
          <w:rFonts w:ascii="Times New Roman" w:hAnsi="Times New Roman"/>
          <w:sz w:val="24"/>
          <w:szCs w:val="24"/>
        </w:rPr>
        <w:t>4</w:t>
      </w:r>
      <w:r>
        <w:rPr>
          <w:rFonts w:ascii="Times New Roman" w:hAnsi="Times New Roman"/>
          <w:sz w:val="24"/>
          <w:szCs w:val="24"/>
        </w:rPr>
        <w:fldChar w:fldCharType="end"/>
      </w:r>
      <w:r>
        <w:rPr>
          <w:rFonts w:ascii="Times New Roman" w:hAnsi="Times New Roman" w:cs="Times New Roman"/>
          <w:sz w:val="24"/>
          <w:szCs w:val="24"/>
        </w:rPr>
        <w:t>  статьи 55 Градостроительного кодекса Российской Федерации;</w:t>
      </w:r>
    </w:p>
    <w:p w14:paraId="477C7854">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r>
        <w:fldChar w:fldCharType="begin"/>
      </w:r>
      <w:r>
        <w:instrText xml:space="preserve"> HYPERLINK "http://www.consultant.ru/document/cons_doc_LAW_400563/79fcb55f19ff171fcd99a904f2abd618e1321cbd/" \l "dst100014" </w:instrText>
      </w:r>
      <w:r>
        <w:fldChar w:fldCharType="separate"/>
      </w:r>
      <w:r>
        <w:rPr>
          <w:rFonts w:ascii="Times New Roman" w:hAnsi="Times New Roman"/>
          <w:sz w:val="24"/>
          <w:szCs w:val="24"/>
        </w:rPr>
        <w:t>случаев</w:t>
      </w:r>
      <w:r>
        <w:rPr>
          <w:rFonts w:ascii="Times New Roman" w:hAnsi="Times New Roman"/>
          <w:sz w:val="24"/>
          <w:szCs w:val="24"/>
        </w:rPr>
        <w:fldChar w:fldCharType="end"/>
      </w:r>
      <w:r>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052B8F3F">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fldChar w:fldCharType="begin"/>
      </w:r>
      <w:r>
        <w:instrText xml:space="preserve"> HYPERLINK "http://www.consultant.ru/document/cons_doc_LAW_422125/935a657a2b5f7c7a6436cb756694bb2d649c7a00/" \l "dst3216" </w:instrText>
      </w:r>
      <w:r>
        <w:fldChar w:fldCharType="separate"/>
      </w:r>
      <w:r>
        <w:rPr>
          <w:rFonts w:ascii="Times New Roman" w:hAnsi="Times New Roman"/>
          <w:sz w:val="24"/>
          <w:szCs w:val="24"/>
        </w:rPr>
        <w:t>частью 6.2</w:t>
      </w:r>
      <w:r>
        <w:rPr>
          <w:rFonts w:ascii="Times New Roman" w:hAnsi="Times New Roman"/>
          <w:sz w:val="24"/>
          <w:szCs w:val="24"/>
        </w:rPr>
        <w:fldChar w:fldCharType="end"/>
      </w:r>
      <w:r>
        <w:rPr>
          <w:rFonts w:ascii="Times New Roman" w:hAnsi="Times New Roman" w:cs="Times New Roman"/>
          <w:sz w:val="24"/>
          <w:szCs w:val="24"/>
        </w:rPr>
        <w:t> статьи 55 Градостроительного кодекса Российской Федерации;</w:t>
      </w:r>
    </w:p>
    <w:p w14:paraId="0E593B81">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fldChar w:fldCharType="begin"/>
      </w:r>
      <w:r>
        <w:instrText xml:space="preserve"> HYPERLINK "http://www.consultant.ru/document/cons_doc_LAW_422125/935a657a2b5f7c7a6436cb756694bb2d649c7a00/" \l "dst3216" </w:instrText>
      </w:r>
      <w:r>
        <w:fldChar w:fldCharType="separate"/>
      </w:r>
      <w:r>
        <w:rPr>
          <w:rFonts w:ascii="Times New Roman" w:hAnsi="Times New Roman"/>
          <w:sz w:val="24"/>
          <w:szCs w:val="24"/>
        </w:rPr>
        <w:t>частью 6.2</w:t>
      </w:r>
      <w:r>
        <w:rPr>
          <w:rFonts w:ascii="Times New Roman" w:hAnsi="Times New Roman"/>
          <w:sz w:val="24"/>
          <w:szCs w:val="24"/>
        </w:rPr>
        <w:fldChar w:fldCharType="end"/>
      </w:r>
      <w:r>
        <w:rPr>
          <w:rFonts w:ascii="Times New Roman" w:hAnsi="Times New Roman" w:cs="Times New Roman"/>
          <w:sz w:val="24"/>
          <w:szCs w:val="24"/>
        </w:rPr>
        <w:t> статьи 55 Градостроительного кодекса Российской Федерации;</w:t>
      </w:r>
    </w:p>
    <w:p w14:paraId="36EE832B">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fldChar w:fldCharType="begin"/>
      </w:r>
      <w:r>
        <w:instrText xml:space="preserve"> HYPERLINK "http://www.consultant.ru/document/cons_doc_LAW_422125/570afc6feff03328459242886307d6aebe1ccb6b/" \l "dst2536" </w:instrText>
      </w:r>
      <w:r>
        <w:fldChar w:fldCharType="separate"/>
      </w:r>
      <w:r>
        <w:rPr>
          <w:rFonts w:ascii="Times New Roman" w:hAnsi="Times New Roman"/>
          <w:sz w:val="24"/>
          <w:szCs w:val="24"/>
        </w:rPr>
        <w:t>пунктом 9 части 7 статьи 51</w:t>
      </w:r>
      <w:r>
        <w:rPr>
          <w:rFonts w:ascii="Times New Roman" w:hAnsi="Times New Roman"/>
          <w:sz w:val="24"/>
          <w:szCs w:val="24"/>
        </w:rPr>
        <w:fldChar w:fldCharType="end"/>
      </w:r>
      <w:r>
        <w:rPr>
          <w:rFonts w:ascii="Times New Roman" w:hAnsi="Times New Roman" w:cs="Times New Roman"/>
          <w:sz w:val="24"/>
          <w:szCs w:val="24"/>
        </w:rPr>
        <w:t>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6B3BE969">
      <w:pPr>
        <w:pStyle w:val="45"/>
        <w:widowControl w:val="0"/>
        <w:numPr>
          <w:ilvl w:val="0"/>
          <w:numId w:val="2"/>
        </w:numPr>
        <w:spacing w:after="0" w:line="240" w:lineRule="auto"/>
        <w:ind w:left="0" w:firstLine="1134"/>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отсутствуют.</w:t>
      </w:r>
    </w:p>
    <w:p w14:paraId="74A72629">
      <w:pPr>
        <w:pStyle w:val="45"/>
        <w:widowControl w:val="0"/>
        <w:numPr>
          <w:ilvl w:val="0"/>
          <w:numId w:val="2"/>
        </w:numPr>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 Услуги, которые являются необходимыми и обязательными для предоставления муниципальной услуги:</w:t>
      </w:r>
    </w:p>
    <w:p w14:paraId="46F6DCB7">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1)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инженерно-технического обеспечения. </w:t>
      </w:r>
    </w:p>
    <w:p w14:paraId="2B54F996">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2) Выдача технического плана. Услуга предоставляется организациями и индивидуальными предпринимателями, имеющие право на данный вид деятельности.</w:t>
      </w:r>
    </w:p>
    <w:p w14:paraId="5BE7C85A">
      <w:pPr>
        <w:widowControl w:val="0"/>
        <w:tabs>
          <w:tab w:val="left" w:pos="1276"/>
        </w:tabs>
        <w:spacing w:after="0" w:line="240" w:lineRule="auto"/>
        <w:jc w:val="both"/>
        <w:outlineLvl w:val="2"/>
        <w:rPr>
          <w:rFonts w:ascii="Times New Roman" w:hAnsi="Times New Roman" w:cs="Times New Roman"/>
          <w:b/>
          <w:i/>
          <w:sz w:val="24"/>
          <w:szCs w:val="24"/>
        </w:rPr>
      </w:pPr>
    </w:p>
    <w:p w14:paraId="084C6002">
      <w:pPr>
        <w:widowControl w:val="0"/>
        <w:tabs>
          <w:tab w:val="left" w:pos="1276"/>
        </w:tabs>
        <w:spacing w:after="0" w:line="24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Александровского сельского поселения</w:t>
      </w:r>
    </w:p>
    <w:p w14:paraId="71314F5F">
      <w:pPr>
        <w:widowControl w:val="0"/>
        <w:tabs>
          <w:tab w:val="left" w:pos="1276"/>
        </w:tabs>
        <w:spacing w:after="0" w:line="240" w:lineRule="auto"/>
        <w:ind w:firstLine="709"/>
        <w:jc w:val="center"/>
        <w:outlineLvl w:val="2"/>
        <w:rPr>
          <w:rFonts w:ascii="Times New Roman" w:hAnsi="Times New Roman" w:cs="Times New Roman"/>
          <w:sz w:val="24"/>
          <w:szCs w:val="24"/>
        </w:rPr>
      </w:pPr>
    </w:p>
    <w:p w14:paraId="2DB09409">
      <w:pPr>
        <w:pStyle w:val="45"/>
        <w:widowControl w:val="0"/>
        <w:numPr>
          <w:ilvl w:val="0"/>
          <w:numId w:val="3"/>
        </w:numPr>
        <w:spacing w:after="0" w:line="240" w:lineRule="auto"/>
        <w:ind w:left="720" w:firstLine="174"/>
        <w:jc w:val="both"/>
        <w:rPr>
          <w:rFonts w:ascii="Times New Roman" w:hAnsi="Times New Roman"/>
          <w:sz w:val="24"/>
          <w:szCs w:val="24"/>
        </w:rPr>
      </w:pPr>
      <w:r>
        <w:rPr>
          <w:rFonts w:ascii="Times New Roman" w:hAnsi="Times New Roman"/>
          <w:sz w:val="24"/>
          <w:szCs w:val="24"/>
        </w:rPr>
        <w:t xml:space="preserve">  Муниципальная услуга предоставляется бесплатно</w:t>
      </w:r>
    </w:p>
    <w:p w14:paraId="6F441B05">
      <w:pPr>
        <w:widowControl w:val="0"/>
        <w:tabs>
          <w:tab w:val="left" w:pos="1276"/>
        </w:tabs>
        <w:spacing w:after="0" w:line="240" w:lineRule="auto"/>
        <w:ind w:firstLine="709"/>
        <w:jc w:val="center"/>
        <w:outlineLvl w:val="2"/>
        <w:rPr>
          <w:rFonts w:ascii="Times New Roman" w:hAnsi="Times New Roman" w:cs="Times New Roman"/>
          <w:sz w:val="24"/>
          <w:szCs w:val="24"/>
        </w:rPr>
      </w:pPr>
    </w:p>
    <w:p w14:paraId="3E2CB74A">
      <w:pPr>
        <w:spacing w:after="0" w:line="240" w:lineRule="auto"/>
        <w:ind w:firstLine="540"/>
        <w:jc w:val="center"/>
        <w:rPr>
          <w:rFonts w:ascii="Times New Roman" w:hAnsi="Times New Roman" w:cs="Times New Roman"/>
          <w:b/>
          <w:i/>
          <w:sz w:val="24"/>
          <w:szCs w:val="24"/>
        </w:rPr>
      </w:pPr>
      <w:r>
        <w:rPr>
          <w:rFonts w:ascii="Times New Roman" w:hAnsi="Times New Roman" w:cs="Times New Roman"/>
          <w:b/>
          <w:i/>
          <w:sz w:val="24"/>
          <w:szCs w:val="24"/>
        </w:rPr>
        <w:t>Максимальный срок ожидания в очереди при подаче запроса</w:t>
      </w:r>
    </w:p>
    <w:p w14:paraId="079D161B">
      <w:pPr>
        <w:spacing w:after="0" w:line="240" w:lineRule="auto"/>
        <w:ind w:firstLine="540"/>
        <w:jc w:val="center"/>
        <w:rPr>
          <w:rFonts w:ascii="Times New Roman" w:hAnsi="Times New Roman" w:cs="Times New Roman"/>
          <w:b/>
          <w:i/>
          <w:sz w:val="24"/>
          <w:szCs w:val="24"/>
        </w:rPr>
      </w:pPr>
      <w:r>
        <w:rPr>
          <w:rFonts w:ascii="Times New Roman" w:hAnsi="Times New Roman" w:cs="Times New Roman"/>
          <w:b/>
          <w:i/>
          <w:sz w:val="24"/>
          <w:szCs w:val="24"/>
        </w:rPr>
        <w:t>о предоставлении муниципальной услуги и</w:t>
      </w:r>
    </w:p>
    <w:p w14:paraId="0ACB5853">
      <w:pPr>
        <w:spacing w:after="0" w:line="240" w:lineRule="auto"/>
        <w:ind w:firstLine="540"/>
        <w:jc w:val="center"/>
        <w:rPr>
          <w:rFonts w:ascii="Times New Roman" w:hAnsi="Times New Roman" w:cs="Times New Roman"/>
          <w:b/>
          <w:i/>
          <w:sz w:val="24"/>
          <w:szCs w:val="24"/>
        </w:rPr>
      </w:pPr>
      <w:r>
        <w:rPr>
          <w:rFonts w:ascii="Times New Roman" w:hAnsi="Times New Roman" w:cs="Times New Roman"/>
          <w:b/>
          <w:i/>
          <w:sz w:val="24"/>
          <w:szCs w:val="24"/>
        </w:rPr>
        <w:t>при получении результата предоставления муниципальной услуги</w:t>
      </w:r>
    </w:p>
    <w:p w14:paraId="10FC6A24">
      <w:pPr>
        <w:widowControl w:val="0"/>
        <w:tabs>
          <w:tab w:val="left" w:pos="1276"/>
        </w:tabs>
        <w:spacing w:after="0" w:line="240" w:lineRule="auto"/>
        <w:jc w:val="both"/>
        <w:outlineLvl w:val="2"/>
        <w:rPr>
          <w:rFonts w:ascii="Times New Roman" w:hAnsi="Times New Roman" w:cs="Times New Roman"/>
          <w:b/>
          <w:i/>
          <w:sz w:val="24"/>
          <w:szCs w:val="24"/>
        </w:rPr>
      </w:pPr>
    </w:p>
    <w:p w14:paraId="2D166DD7">
      <w:pPr>
        <w:widowControl w:val="0"/>
        <w:numPr>
          <w:ilvl w:val="0"/>
          <w:numId w:val="3"/>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14:paraId="063E2D68">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14:paraId="35966FE0">
      <w:pPr>
        <w:spacing w:after="0" w:line="240" w:lineRule="auto"/>
        <w:ind w:firstLine="709"/>
        <w:jc w:val="center"/>
        <w:rPr>
          <w:rFonts w:ascii="Times New Roman" w:hAnsi="Times New Roman" w:cs="Times New Roman"/>
          <w:bCs/>
          <w:sz w:val="24"/>
          <w:szCs w:val="24"/>
        </w:rPr>
      </w:pPr>
    </w:p>
    <w:p w14:paraId="2050E103">
      <w:pPr>
        <w:spacing w:line="240" w:lineRule="auto"/>
        <w:jc w:val="center"/>
        <w:rPr>
          <w:rFonts w:ascii="Times New Roman" w:hAnsi="Times New Roman" w:cs="Times New Roman"/>
          <w:b/>
          <w:bCs/>
          <w:i/>
          <w:sz w:val="24"/>
          <w:szCs w:val="24"/>
        </w:rPr>
      </w:pPr>
      <w:r>
        <w:rPr>
          <w:rFonts w:ascii="Times New Roman" w:hAnsi="Times New Roman" w:cs="Times New Roman"/>
          <w:b/>
          <w:i/>
          <w:sz w:val="24"/>
          <w:szCs w:val="24"/>
        </w:rPr>
        <w:t>Срок регистрации запроса заявителя о предоставлении муниципальной услуги</w:t>
      </w:r>
    </w:p>
    <w:p w14:paraId="7CF71AF3">
      <w:pPr>
        <w:pStyle w:val="45"/>
        <w:widowControl w:val="0"/>
        <w:tabs>
          <w:tab w:val="left" w:pos="1134"/>
          <w:tab w:val="left" w:pos="1572"/>
        </w:tabs>
        <w:spacing w:after="0" w:line="240" w:lineRule="auto"/>
        <w:ind w:left="0"/>
        <w:jc w:val="both"/>
        <w:rPr>
          <w:rFonts w:ascii="Times New Roman" w:hAnsi="Times New Roman"/>
          <w:sz w:val="24"/>
          <w:szCs w:val="24"/>
        </w:rPr>
      </w:pPr>
      <w:r>
        <w:rPr>
          <w:rFonts w:ascii="Times New Roman" w:hAnsi="Times New Roman"/>
          <w:sz w:val="24"/>
          <w:szCs w:val="24"/>
          <w:lang w:eastAsia="en-US"/>
        </w:rPr>
        <w:t xml:space="preserve"> </w:t>
      </w:r>
    </w:p>
    <w:p w14:paraId="7EEA843E">
      <w:pPr>
        <w:pStyle w:val="45"/>
        <w:widowControl w:val="0"/>
        <w:numPr>
          <w:ilvl w:val="0"/>
          <w:numId w:val="3"/>
        </w:numPr>
        <w:spacing w:after="0" w:line="240" w:lineRule="auto"/>
        <w:ind w:left="142" w:firstLine="992"/>
        <w:jc w:val="both"/>
        <w:rPr>
          <w:rFonts w:ascii="Times New Roman" w:hAnsi="Times New Roman"/>
          <w:sz w:val="24"/>
          <w:szCs w:val="24"/>
        </w:rPr>
      </w:pPr>
      <w:r>
        <w:rPr>
          <w:rFonts w:ascii="Times New Roman" w:hAnsi="Times New Roman"/>
          <w:sz w:val="24"/>
          <w:szCs w:val="24"/>
        </w:rPr>
        <w:t>Запрос, поступивший на бумажном носителе лично или посредством почтового отправления либо в форме электронного документа регистрируется в день представления в Администрацию Александровского сельского поселения заявления и документов, необходимых для предоставления муниципальной услуги.</w:t>
      </w:r>
      <w:r>
        <w:rPr>
          <w:rStyle w:val="33"/>
          <w:rFonts w:ascii="Times New Roman" w:hAnsi="Times New Roman"/>
          <w:b/>
          <w:i/>
          <w:color w:val="0000FF"/>
          <w:sz w:val="24"/>
          <w:szCs w:val="24"/>
        </w:rPr>
        <w:t xml:space="preserve"> </w:t>
      </w:r>
      <w:r>
        <w:rPr>
          <w:rStyle w:val="33"/>
          <w:rFonts w:ascii="Times New Roman" w:hAnsi="Times New Roman"/>
          <w:i/>
          <w:color w:val="0000FF"/>
          <w:sz w:val="24"/>
          <w:szCs w:val="24"/>
        </w:rPr>
        <w:t>(В редакции Постановления Администрации Александровского сельского поселения от 08.05.2024 № 165)</w:t>
      </w:r>
    </w:p>
    <w:p w14:paraId="11DB069F">
      <w:pPr>
        <w:widowControl w:val="0"/>
        <w:tabs>
          <w:tab w:val="left" w:pos="1276"/>
        </w:tabs>
        <w:spacing w:after="0" w:line="240" w:lineRule="auto"/>
        <w:ind w:firstLine="709"/>
        <w:jc w:val="center"/>
        <w:outlineLvl w:val="2"/>
        <w:rPr>
          <w:rFonts w:ascii="Times New Roman" w:hAnsi="Times New Roman" w:cs="Times New Roman"/>
          <w:sz w:val="24"/>
          <w:szCs w:val="24"/>
        </w:rPr>
      </w:pPr>
    </w:p>
    <w:p w14:paraId="3761BC3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E57B763">
      <w:pPr>
        <w:widowControl w:val="0"/>
        <w:tabs>
          <w:tab w:val="left" w:pos="1276"/>
        </w:tabs>
        <w:spacing w:after="0" w:line="240" w:lineRule="auto"/>
        <w:jc w:val="both"/>
        <w:outlineLvl w:val="2"/>
        <w:rPr>
          <w:rFonts w:ascii="Times New Roman" w:hAnsi="Times New Roman" w:cs="Times New Roman"/>
          <w:b/>
          <w:i/>
          <w:sz w:val="24"/>
          <w:szCs w:val="24"/>
        </w:rPr>
      </w:pPr>
    </w:p>
    <w:p w14:paraId="7F405982">
      <w:pPr>
        <w:widowControl w:val="0"/>
        <w:numPr>
          <w:ilvl w:val="0"/>
          <w:numId w:val="3"/>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муниципальных услуг осуществляется в специально выделенных для этих целей помещениях. </w:t>
      </w:r>
    </w:p>
    <w:p w14:paraId="2AE7B498">
      <w:pPr>
        <w:numPr>
          <w:ilvl w:val="0"/>
          <w:numId w:val="3"/>
        </w:numPr>
        <w:tabs>
          <w:tab w:val="left" w:pos="710"/>
        </w:tabs>
        <w:spacing w:after="0" w:line="24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Pr>
          <w:rFonts w:ascii="Times New Roman" w:hAnsi="Times New Roman" w:cs="Times New Roman"/>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14:paraId="3515F3DD">
      <w:pPr>
        <w:widowControl w:val="0"/>
        <w:tabs>
          <w:tab w:val="left" w:pos="113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14:paraId="5D8E7FDA">
      <w:pPr>
        <w:widowControl w:val="0"/>
        <w:numPr>
          <w:ilvl w:val="0"/>
          <w:numId w:val="3"/>
        </w:numPr>
        <w:spacing w:after="0" w:line="240" w:lineRule="auto"/>
        <w:ind w:left="142" w:firstLine="992"/>
        <w:jc w:val="both"/>
        <w:rPr>
          <w:rFonts w:ascii="Times New Roman" w:hAnsi="Times New Roman" w:cs="Times New Roman"/>
          <w:sz w:val="24"/>
          <w:szCs w:val="24"/>
        </w:rPr>
      </w:pPr>
      <w:r>
        <w:rPr>
          <w:rFonts w:ascii="Times New Roman" w:hAnsi="Times New Roman" w:cs="Times New Roman"/>
          <w:sz w:val="24"/>
          <w:szCs w:val="24"/>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14:paraId="1BB99C91">
      <w:pPr>
        <w:widowControl w:val="0"/>
        <w:numPr>
          <w:ilvl w:val="0"/>
          <w:numId w:val="3"/>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14:paraId="34E756C0">
      <w:pPr>
        <w:widowControl w:val="0"/>
        <w:tabs>
          <w:tab w:val="left" w:pos="1134"/>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14:paraId="013DB4D7">
      <w:pPr>
        <w:widowControl w:val="0"/>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14:paraId="493447C4">
      <w:pPr>
        <w:widowControl w:val="0"/>
        <w:tabs>
          <w:tab w:val="left" w:pos="1134"/>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735FC557">
      <w:pPr>
        <w:widowControl w:val="0"/>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14:paraId="2DFC6AD8">
      <w:pPr>
        <w:widowControl w:val="0"/>
        <w:numPr>
          <w:ilvl w:val="0"/>
          <w:numId w:val="3"/>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14:paraId="40B08EF7">
      <w:pPr>
        <w:pStyle w:val="45"/>
        <w:widowControl w:val="0"/>
        <w:numPr>
          <w:ilvl w:val="0"/>
          <w:numId w:val="4"/>
        </w:numPr>
        <w:tabs>
          <w:tab w:val="left" w:pos="1276"/>
        </w:tabs>
        <w:spacing w:after="0" w:line="240" w:lineRule="auto"/>
        <w:jc w:val="both"/>
        <w:rPr>
          <w:rFonts w:ascii="Times New Roman" w:hAnsi="Times New Roman"/>
          <w:sz w:val="24"/>
          <w:szCs w:val="24"/>
        </w:rPr>
      </w:pPr>
      <w:r>
        <w:rPr>
          <w:rFonts w:ascii="Times New Roman" w:hAnsi="Times New Roman"/>
          <w:sz w:val="24"/>
          <w:szCs w:val="24"/>
        </w:rPr>
        <w:t>наименование органа;</w:t>
      </w:r>
    </w:p>
    <w:p w14:paraId="18368970">
      <w:pPr>
        <w:pStyle w:val="45"/>
        <w:widowControl w:val="0"/>
        <w:numPr>
          <w:ilvl w:val="0"/>
          <w:numId w:val="4"/>
        </w:numPr>
        <w:tabs>
          <w:tab w:val="left" w:pos="1276"/>
        </w:tabs>
        <w:spacing w:after="0" w:line="240" w:lineRule="auto"/>
        <w:jc w:val="both"/>
        <w:rPr>
          <w:rFonts w:ascii="Times New Roman" w:hAnsi="Times New Roman"/>
          <w:sz w:val="24"/>
          <w:szCs w:val="24"/>
        </w:rPr>
      </w:pPr>
      <w:r>
        <w:rPr>
          <w:rFonts w:ascii="Times New Roman" w:hAnsi="Times New Roman"/>
          <w:sz w:val="24"/>
          <w:szCs w:val="24"/>
        </w:rPr>
        <w:t>место нахождения и юридический адрес;</w:t>
      </w:r>
    </w:p>
    <w:p w14:paraId="77B43B25">
      <w:pPr>
        <w:pStyle w:val="45"/>
        <w:widowControl w:val="0"/>
        <w:numPr>
          <w:ilvl w:val="0"/>
          <w:numId w:val="4"/>
        </w:numPr>
        <w:tabs>
          <w:tab w:val="left" w:pos="1276"/>
        </w:tabs>
        <w:spacing w:after="0" w:line="240" w:lineRule="auto"/>
        <w:jc w:val="both"/>
        <w:rPr>
          <w:rFonts w:ascii="Times New Roman" w:hAnsi="Times New Roman"/>
          <w:sz w:val="24"/>
          <w:szCs w:val="24"/>
        </w:rPr>
      </w:pPr>
      <w:r>
        <w:rPr>
          <w:rFonts w:ascii="Times New Roman" w:hAnsi="Times New Roman"/>
          <w:sz w:val="24"/>
          <w:szCs w:val="24"/>
        </w:rPr>
        <w:t>режим работы;</w:t>
      </w:r>
    </w:p>
    <w:p w14:paraId="2702E2B9">
      <w:pPr>
        <w:pStyle w:val="45"/>
        <w:widowControl w:val="0"/>
        <w:numPr>
          <w:ilvl w:val="0"/>
          <w:numId w:val="4"/>
        </w:numPr>
        <w:tabs>
          <w:tab w:val="left" w:pos="1276"/>
        </w:tabs>
        <w:spacing w:after="0" w:line="240" w:lineRule="auto"/>
        <w:jc w:val="both"/>
        <w:rPr>
          <w:rFonts w:ascii="Times New Roman" w:hAnsi="Times New Roman"/>
          <w:sz w:val="24"/>
          <w:szCs w:val="24"/>
        </w:rPr>
      </w:pPr>
      <w:r>
        <w:rPr>
          <w:rFonts w:ascii="Times New Roman" w:hAnsi="Times New Roman"/>
          <w:sz w:val="24"/>
          <w:szCs w:val="24"/>
        </w:rPr>
        <w:t>номера телефонов для справок;</w:t>
      </w:r>
    </w:p>
    <w:p w14:paraId="2B5AF1F2">
      <w:pPr>
        <w:pStyle w:val="45"/>
        <w:widowControl w:val="0"/>
        <w:numPr>
          <w:ilvl w:val="0"/>
          <w:numId w:val="4"/>
        </w:numPr>
        <w:tabs>
          <w:tab w:val="left" w:pos="1276"/>
        </w:tabs>
        <w:spacing w:after="0" w:line="240" w:lineRule="auto"/>
        <w:jc w:val="both"/>
        <w:rPr>
          <w:rFonts w:ascii="Times New Roman" w:hAnsi="Times New Roman"/>
          <w:sz w:val="24"/>
          <w:szCs w:val="24"/>
          <w:lang w:val="en-US"/>
        </w:rPr>
      </w:pPr>
      <w:r>
        <w:rPr>
          <w:rFonts w:ascii="Times New Roman" w:hAnsi="Times New Roman"/>
          <w:sz w:val="24"/>
          <w:szCs w:val="24"/>
          <w:lang w:val="en-US"/>
        </w:rPr>
        <w:t>адрес</w:t>
      </w:r>
      <w:r>
        <w:rPr>
          <w:rFonts w:ascii="Times New Roman" w:hAnsi="Times New Roman"/>
          <w:sz w:val="24"/>
          <w:szCs w:val="24"/>
        </w:rPr>
        <w:t xml:space="preserve"> </w:t>
      </w:r>
      <w:r>
        <w:rPr>
          <w:rFonts w:ascii="Times New Roman" w:hAnsi="Times New Roman"/>
          <w:sz w:val="24"/>
          <w:szCs w:val="24"/>
          <w:lang w:val="en-US"/>
        </w:rPr>
        <w:t>официального</w:t>
      </w:r>
      <w:r>
        <w:rPr>
          <w:rFonts w:ascii="Times New Roman" w:hAnsi="Times New Roman"/>
          <w:sz w:val="24"/>
          <w:szCs w:val="24"/>
        </w:rPr>
        <w:t xml:space="preserve"> </w:t>
      </w:r>
      <w:r>
        <w:rPr>
          <w:rFonts w:ascii="Times New Roman" w:hAnsi="Times New Roman"/>
          <w:sz w:val="24"/>
          <w:szCs w:val="24"/>
          <w:lang w:val="en-US"/>
        </w:rPr>
        <w:t>сайта.</w:t>
      </w:r>
    </w:p>
    <w:p w14:paraId="5ADDA6FC">
      <w:pPr>
        <w:widowControl w:val="0"/>
        <w:numPr>
          <w:ilvl w:val="0"/>
          <w:numId w:val="3"/>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14:paraId="5988AA9E">
      <w:pPr>
        <w:widowControl w:val="0"/>
        <w:numPr>
          <w:ilvl w:val="0"/>
          <w:numId w:val="3"/>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14:paraId="4A1B260A">
      <w:pPr>
        <w:widowControl w:val="0"/>
        <w:numPr>
          <w:ilvl w:val="0"/>
          <w:numId w:val="3"/>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333CC540">
      <w:pPr>
        <w:widowControl w:val="0"/>
        <w:numPr>
          <w:ilvl w:val="0"/>
          <w:numId w:val="3"/>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14:paraId="033E2C3A">
      <w:pPr>
        <w:widowControl w:val="0"/>
        <w:numPr>
          <w:ilvl w:val="0"/>
          <w:numId w:val="3"/>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не менее одного.</w:t>
      </w:r>
    </w:p>
    <w:p w14:paraId="2F063A3E">
      <w:pPr>
        <w:widowControl w:val="0"/>
        <w:numPr>
          <w:ilvl w:val="0"/>
          <w:numId w:val="3"/>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3709111">
      <w:pPr>
        <w:widowControl w:val="0"/>
        <w:numPr>
          <w:ilvl w:val="0"/>
          <w:numId w:val="3"/>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14:paraId="659B6C0F">
      <w:pPr>
        <w:widowControl w:val="0"/>
        <w:numPr>
          <w:ilvl w:val="0"/>
          <w:numId w:val="3"/>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В местах для ожидания устанавливаются стулья (кресельные секции, кресла) для заявителей.</w:t>
      </w:r>
    </w:p>
    <w:p w14:paraId="7D12F054">
      <w:pPr>
        <w:widowControl w:val="0"/>
        <w:tabs>
          <w:tab w:val="left" w:pos="1276"/>
        </w:tabs>
        <w:spacing w:after="0" w:line="240" w:lineRule="auto"/>
        <w:ind w:firstLine="709"/>
        <w:jc w:val="both"/>
        <w:rPr>
          <w:rFonts w:ascii="Times New Roman" w:hAnsi="Times New Roman" w:eastAsia="PMingLiU" w:cs="Times New Roman"/>
          <w:sz w:val="24"/>
          <w:szCs w:val="24"/>
        </w:rPr>
      </w:pPr>
      <w:r>
        <w:rPr>
          <w:rFonts w:ascii="Times New Roman" w:hAnsi="Times New Roman" w:eastAsia="PMingLiU"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14:paraId="1B603812">
      <w:pPr>
        <w:widowControl w:val="0"/>
        <w:numPr>
          <w:ilvl w:val="0"/>
          <w:numId w:val="3"/>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Информация о фамилии, имени, отчестве и должности сотрудника органа, осуществляющего  </w:t>
      </w:r>
      <w:r>
        <w:rPr>
          <w:rFonts w:ascii="Times New Roman" w:hAnsi="Times New Roman" w:eastAsia="PMingLiU" w:cs="Times New Roman"/>
          <w:bCs/>
          <w:sz w:val="24"/>
          <w:szCs w:val="24"/>
        </w:rPr>
        <w:t>выдачу разрешения на ввод объектов капитального строительства в эксплуатацию,</w:t>
      </w:r>
      <w:r>
        <w:rPr>
          <w:rFonts w:ascii="Times New Roman" w:hAnsi="Times New Roman" w:cs="Times New Roman"/>
          <w:sz w:val="24"/>
          <w:szCs w:val="24"/>
        </w:rPr>
        <w:t xml:space="preserve"> должна быть размещена на личной информационной табличке и на рабочем месте специалиста.</w:t>
      </w:r>
    </w:p>
    <w:p w14:paraId="7A288D26">
      <w:pPr>
        <w:widowControl w:val="0"/>
        <w:tabs>
          <w:tab w:val="left" w:pos="1276"/>
        </w:tabs>
        <w:spacing w:after="0" w:line="240" w:lineRule="auto"/>
        <w:jc w:val="both"/>
        <w:outlineLvl w:val="2"/>
        <w:rPr>
          <w:rFonts w:ascii="Times New Roman" w:hAnsi="Times New Roman" w:cs="Times New Roman"/>
          <w:sz w:val="24"/>
          <w:szCs w:val="24"/>
        </w:rPr>
      </w:pPr>
    </w:p>
    <w:p w14:paraId="6E3F65C6">
      <w:pPr>
        <w:widowControl w:val="0"/>
        <w:tabs>
          <w:tab w:val="left" w:pos="1276"/>
        </w:tabs>
        <w:spacing w:after="0" w:line="24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Показатели доступности и качества муниципальных услуг</w:t>
      </w:r>
    </w:p>
    <w:p w14:paraId="293C8B9A">
      <w:pPr>
        <w:widowControl w:val="0"/>
        <w:tabs>
          <w:tab w:val="left" w:pos="1276"/>
        </w:tabs>
        <w:spacing w:after="0" w:line="240" w:lineRule="auto"/>
        <w:ind w:firstLine="709"/>
        <w:jc w:val="center"/>
        <w:outlineLvl w:val="2"/>
        <w:rPr>
          <w:rFonts w:ascii="Times New Roman" w:hAnsi="Times New Roman" w:cs="Times New Roman"/>
          <w:b/>
          <w:i/>
          <w:sz w:val="24"/>
          <w:szCs w:val="24"/>
        </w:rPr>
      </w:pPr>
    </w:p>
    <w:p w14:paraId="3E5DF1A8">
      <w:pPr>
        <w:widowControl w:val="0"/>
        <w:numPr>
          <w:ilvl w:val="0"/>
          <w:numId w:val="3"/>
        </w:numPr>
        <w:spacing w:after="0"/>
        <w:ind w:left="0" w:firstLine="1134"/>
        <w:jc w:val="both"/>
        <w:rPr>
          <w:rFonts w:ascii="Times New Roman" w:hAnsi="Times New Roman" w:cs="Times New Roman"/>
          <w:sz w:val="24"/>
          <w:szCs w:val="24"/>
        </w:rPr>
      </w:pPr>
      <w:r>
        <w:rPr>
          <w:rFonts w:ascii="Times New Roman" w:hAnsi="Times New Roman" w:cs="Times New Roman"/>
          <w:sz w:val="24"/>
          <w:szCs w:val="24"/>
        </w:rPr>
        <w:t>Показателями доступности и качества муниципальной услуги являются:</w:t>
      </w:r>
    </w:p>
    <w:p w14:paraId="4FE4DE84">
      <w:pPr>
        <w:widowControl w:val="0"/>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достоверность предоставляемой гражданам информации;</w:t>
      </w:r>
    </w:p>
    <w:p w14:paraId="777BA663">
      <w:pPr>
        <w:widowControl w:val="0"/>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полнота информирования граждан;</w:t>
      </w:r>
    </w:p>
    <w:p w14:paraId="47C1AF90">
      <w:pPr>
        <w:widowControl w:val="0"/>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наглядность форм предоставляемой информации об административных процедурах;</w:t>
      </w:r>
    </w:p>
    <w:p w14:paraId="76D5DBEC">
      <w:pPr>
        <w:pStyle w:val="36"/>
        <w:widowControl w:val="0"/>
        <w:tabs>
          <w:tab w:val="left" w:pos="1134"/>
          <w:tab w:val="left" w:pos="1276"/>
        </w:tabs>
        <w:spacing w:after="0"/>
        <w:ind w:left="0"/>
        <w:jc w:val="both"/>
        <w:rPr>
          <w:rFonts w:ascii="Times New Roman" w:hAnsi="Times New Roman"/>
          <w:sz w:val="24"/>
          <w:szCs w:val="24"/>
        </w:rPr>
      </w:pPr>
      <w:r>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14:paraId="69A70887">
      <w:pPr>
        <w:widowControl w:val="0"/>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14:paraId="6C9B9C8F">
      <w:pPr>
        <w:widowControl w:val="0"/>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соблюдение требований к размеру платы за предоставление муниципальной услуги;</w:t>
      </w:r>
    </w:p>
    <w:p w14:paraId="2E5B9F46">
      <w:pPr>
        <w:widowControl w:val="0"/>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 xml:space="preserve"> соблюдений требований стандарта предоставления муниципальной услуги;</w:t>
      </w:r>
    </w:p>
    <w:p w14:paraId="2ECFB735">
      <w:pPr>
        <w:widowControl w:val="0"/>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отсутствие жалоб на решения, действия (бездействие) должностных лиц Администрации Александровского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МБУ «Архитектуры, строительства и капитального ремонта» в ходе предоставления муниципальной услуги;</w:t>
      </w:r>
    </w:p>
    <w:p w14:paraId="37D1704F">
      <w:pPr>
        <w:widowControl w:val="0"/>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полнота и актуальность информации о порядке предоставления муниципальной услуги;</w:t>
      </w:r>
    </w:p>
    <w:p w14:paraId="28D2A62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14:paraId="419B8CEA">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14:paraId="3F518A4E">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инвалидам возможности направить заявление в электронном виде;</w:t>
      </w:r>
    </w:p>
    <w:p w14:paraId="4CE8E86B">
      <w:pPr>
        <w:widowControl w:val="0"/>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адаптация под нужды инвалидов по зрению официального сайта муниципального образования </w:t>
      </w:r>
      <w:r>
        <w:rPr>
          <w:rFonts w:ascii="Times New Roman" w:hAnsi="Times New Roman" w:cs="Times New Roman"/>
          <w:sz w:val="24"/>
          <w:szCs w:val="24"/>
        </w:rPr>
        <w:t>Александровское</w:t>
      </w:r>
      <w:r>
        <w:rPr>
          <w:rFonts w:ascii="Times New Roman" w:hAnsi="Times New Roman" w:cs="Times New Roman"/>
          <w:color w:val="000000"/>
          <w:sz w:val="24"/>
          <w:szCs w:val="24"/>
        </w:rPr>
        <w:t xml:space="preserve"> сельское поселение в информационно-телекоммуникационной сети «Интернет».</w:t>
      </w:r>
    </w:p>
    <w:p w14:paraId="220F7D74">
      <w:pPr>
        <w:widowControl w:val="0"/>
        <w:numPr>
          <w:ilvl w:val="0"/>
          <w:numId w:val="3"/>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14:paraId="47549A5E">
      <w:pPr>
        <w:widowControl w:val="0"/>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при подаче запроса на получение услуги и получении результата услуги заявителем лично, в том числе через МФЦ – не более 2-х раз;</w:t>
      </w:r>
    </w:p>
    <w:p w14:paraId="235EDA73">
      <w:pPr>
        <w:widowControl w:val="0"/>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14:paraId="302AB9F9">
      <w:pPr>
        <w:widowControl w:val="0"/>
        <w:numPr>
          <w:ilvl w:val="0"/>
          <w:numId w:val="3"/>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каждого взаимодействия не должна превышать 15 минут. </w:t>
      </w:r>
    </w:p>
    <w:p w14:paraId="1D239E9B">
      <w:pPr>
        <w:widowControl w:val="0"/>
        <w:numPr>
          <w:ilvl w:val="0"/>
          <w:numId w:val="3"/>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14:paraId="08F8FECA">
      <w:pPr>
        <w:widowControl w:val="0"/>
        <w:numPr>
          <w:ilvl w:val="0"/>
          <w:numId w:val="3"/>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В многофункциональном центре осуществляется прием и выдача документов только при личном обращении заявителя (его представителя).</w:t>
      </w:r>
    </w:p>
    <w:p w14:paraId="313F8D3C">
      <w:pPr>
        <w:widowControl w:val="0"/>
        <w:numPr>
          <w:ilvl w:val="0"/>
          <w:numId w:val="3"/>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Прием заявителей работниками в многофункциональных центрах осуществляется в соответствии с графиком (режимом) работы многофункциональных центров.</w:t>
      </w:r>
    </w:p>
    <w:p w14:paraId="2FEDDD93">
      <w:pPr>
        <w:widowControl w:val="0"/>
        <w:tabs>
          <w:tab w:val="left" w:pos="1276"/>
        </w:tabs>
        <w:spacing w:after="0" w:line="240" w:lineRule="auto"/>
        <w:jc w:val="both"/>
        <w:outlineLvl w:val="2"/>
        <w:rPr>
          <w:rFonts w:ascii="Times New Roman" w:hAnsi="Times New Roman" w:cs="Times New Roman"/>
          <w:b/>
          <w:i/>
          <w:sz w:val="24"/>
          <w:szCs w:val="24"/>
        </w:rPr>
      </w:pPr>
    </w:p>
    <w:p w14:paraId="6F61DE54">
      <w:pPr>
        <w:widowControl w:val="0"/>
        <w:tabs>
          <w:tab w:val="left" w:pos="1276"/>
        </w:tabs>
        <w:spacing w:after="0" w:line="240" w:lineRule="auto"/>
        <w:ind w:firstLine="709"/>
        <w:jc w:val="center"/>
        <w:outlineLvl w:val="2"/>
        <w:rPr>
          <w:rFonts w:ascii="Times New Roman" w:hAnsi="Times New Roman" w:cs="Times New Roman"/>
          <w:b/>
          <w:i/>
          <w:sz w:val="24"/>
          <w:szCs w:val="24"/>
        </w:rPr>
      </w:pPr>
      <w:r>
        <w:rPr>
          <w:rFonts w:ascii="Times New Roman" w:hAnsi="Times New Roman" w:cs="Times New Roman"/>
          <w:b/>
          <w:i/>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724E95A1">
      <w:pPr>
        <w:widowControl w:val="0"/>
        <w:tabs>
          <w:tab w:val="left" w:pos="1276"/>
        </w:tabs>
        <w:spacing w:after="0" w:line="240" w:lineRule="auto"/>
        <w:ind w:firstLine="709"/>
        <w:jc w:val="center"/>
        <w:outlineLvl w:val="2"/>
        <w:rPr>
          <w:rFonts w:ascii="Times New Roman" w:hAnsi="Times New Roman" w:cs="Times New Roman"/>
          <w:b/>
          <w:i/>
          <w:sz w:val="24"/>
          <w:szCs w:val="24"/>
        </w:rPr>
      </w:pPr>
    </w:p>
    <w:p w14:paraId="3C6ED4D9">
      <w:pPr>
        <w:widowControl w:val="0"/>
        <w:numPr>
          <w:ilvl w:val="0"/>
          <w:numId w:val="3"/>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Заявителю предоставляется возможность получения муниципальной услуги с использованием почтовым отправлением, а также посредством личного обращения за получением муниципальной услуги в МФЦ.</w:t>
      </w:r>
    </w:p>
    <w:p w14:paraId="2A3EB3B2">
      <w:pPr>
        <w:widowControl w:val="0"/>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69.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«Об организации предоставления государственных и муниципальных услуг».</w:t>
      </w:r>
    </w:p>
    <w:p w14:paraId="0225726B">
      <w:pPr>
        <w:pStyle w:val="45"/>
        <w:widowControl w:val="0"/>
        <w:numPr>
          <w:ilvl w:val="0"/>
          <w:numId w:val="5"/>
        </w:numPr>
        <w:tabs>
          <w:tab w:val="left" w:pos="1276"/>
        </w:tabs>
        <w:spacing w:after="0" w:line="240" w:lineRule="auto"/>
        <w:ind w:left="0" w:firstLine="1134"/>
        <w:jc w:val="both"/>
        <w:outlineLvl w:val="2"/>
        <w:rPr>
          <w:rFonts w:ascii="Times New Roman" w:hAnsi="Times New Roman"/>
          <w:i/>
          <w:sz w:val="24"/>
          <w:szCs w:val="24"/>
        </w:rPr>
      </w:pPr>
      <w:r>
        <w:rPr>
          <w:rFonts w:ascii="Times New Roman" w:hAnsi="Times New Roman"/>
          <w:sz w:val="24"/>
          <w:szCs w:val="24"/>
        </w:rPr>
        <w:t>Заявление (запрос)</w:t>
      </w:r>
      <w:r>
        <w:rPr>
          <w:rFonts w:ascii="Times New Roman" w:hAnsi="Times New Roman"/>
          <w:i/>
          <w:sz w:val="24"/>
          <w:szCs w:val="24"/>
        </w:rPr>
        <w:t>,</w:t>
      </w:r>
      <w:r>
        <w:rPr>
          <w:rFonts w:ascii="Times New Roman" w:hAnsi="Times New Roman"/>
          <w:sz w:val="24"/>
          <w:szCs w:val="24"/>
        </w:rPr>
        <w:t xml:space="preserve">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14:paraId="615A2BDF">
      <w:pPr>
        <w:widowControl w:val="0"/>
        <w:numPr>
          <w:ilvl w:val="0"/>
          <w:numId w:val="5"/>
        </w:numPr>
        <w:tabs>
          <w:tab w:val="left" w:pos="1276"/>
        </w:tabs>
        <w:spacing w:after="0" w:line="240" w:lineRule="auto"/>
        <w:ind w:left="0" w:firstLine="1134"/>
        <w:jc w:val="both"/>
        <w:outlineLvl w:val="2"/>
        <w:rPr>
          <w:rFonts w:ascii="Times New Roman" w:hAnsi="Times New Roman" w:cs="Times New Roman"/>
          <w:i/>
          <w:sz w:val="24"/>
          <w:szCs w:val="24"/>
        </w:rPr>
      </w:pPr>
      <w:r>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38295700">
      <w:pPr>
        <w:widowControl w:val="0"/>
        <w:numPr>
          <w:ilvl w:val="0"/>
          <w:numId w:val="5"/>
        </w:numPr>
        <w:tabs>
          <w:tab w:val="left" w:pos="1134"/>
        </w:tabs>
        <w:spacing w:after="0" w:line="240" w:lineRule="auto"/>
        <w:ind w:left="0" w:firstLine="1134"/>
        <w:jc w:val="both"/>
        <w:outlineLvl w:val="2"/>
        <w:rPr>
          <w:rFonts w:ascii="Times New Roman" w:hAnsi="Times New Roman" w:cs="Times New Roman"/>
          <w:i/>
          <w:sz w:val="24"/>
          <w:szCs w:val="24"/>
        </w:rPr>
      </w:pPr>
      <w:r>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14:paraId="03E520FD">
      <w:pPr>
        <w:widowControl w:val="0"/>
        <w:numPr>
          <w:ilvl w:val="0"/>
          <w:numId w:val="5"/>
        </w:numPr>
        <w:tabs>
          <w:tab w:val="left" w:pos="1276"/>
        </w:tabs>
        <w:spacing w:after="0" w:line="240" w:lineRule="auto"/>
        <w:ind w:left="0" w:firstLine="1134"/>
        <w:jc w:val="both"/>
        <w:outlineLvl w:val="2"/>
        <w:rPr>
          <w:rFonts w:ascii="Times New Roman" w:hAnsi="Times New Roman" w:cs="Times New Roman"/>
          <w:i/>
          <w:sz w:val="24"/>
          <w:szCs w:val="24"/>
        </w:rPr>
      </w:pPr>
      <w:r>
        <w:rPr>
          <w:rFonts w:ascii="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14:paraId="50D7A932">
      <w:pPr>
        <w:tabs>
          <w:tab w:val="left" w:pos="1134"/>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14:paraId="08CB97FA">
      <w:pPr>
        <w:tabs>
          <w:tab w:val="left" w:pos="1134"/>
          <w:tab w:val="left" w:pos="1276"/>
        </w:tabs>
        <w:spacing w:after="0" w:line="240" w:lineRule="auto"/>
        <w:ind w:firstLine="1134"/>
        <w:jc w:val="both"/>
        <w:outlineLvl w:val="1"/>
        <w:rPr>
          <w:rFonts w:ascii="Times New Roman" w:hAnsi="Times New Roman" w:cs="Times New Roman"/>
          <w:sz w:val="24"/>
          <w:szCs w:val="24"/>
        </w:rPr>
      </w:pPr>
      <w:r>
        <w:rPr>
          <w:rFonts w:ascii="Times New Roman" w:hAnsi="Times New Roman" w:cs="Times New Roman"/>
          <w:sz w:val="24"/>
          <w:szCs w:val="24"/>
        </w:rPr>
        <w:t xml:space="preserve">б) представление заявления о предоставлении муниципальной услуги в электронном виде; </w:t>
      </w:r>
    </w:p>
    <w:p w14:paraId="1DE23E46">
      <w:pPr>
        <w:tabs>
          <w:tab w:val="left" w:pos="1134"/>
          <w:tab w:val="left" w:pos="1276"/>
        </w:tabs>
        <w:spacing w:after="0" w:line="240" w:lineRule="auto"/>
        <w:ind w:firstLine="1134"/>
        <w:jc w:val="both"/>
        <w:outlineLvl w:val="1"/>
        <w:rPr>
          <w:rFonts w:ascii="Times New Roman" w:hAnsi="Times New Roman" w:cs="Times New Roman"/>
          <w:sz w:val="24"/>
          <w:szCs w:val="24"/>
        </w:rPr>
      </w:pPr>
      <w:r>
        <w:rPr>
          <w:rFonts w:ascii="Times New Roman" w:hAnsi="Times New Roman" w:cs="Times New Roman"/>
          <w:sz w:val="24"/>
          <w:szCs w:val="24"/>
        </w:rPr>
        <w:t>в) осуществления мониторинга хода предоставления муниципальной услуги.</w:t>
      </w:r>
    </w:p>
    <w:p w14:paraId="3B042B21">
      <w:pPr>
        <w:tabs>
          <w:tab w:val="left" w:pos="1134"/>
          <w:tab w:val="left" w:pos="1276"/>
        </w:tabs>
        <w:spacing w:after="0" w:line="240" w:lineRule="auto"/>
        <w:ind w:firstLine="1134"/>
        <w:jc w:val="both"/>
        <w:outlineLvl w:val="1"/>
        <w:rPr>
          <w:rFonts w:ascii="Times New Roman" w:hAnsi="Times New Roman" w:cs="Times New Roman"/>
          <w:sz w:val="24"/>
          <w:szCs w:val="24"/>
        </w:rPr>
      </w:pPr>
      <w:r>
        <w:rPr>
          <w:rFonts w:ascii="Times New Roman" w:hAnsi="Times New Roman" w:cs="Times New Roman"/>
          <w:sz w:val="24"/>
          <w:szCs w:val="24"/>
        </w:rPr>
        <w:t>г) получение результата муниципальной услуги.</w:t>
      </w:r>
    </w:p>
    <w:p w14:paraId="58936C7D">
      <w:pPr>
        <w:pStyle w:val="38"/>
        <w:tabs>
          <w:tab w:val="left" w:pos="1134"/>
        </w:tabs>
        <w:ind w:firstLine="1134"/>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14:paraId="3739D248">
      <w:pPr>
        <w:pStyle w:val="38"/>
        <w:tabs>
          <w:tab w:val="left" w:pos="1134"/>
        </w:tabs>
        <w:ind w:firstLine="1134"/>
        <w:jc w:val="both"/>
        <w:rPr>
          <w:rFonts w:ascii="Times New Roman" w:hAnsi="Times New Roman" w:cs="Times New Roman"/>
          <w:sz w:val="24"/>
          <w:szCs w:val="24"/>
        </w:rPr>
      </w:pPr>
      <w:r>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14:paraId="28D15878">
      <w:pPr>
        <w:widowControl w:val="0"/>
        <w:numPr>
          <w:ilvl w:val="0"/>
          <w:numId w:val="5"/>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14:paraId="7CEF2F15">
      <w:pPr>
        <w:pStyle w:val="36"/>
        <w:widowControl w:val="0"/>
        <w:numPr>
          <w:ilvl w:val="0"/>
          <w:numId w:val="5"/>
        </w:numPr>
        <w:tabs>
          <w:tab w:val="left" w:pos="1276"/>
        </w:tabs>
        <w:spacing w:after="0" w:line="240" w:lineRule="auto"/>
        <w:ind w:left="0" w:firstLine="1134"/>
        <w:jc w:val="both"/>
        <w:outlineLvl w:val="2"/>
        <w:rPr>
          <w:rFonts w:ascii="Times New Roman" w:hAnsi="Times New Roman"/>
          <w:sz w:val="24"/>
          <w:szCs w:val="24"/>
        </w:rPr>
      </w:pPr>
      <w:r>
        <w:rPr>
          <w:rFonts w:ascii="Times New Roman" w:hAnsi="Times New Roman"/>
          <w:sz w:val="24"/>
          <w:szCs w:val="24"/>
        </w:rPr>
        <w:t>Предварительная запись может осуществляться следующими способами по выбору заявителя:</w:t>
      </w:r>
    </w:p>
    <w:p w14:paraId="3D5EB919">
      <w:pPr>
        <w:widowControl w:val="0"/>
        <w:tabs>
          <w:tab w:val="left" w:pos="1276"/>
        </w:tabs>
        <w:spacing w:after="0" w:line="240" w:lineRule="auto"/>
        <w:ind w:firstLine="1134"/>
        <w:jc w:val="both"/>
        <w:rPr>
          <w:rFonts w:ascii="Times New Roman" w:hAnsi="Times New Roman" w:eastAsia="PMingLiU" w:cs="Times New Roman"/>
          <w:sz w:val="24"/>
          <w:szCs w:val="24"/>
        </w:rPr>
      </w:pPr>
      <w:r>
        <w:rPr>
          <w:rFonts w:ascii="Times New Roman" w:hAnsi="Times New Roman" w:eastAsia="PMingLiU" w:cs="Times New Roman"/>
          <w:sz w:val="24"/>
          <w:szCs w:val="24"/>
        </w:rPr>
        <w:t xml:space="preserve">- при личном обращении заявителя в Администрацию </w:t>
      </w:r>
      <w:r>
        <w:rPr>
          <w:rFonts w:ascii="Times New Roman" w:hAnsi="Times New Roman" w:cs="Times New Roman"/>
          <w:sz w:val="24"/>
          <w:szCs w:val="24"/>
        </w:rPr>
        <w:t>Александровского</w:t>
      </w:r>
      <w:r>
        <w:rPr>
          <w:rFonts w:ascii="Times New Roman" w:hAnsi="Times New Roman" w:eastAsia="PMingLiU" w:cs="Times New Roman"/>
          <w:sz w:val="24"/>
          <w:szCs w:val="24"/>
        </w:rPr>
        <w:t xml:space="preserve"> сельского поселения, его территориальный отдел;</w:t>
      </w:r>
    </w:p>
    <w:p w14:paraId="1BA36390">
      <w:pPr>
        <w:widowControl w:val="0"/>
        <w:tabs>
          <w:tab w:val="left" w:pos="1276"/>
        </w:tabs>
        <w:spacing w:after="0" w:line="240" w:lineRule="auto"/>
        <w:ind w:firstLine="1134"/>
        <w:jc w:val="both"/>
        <w:rPr>
          <w:rFonts w:ascii="Times New Roman" w:hAnsi="Times New Roman" w:eastAsia="PMingLiU" w:cs="Times New Roman"/>
          <w:sz w:val="24"/>
          <w:szCs w:val="24"/>
        </w:rPr>
      </w:pPr>
      <w:r>
        <w:rPr>
          <w:rFonts w:ascii="Times New Roman" w:hAnsi="Times New Roman" w:eastAsia="PMingLiU" w:cs="Times New Roman"/>
          <w:sz w:val="24"/>
          <w:szCs w:val="24"/>
        </w:rPr>
        <w:t>- по телефону;</w:t>
      </w:r>
    </w:p>
    <w:p w14:paraId="6EB4AD7C">
      <w:pPr>
        <w:widowControl w:val="0"/>
        <w:tabs>
          <w:tab w:val="left" w:pos="1276"/>
        </w:tabs>
        <w:spacing w:after="0" w:line="240" w:lineRule="auto"/>
        <w:ind w:firstLine="1134"/>
        <w:jc w:val="both"/>
        <w:rPr>
          <w:rFonts w:ascii="Times New Roman" w:hAnsi="Times New Roman" w:eastAsia="PMingLiU" w:cs="Times New Roman"/>
          <w:sz w:val="24"/>
          <w:szCs w:val="24"/>
        </w:rPr>
      </w:pPr>
      <w:r>
        <w:rPr>
          <w:rFonts w:ascii="Times New Roman" w:hAnsi="Times New Roman" w:eastAsia="PMingLiU" w:cs="Times New Roman"/>
          <w:sz w:val="24"/>
          <w:szCs w:val="24"/>
        </w:rPr>
        <w:t xml:space="preserve">- через официальный сайт </w:t>
      </w:r>
      <w:r>
        <w:rPr>
          <w:rFonts w:ascii="Times New Roman" w:hAnsi="Times New Roman" w:cs="Times New Roman"/>
          <w:sz w:val="24"/>
          <w:szCs w:val="24"/>
        </w:rPr>
        <w:t>Александровского</w:t>
      </w:r>
      <w:r>
        <w:rPr>
          <w:rFonts w:ascii="Times New Roman" w:hAnsi="Times New Roman" w:eastAsia="PMingLiU" w:cs="Times New Roman"/>
          <w:sz w:val="24"/>
          <w:szCs w:val="24"/>
        </w:rPr>
        <w:t xml:space="preserve"> сельского поселения.</w:t>
      </w:r>
    </w:p>
    <w:p w14:paraId="48D57B6A">
      <w:pPr>
        <w:widowControl w:val="0"/>
        <w:numPr>
          <w:ilvl w:val="0"/>
          <w:numId w:val="5"/>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При предварительной записи заявитель сообщает следующие данные:</w:t>
      </w:r>
    </w:p>
    <w:p w14:paraId="3B06033D">
      <w:pPr>
        <w:widowControl w:val="0"/>
        <w:tabs>
          <w:tab w:val="left" w:pos="1276"/>
        </w:tabs>
        <w:spacing w:after="0" w:line="24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для физического лица: фамилию, имя, отчество (последнее при наличии);</w:t>
      </w:r>
    </w:p>
    <w:p w14:paraId="0332DBBC">
      <w:pPr>
        <w:widowControl w:val="0"/>
        <w:tabs>
          <w:tab w:val="left" w:pos="1276"/>
        </w:tabs>
        <w:spacing w:after="0" w:line="24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для юридического лица: наименование юридического лица; </w:t>
      </w:r>
    </w:p>
    <w:p w14:paraId="1DF81FDE">
      <w:pPr>
        <w:widowControl w:val="0"/>
        <w:tabs>
          <w:tab w:val="left" w:pos="1276"/>
        </w:tabs>
        <w:spacing w:after="0" w:line="24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контактный номер телефона;</w:t>
      </w:r>
    </w:p>
    <w:p w14:paraId="4F199C55">
      <w:pPr>
        <w:widowControl w:val="0"/>
        <w:tabs>
          <w:tab w:val="left" w:pos="1276"/>
        </w:tabs>
        <w:spacing w:after="0" w:line="24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адрес электронной почты (при наличии);</w:t>
      </w:r>
    </w:p>
    <w:p w14:paraId="4E7E9532">
      <w:pPr>
        <w:widowControl w:val="0"/>
        <w:tabs>
          <w:tab w:val="left" w:pos="1276"/>
        </w:tabs>
        <w:spacing w:after="0" w:line="24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желаемые дату и время представления документов. </w:t>
      </w:r>
    </w:p>
    <w:p w14:paraId="495DE78B">
      <w:pPr>
        <w:widowControl w:val="0"/>
        <w:numPr>
          <w:ilvl w:val="0"/>
          <w:numId w:val="5"/>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14:paraId="3B1DB293">
      <w:pPr>
        <w:widowControl w:val="0"/>
        <w:numPr>
          <w:ilvl w:val="0"/>
          <w:numId w:val="5"/>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Александровского сельского поселения, может распечатать аналог талона-подтверждения.</w:t>
      </w:r>
    </w:p>
    <w:p w14:paraId="32091137">
      <w:pPr>
        <w:widowControl w:val="0"/>
        <w:tabs>
          <w:tab w:val="left" w:pos="1276"/>
        </w:tabs>
        <w:spacing w:after="0" w:line="240" w:lineRule="auto"/>
        <w:ind w:firstLine="1134"/>
        <w:jc w:val="both"/>
        <w:rPr>
          <w:rFonts w:ascii="Times New Roman" w:hAnsi="Times New Roman" w:eastAsia="PMingLiU" w:cs="Times New Roman"/>
          <w:sz w:val="24"/>
          <w:szCs w:val="24"/>
        </w:rPr>
      </w:pPr>
      <w:r>
        <w:rPr>
          <w:rFonts w:ascii="Times New Roman" w:hAnsi="Times New Roman" w:eastAsia="PMingLiU" w:cs="Times New Roman"/>
          <w:sz w:val="24"/>
          <w:szCs w:val="24"/>
        </w:rPr>
        <w:t>Запись заявителей на определенную дату заканчивается за сутки до наступления этой даты.</w:t>
      </w:r>
    </w:p>
    <w:p w14:paraId="24F69147">
      <w:pPr>
        <w:widowControl w:val="0"/>
        <w:numPr>
          <w:ilvl w:val="0"/>
          <w:numId w:val="5"/>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14:paraId="32FB44A2">
      <w:pPr>
        <w:widowControl w:val="0"/>
        <w:tabs>
          <w:tab w:val="left" w:pos="1276"/>
        </w:tabs>
        <w:spacing w:after="0" w:line="240" w:lineRule="auto"/>
        <w:ind w:firstLine="1134"/>
        <w:jc w:val="both"/>
        <w:rPr>
          <w:rFonts w:ascii="Times New Roman" w:hAnsi="Times New Roman" w:eastAsia="PMingLiU" w:cs="Times New Roman"/>
          <w:sz w:val="24"/>
          <w:szCs w:val="24"/>
        </w:rPr>
      </w:pPr>
      <w:r>
        <w:rPr>
          <w:rFonts w:ascii="Times New Roman" w:hAnsi="Times New Roman" w:eastAsia="PMingLiU" w:cs="Times New Roman"/>
          <w:sz w:val="24"/>
          <w:szCs w:val="24"/>
        </w:rPr>
        <w:t>Заявителям, записавшимся на прием через официальный сайт Володинского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14:paraId="1E7F3FF4">
      <w:pPr>
        <w:widowControl w:val="0"/>
        <w:numPr>
          <w:ilvl w:val="0"/>
          <w:numId w:val="5"/>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Заявитель в любое время вправе отказаться от предварительной записи. </w:t>
      </w:r>
    </w:p>
    <w:p w14:paraId="24C9E5D1">
      <w:pPr>
        <w:widowControl w:val="0"/>
        <w:numPr>
          <w:ilvl w:val="0"/>
          <w:numId w:val="5"/>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7E9B7530">
      <w:pPr>
        <w:widowControl w:val="0"/>
        <w:numPr>
          <w:ilvl w:val="0"/>
          <w:numId w:val="5"/>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График приема (приемное время) заявителей по предварительной записи устанавливается руководителем Администрации Александровского сельского поселения в зависимости от интенсивности обращений.</w:t>
      </w:r>
    </w:p>
    <w:p w14:paraId="6E83B7BD">
      <w:pPr>
        <w:pStyle w:val="45"/>
        <w:widowControl w:val="0"/>
        <w:numPr>
          <w:ilvl w:val="0"/>
          <w:numId w:val="5"/>
        </w:numPr>
        <w:tabs>
          <w:tab w:val="left" w:pos="1134"/>
        </w:tabs>
        <w:spacing w:after="0" w:line="240" w:lineRule="auto"/>
        <w:ind w:left="0" w:firstLine="1134"/>
        <w:jc w:val="both"/>
        <w:outlineLvl w:val="2"/>
        <w:rPr>
          <w:rFonts w:ascii="Times New Roman" w:hAnsi="Times New Roman"/>
          <w:sz w:val="24"/>
          <w:szCs w:val="24"/>
        </w:rPr>
      </w:pPr>
      <w:r>
        <w:rPr>
          <w:rFonts w:ascii="Times New Roman" w:hAnsi="Times New Roman"/>
          <w:sz w:val="24"/>
          <w:szCs w:val="24"/>
        </w:rPr>
        <w:t>Порядок исправления допущенных опечаток и (или) ошибок в выданных в результате предоставления документах, в том числе   исчерпывающий перечень оснований для отказа в исправлении таких опечаток и (или) ошибок.</w:t>
      </w:r>
    </w:p>
    <w:p w14:paraId="7C16359B">
      <w:pPr>
        <w:widowControl w:val="0"/>
        <w:tabs>
          <w:tab w:val="left" w:pos="1134"/>
          <w:tab w:val="left" w:pos="1276"/>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заявления в произвольной форме в адрес Администрации Александровского сельского поселения.</w:t>
      </w:r>
    </w:p>
    <w:p w14:paraId="3D861758">
      <w:pPr>
        <w:widowControl w:val="0"/>
        <w:tabs>
          <w:tab w:val="left" w:pos="1134"/>
          <w:tab w:val="left" w:pos="1276"/>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Заявителями являются физические лица, юридические лица либо их уполномоченные представители.</w:t>
      </w:r>
    </w:p>
    <w:p w14:paraId="1F4FEAFE">
      <w:pPr>
        <w:widowControl w:val="0"/>
        <w:tabs>
          <w:tab w:val="left" w:pos="1276"/>
        </w:tabs>
        <w:spacing w:after="0" w:line="240" w:lineRule="auto"/>
        <w:jc w:val="center"/>
        <w:outlineLvl w:val="2"/>
        <w:rPr>
          <w:rFonts w:ascii="Times New Roman" w:hAnsi="Times New Roman" w:cs="Times New Roman"/>
          <w:b/>
          <w:i/>
          <w:sz w:val="24"/>
          <w:szCs w:val="24"/>
        </w:rPr>
      </w:pPr>
    </w:p>
    <w:p w14:paraId="51672D10">
      <w:pPr>
        <w:widowControl w:val="0"/>
        <w:tabs>
          <w:tab w:val="left" w:pos="1276"/>
        </w:tabs>
        <w:spacing w:after="0" w:line="24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Способ подачи заявления</w:t>
      </w:r>
    </w:p>
    <w:p w14:paraId="000E7694">
      <w:pPr>
        <w:widowControl w:val="0"/>
        <w:tabs>
          <w:tab w:val="left" w:pos="1276"/>
        </w:tabs>
        <w:spacing w:after="0" w:line="240" w:lineRule="auto"/>
        <w:jc w:val="center"/>
        <w:outlineLvl w:val="2"/>
        <w:rPr>
          <w:rFonts w:ascii="Times New Roman" w:hAnsi="Times New Roman" w:cs="Times New Roman"/>
          <w:b/>
          <w:i/>
          <w:sz w:val="24"/>
          <w:szCs w:val="24"/>
        </w:rPr>
      </w:pPr>
    </w:p>
    <w:p w14:paraId="6C6E8893">
      <w:pPr>
        <w:pStyle w:val="36"/>
        <w:numPr>
          <w:ilvl w:val="0"/>
          <w:numId w:val="5"/>
        </w:numPr>
        <w:spacing w:after="0" w:line="240" w:lineRule="auto"/>
        <w:ind w:left="0" w:firstLine="1134"/>
        <w:jc w:val="both"/>
        <w:rPr>
          <w:rFonts w:ascii="Times New Roman" w:hAnsi="Times New Roman"/>
          <w:sz w:val="24"/>
          <w:szCs w:val="24"/>
          <w:highlight w:val="white"/>
        </w:rPr>
      </w:pPr>
      <w:r>
        <w:rPr>
          <w:rFonts w:ascii="Times New Roman" w:hAnsi="Times New Roman"/>
          <w:sz w:val="24"/>
          <w:szCs w:val="24"/>
        </w:rPr>
        <w:t>Заявление предоставляется в Администрацию Александровского сельского поселения с использованием почтового отправления, при личном обращении, через законного представителя, а также посредством обращения в МФЦ либо в электронной форме.</w:t>
      </w:r>
      <w:r>
        <w:rPr>
          <w:rFonts w:ascii="Times New Roman" w:hAnsi="Times New Roman"/>
          <w:sz w:val="24"/>
          <w:szCs w:val="24"/>
          <w:shd w:val="clear" w:color="auto" w:fill="FFFFFF"/>
        </w:rPr>
        <w:t xml:space="preserve">    </w:t>
      </w:r>
    </w:p>
    <w:p w14:paraId="1E73A09D">
      <w:pPr>
        <w:pStyle w:val="36"/>
        <w:spacing w:after="0" w:line="240" w:lineRule="auto"/>
        <w:ind w:left="0"/>
        <w:jc w:val="both"/>
        <w:rPr>
          <w:rFonts w:ascii="Times New Roman" w:hAnsi="Times New Roman"/>
          <w:sz w:val="24"/>
          <w:szCs w:val="24"/>
        </w:rPr>
      </w:pPr>
      <w:r>
        <w:rPr>
          <w:rFonts w:ascii="Times New Roman" w:hAnsi="Times New Roman"/>
          <w:sz w:val="24"/>
          <w:szCs w:val="24"/>
          <w:shd w:val="clear" w:color="auto" w:fill="FFFFFF"/>
        </w:rPr>
        <w:t xml:space="preserve">   </w:t>
      </w:r>
    </w:p>
    <w:p w14:paraId="1F8DB8A1">
      <w:pPr>
        <w:widowControl w:val="0"/>
        <w:tabs>
          <w:tab w:val="left" w:pos="1276"/>
        </w:tabs>
        <w:spacing w:after="0" w:line="24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Срок оказания услуги</w:t>
      </w:r>
    </w:p>
    <w:p w14:paraId="415299D2">
      <w:pPr>
        <w:widowControl w:val="0"/>
        <w:tabs>
          <w:tab w:val="left" w:pos="1276"/>
        </w:tabs>
        <w:spacing w:after="0" w:line="240" w:lineRule="auto"/>
        <w:jc w:val="center"/>
        <w:outlineLvl w:val="2"/>
        <w:rPr>
          <w:rFonts w:ascii="Times New Roman" w:hAnsi="Times New Roman" w:cs="Times New Roman"/>
          <w:b/>
          <w:i/>
          <w:sz w:val="24"/>
          <w:szCs w:val="24"/>
        </w:rPr>
      </w:pPr>
    </w:p>
    <w:p w14:paraId="3578D33A">
      <w:pPr>
        <w:pStyle w:val="45"/>
        <w:widowControl w:val="0"/>
        <w:numPr>
          <w:ilvl w:val="0"/>
          <w:numId w:val="5"/>
        </w:numPr>
        <w:tabs>
          <w:tab w:val="left" w:pos="1276"/>
        </w:tabs>
        <w:spacing w:after="0" w:line="240" w:lineRule="auto"/>
        <w:ind w:left="0" w:firstLine="1134"/>
        <w:jc w:val="both"/>
        <w:outlineLvl w:val="2"/>
        <w:rPr>
          <w:rFonts w:ascii="Times New Roman" w:hAnsi="Times New Roman"/>
          <w:sz w:val="24"/>
          <w:szCs w:val="24"/>
        </w:rPr>
      </w:pPr>
      <w:r>
        <w:rPr>
          <w:rFonts w:ascii="Times New Roman" w:hAnsi="Times New Roman"/>
          <w:sz w:val="24"/>
          <w:szCs w:val="24"/>
        </w:rPr>
        <w:t>Срок выполнения услуги не может превышать пяти рабочих дней со дня поступления заявления об исправлении допущенных опечаток и (или) ошибок.</w:t>
      </w:r>
    </w:p>
    <w:p w14:paraId="5D406355">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Регистрация заявления об исправлении допущенных опечаток и (или) ошибок осуществляется в день его поступления.</w:t>
      </w:r>
    </w:p>
    <w:p w14:paraId="069320B2">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заявления  лично- 15 минут.</w:t>
      </w:r>
    </w:p>
    <w:p w14:paraId="47DF700D">
      <w:pPr>
        <w:widowControl w:val="0"/>
        <w:tabs>
          <w:tab w:val="left" w:pos="1276"/>
        </w:tabs>
        <w:spacing w:after="0" w:line="240" w:lineRule="auto"/>
        <w:ind w:firstLine="709"/>
        <w:jc w:val="center"/>
        <w:outlineLvl w:val="2"/>
        <w:rPr>
          <w:rFonts w:ascii="Times New Roman" w:hAnsi="Times New Roman" w:cs="Times New Roman"/>
          <w:b/>
          <w:i/>
          <w:sz w:val="24"/>
          <w:szCs w:val="24"/>
        </w:rPr>
      </w:pPr>
    </w:p>
    <w:p w14:paraId="1747793A">
      <w:pPr>
        <w:widowControl w:val="0"/>
        <w:tabs>
          <w:tab w:val="left" w:pos="1276"/>
        </w:tabs>
        <w:spacing w:after="0" w:line="240" w:lineRule="auto"/>
        <w:ind w:firstLine="709"/>
        <w:jc w:val="center"/>
        <w:outlineLvl w:val="2"/>
        <w:rPr>
          <w:rFonts w:ascii="Times New Roman" w:hAnsi="Times New Roman" w:cs="Times New Roman"/>
          <w:b/>
          <w:i/>
          <w:sz w:val="24"/>
          <w:szCs w:val="24"/>
        </w:rPr>
      </w:pPr>
      <w:r>
        <w:rPr>
          <w:rFonts w:ascii="Times New Roman" w:hAnsi="Times New Roman" w:cs="Times New Roman"/>
          <w:b/>
          <w:i/>
          <w:sz w:val="24"/>
          <w:szCs w:val="24"/>
        </w:rPr>
        <w:t>Порядок регистрации запроса</w:t>
      </w:r>
    </w:p>
    <w:p w14:paraId="0C62FF4C">
      <w:pPr>
        <w:widowControl w:val="0"/>
        <w:tabs>
          <w:tab w:val="left" w:pos="1276"/>
        </w:tabs>
        <w:spacing w:after="0" w:line="240" w:lineRule="auto"/>
        <w:ind w:firstLine="709"/>
        <w:jc w:val="center"/>
        <w:outlineLvl w:val="2"/>
        <w:rPr>
          <w:rFonts w:ascii="Times New Roman" w:hAnsi="Times New Roman" w:cs="Times New Roman"/>
          <w:b/>
          <w:i/>
          <w:sz w:val="24"/>
          <w:szCs w:val="24"/>
        </w:rPr>
      </w:pPr>
    </w:p>
    <w:p w14:paraId="2C26F3B9">
      <w:pPr>
        <w:pStyle w:val="45"/>
        <w:widowControl w:val="0"/>
        <w:numPr>
          <w:ilvl w:val="0"/>
          <w:numId w:val="5"/>
        </w:numPr>
        <w:tabs>
          <w:tab w:val="left" w:pos="1276"/>
        </w:tabs>
        <w:spacing w:after="0" w:line="240" w:lineRule="auto"/>
        <w:ind w:left="0" w:firstLine="1134"/>
        <w:jc w:val="both"/>
        <w:outlineLvl w:val="2"/>
        <w:rPr>
          <w:rFonts w:ascii="Times New Roman" w:hAnsi="Times New Roman"/>
          <w:sz w:val="24"/>
          <w:szCs w:val="24"/>
        </w:rPr>
      </w:pPr>
      <w:r>
        <w:rPr>
          <w:rFonts w:ascii="Times New Roman" w:hAnsi="Times New Roman"/>
          <w:sz w:val="24"/>
          <w:szCs w:val="24"/>
        </w:rPr>
        <w:t xml:space="preserve">Регистрация заявления, представленного в Администрацию Александровского сельского поселения в ходе личного обращения заявителя, осуществляется специалистом Администрации в день его поступления. Регистрация заявления, представленного в электронной форме, осуществляется в течение одного рабочего дня со дня его подачи. Заявление, направленное посредством почтового отправления, регистрируется в день его поступления. </w:t>
      </w:r>
    </w:p>
    <w:p w14:paraId="4EDC1EC2">
      <w:pPr>
        <w:pStyle w:val="45"/>
        <w:widowControl w:val="0"/>
        <w:numPr>
          <w:ilvl w:val="0"/>
          <w:numId w:val="5"/>
        </w:numPr>
        <w:tabs>
          <w:tab w:val="left" w:pos="1276"/>
        </w:tabs>
        <w:spacing w:after="0" w:line="240" w:lineRule="auto"/>
        <w:ind w:left="0" w:firstLine="1134"/>
        <w:jc w:val="both"/>
        <w:outlineLvl w:val="2"/>
        <w:rPr>
          <w:rFonts w:ascii="Times New Roman" w:hAnsi="Times New Roman"/>
          <w:sz w:val="24"/>
          <w:szCs w:val="24"/>
        </w:rPr>
      </w:pPr>
      <w:r>
        <w:rPr>
          <w:rFonts w:ascii="Times New Roman" w:hAnsi="Times New Roman"/>
          <w:sz w:val="24"/>
          <w:szCs w:val="24"/>
        </w:rPr>
        <w:t xml:space="preserve"> По результатам рассмотрения заявления об исправлении опечаток и (или) ошибок специалист Администрации в течение одного дня принимает решение об исправлении опечаток и (или) ошибок, допущенных в документах, выданных в результате предоставлении муниципальной услуги, и уведомляет заявителя о принятом решении способом, указанном в заявлении об исправлении опечаток и (или) ошибок (с указанием срока исправления допущенных опечаток и (или) ошибок).</w:t>
      </w:r>
    </w:p>
    <w:p w14:paraId="5DA04FAD">
      <w:pPr>
        <w:widowControl w:val="0"/>
        <w:tabs>
          <w:tab w:val="left" w:pos="1276"/>
        </w:tabs>
        <w:spacing w:after="0" w:line="240" w:lineRule="auto"/>
        <w:jc w:val="both"/>
        <w:outlineLvl w:val="2"/>
        <w:rPr>
          <w:rFonts w:ascii="Times New Roman" w:hAnsi="Times New Roman" w:cs="Times New Roman"/>
          <w:sz w:val="24"/>
          <w:szCs w:val="24"/>
        </w:rPr>
      </w:pPr>
    </w:p>
    <w:p w14:paraId="674E3B15">
      <w:pPr>
        <w:widowControl w:val="0"/>
        <w:tabs>
          <w:tab w:val="left" w:pos="1276"/>
        </w:tabs>
        <w:spacing w:after="0" w:line="24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Документы, необходимые для исправления допущенных опечаток и (или) ошибок</w:t>
      </w:r>
    </w:p>
    <w:p w14:paraId="170E2422">
      <w:pPr>
        <w:widowControl w:val="0"/>
        <w:tabs>
          <w:tab w:val="left" w:pos="1276"/>
        </w:tabs>
        <w:spacing w:after="0" w:line="240" w:lineRule="auto"/>
        <w:jc w:val="center"/>
        <w:outlineLvl w:val="2"/>
        <w:rPr>
          <w:rFonts w:ascii="Times New Roman" w:hAnsi="Times New Roman" w:cs="Times New Roman"/>
          <w:b/>
          <w:i/>
          <w:sz w:val="24"/>
          <w:szCs w:val="24"/>
        </w:rPr>
      </w:pPr>
    </w:p>
    <w:p w14:paraId="44C2DE34">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87.1. Заявление об исправлении опечаток и (или) ошибок;</w:t>
      </w:r>
    </w:p>
    <w:p w14:paraId="672B0C26">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87.2. документы, свидетельствующие о наличии ошибок и содержащие правильные данные; </w:t>
      </w:r>
    </w:p>
    <w:p w14:paraId="4815F45F">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87.3. выданное разрешение на ввод объекта в эксплуатацию или отказ в выдаче разрешения на ввод объекта в эксплуатацию, в котором содержатся  опечатки и (или) ошибки.</w:t>
      </w:r>
    </w:p>
    <w:p w14:paraId="3FD5ED0C">
      <w:pPr>
        <w:widowControl w:val="0"/>
        <w:tabs>
          <w:tab w:val="left" w:pos="1276"/>
        </w:tabs>
        <w:spacing w:after="0" w:line="240" w:lineRule="auto"/>
        <w:ind w:firstLine="1134"/>
        <w:jc w:val="both"/>
        <w:outlineLvl w:val="2"/>
        <w:rPr>
          <w:rFonts w:ascii="Times New Roman" w:hAnsi="Times New Roman" w:cs="Times New Roman"/>
          <w:sz w:val="24"/>
          <w:szCs w:val="24"/>
        </w:rPr>
      </w:pPr>
    </w:p>
    <w:p w14:paraId="1F587CB9">
      <w:pPr>
        <w:widowControl w:val="0"/>
        <w:tabs>
          <w:tab w:val="left" w:pos="1276"/>
        </w:tabs>
        <w:spacing w:after="0" w:line="240" w:lineRule="auto"/>
        <w:ind w:firstLine="709"/>
        <w:jc w:val="center"/>
        <w:outlineLvl w:val="2"/>
        <w:rPr>
          <w:rFonts w:ascii="Times New Roman" w:hAnsi="Times New Roman" w:cs="Times New Roman"/>
          <w:b/>
          <w:i/>
          <w:sz w:val="24"/>
          <w:szCs w:val="24"/>
        </w:rPr>
      </w:pPr>
      <w:r>
        <w:rPr>
          <w:rFonts w:ascii="Times New Roman" w:hAnsi="Times New Roman" w:cs="Times New Roman"/>
          <w:b/>
          <w:i/>
          <w:sz w:val="24"/>
          <w:szCs w:val="24"/>
        </w:rPr>
        <w:t xml:space="preserve">Исчерпывающий перечень оснований для отказа в исправлении </w:t>
      </w:r>
    </w:p>
    <w:p w14:paraId="038DE7D4">
      <w:pPr>
        <w:widowControl w:val="0"/>
        <w:tabs>
          <w:tab w:val="left" w:pos="1276"/>
        </w:tabs>
        <w:spacing w:after="0" w:line="240" w:lineRule="auto"/>
        <w:ind w:firstLine="709"/>
        <w:jc w:val="center"/>
        <w:outlineLvl w:val="2"/>
        <w:rPr>
          <w:rFonts w:ascii="Times New Roman" w:hAnsi="Times New Roman" w:cs="Times New Roman"/>
          <w:b/>
          <w:i/>
          <w:sz w:val="24"/>
          <w:szCs w:val="24"/>
        </w:rPr>
      </w:pPr>
      <w:r>
        <w:rPr>
          <w:rFonts w:ascii="Times New Roman" w:hAnsi="Times New Roman" w:cs="Times New Roman"/>
          <w:b/>
          <w:i/>
          <w:sz w:val="24"/>
          <w:szCs w:val="24"/>
        </w:rPr>
        <w:t>опечаток и (или) ошибок</w:t>
      </w:r>
    </w:p>
    <w:p w14:paraId="4C5E5E64">
      <w:pPr>
        <w:widowControl w:val="0"/>
        <w:tabs>
          <w:tab w:val="left" w:pos="1276"/>
        </w:tabs>
        <w:spacing w:after="0" w:line="240" w:lineRule="auto"/>
        <w:ind w:firstLine="709"/>
        <w:jc w:val="both"/>
        <w:outlineLvl w:val="2"/>
        <w:rPr>
          <w:rFonts w:ascii="Times New Roman" w:hAnsi="Times New Roman" w:cs="Times New Roman"/>
          <w:b/>
          <w:i/>
          <w:sz w:val="24"/>
          <w:szCs w:val="24"/>
        </w:rPr>
      </w:pPr>
    </w:p>
    <w:p w14:paraId="2C372019">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88.1 заявление подано лицом, не уполномоченным совершать такого рода действия;</w:t>
      </w:r>
    </w:p>
    <w:p w14:paraId="4F77AB08">
      <w:pPr>
        <w:pStyle w:val="45"/>
        <w:widowControl w:val="0"/>
        <w:numPr>
          <w:ilvl w:val="1"/>
          <w:numId w:val="6"/>
        </w:numPr>
        <w:tabs>
          <w:tab w:val="left" w:pos="1276"/>
        </w:tabs>
        <w:spacing w:after="0" w:line="240" w:lineRule="auto"/>
        <w:ind w:left="0" w:firstLine="1134"/>
        <w:jc w:val="both"/>
        <w:outlineLvl w:val="2"/>
        <w:rPr>
          <w:rFonts w:ascii="Times New Roman" w:hAnsi="Times New Roman"/>
          <w:sz w:val="24"/>
          <w:szCs w:val="24"/>
        </w:rPr>
      </w:pPr>
      <w:r>
        <w:rPr>
          <w:rFonts w:ascii="Times New Roman" w:hAnsi="Times New Roman"/>
          <w:sz w:val="24"/>
          <w:szCs w:val="24"/>
        </w:rPr>
        <w:t>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14:paraId="4CC0A3C0">
      <w:pPr>
        <w:pStyle w:val="45"/>
        <w:widowControl w:val="0"/>
        <w:numPr>
          <w:ilvl w:val="1"/>
          <w:numId w:val="6"/>
        </w:numPr>
        <w:tabs>
          <w:tab w:val="left" w:pos="1276"/>
        </w:tabs>
        <w:spacing w:after="0" w:line="240" w:lineRule="auto"/>
        <w:ind w:left="0" w:firstLine="1134"/>
        <w:jc w:val="both"/>
        <w:outlineLvl w:val="2"/>
        <w:rPr>
          <w:rFonts w:ascii="Times New Roman" w:hAnsi="Times New Roman"/>
          <w:sz w:val="24"/>
          <w:szCs w:val="24"/>
        </w:rPr>
      </w:pPr>
      <w:r>
        <w:rPr>
          <w:rFonts w:ascii="Times New Roman" w:hAnsi="Times New Roman"/>
          <w:sz w:val="24"/>
          <w:szCs w:val="24"/>
        </w:rPr>
        <w:t>непредставление одного или нескольких документов, указанных в настоящем пункте;</w:t>
      </w:r>
    </w:p>
    <w:p w14:paraId="7213CB52">
      <w:pPr>
        <w:pStyle w:val="45"/>
        <w:widowControl w:val="0"/>
        <w:numPr>
          <w:ilvl w:val="1"/>
          <w:numId w:val="6"/>
        </w:numPr>
        <w:tabs>
          <w:tab w:val="left" w:pos="1276"/>
        </w:tabs>
        <w:spacing w:after="0" w:line="240" w:lineRule="auto"/>
        <w:ind w:left="0" w:firstLine="1134"/>
        <w:jc w:val="both"/>
        <w:outlineLvl w:val="2"/>
        <w:rPr>
          <w:rFonts w:ascii="Times New Roman" w:hAnsi="Times New Roman"/>
          <w:sz w:val="24"/>
          <w:szCs w:val="24"/>
        </w:rPr>
      </w:pPr>
      <w:r>
        <w:rPr>
          <w:rFonts w:ascii="Times New Roman" w:hAnsi="Times New Roman"/>
          <w:sz w:val="24"/>
          <w:szCs w:val="24"/>
        </w:rPr>
        <w:t>какой-либо из предъявленных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14:paraId="7CD010F5">
      <w:pPr>
        <w:widowControl w:val="0"/>
        <w:tabs>
          <w:tab w:val="left" w:pos="1276"/>
        </w:tabs>
        <w:spacing w:after="0" w:line="240" w:lineRule="auto"/>
        <w:ind w:left="720"/>
        <w:jc w:val="both"/>
        <w:outlineLvl w:val="2"/>
        <w:rPr>
          <w:rFonts w:ascii="Times New Roman" w:hAnsi="Times New Roman" w:cs="Times New Roman"/>
          <w:sz w:val="24"/>
          <w:szCs w:val="24"/>
        </w:rPr>
      </w:pPr>
    </w:p>
    <w:p w14:paraId="4E42F089">
      <w:pPr>
        <w:widowControl w:val="0"/>
        <w:tabs>
          <w:tab w:val="left" w:pos="1276"/>
        </w:tabs>
        <w:spacing w:after="0" w:line="240" w:lineRule="auto"/>
        <w:ind w:firstLine="709"/>
        <w:jc w:val="center"/>
        <w:outlineLvl w:val="2"/>
        <w:rPr>
          <w:rFonts w:ascii="Times New Roman" w:hAnsi="Times New Roman" w:cs="Times New Roman"/>
          <w:b/>
          <w:i/>
          <w:sz w:val="24"/>
          <w:szCs w:val="24"/>
        </w:rPr>
      </w:pPr>
      <w:r>
        <w:rPr>
          <w:rFonts w:ascii="Times New Roman" w:hAnsi="Times New Roman" w:cs="Times New Roman"/>
          <w:b/>
          <w:i/>
          <w:sz w:val="24"/>
          <w:szCs w:val="24"/>
        </w:rPr>
        <w:t>Результат предоставления</w:t>
      </w:r>
    </w:p>
    <w:p w14:paraId="3C7A3A0E">
      <w:pPr>
        <w:widowControl w:val="0"/>
        <w:tabs>
          <w:tab w:val="left" w:pos="1276"/>
        </w:tabs>
        <w:spacing w:after="0" w:line="240" w:lineRule="auto"/>
        <w:ind w:firstLine="709"/>
        <w:jc w:val="center"/>
        <w:outlineLvl w:val="2"/>
        <w:rPr>
          <w:rFonts w:ascii="Times New Roman" w:hAnsi="Times New Roman" w:cs="Times New Roman"/>
          <w:b/>
          <w:i/>
          <w:sz w:val="24"/>
          <w:szCs w:val="24"/>
        </w:rPr>
      </w:pPr>
    </w:p>
    <w:p w14:paraId="770A5F5C">
      <w:pPr>
        <w:widowControl w:val="0"/>
        <w:tabs>
          <w:tab w:val="left" w:pos="1276"/>
        </w:tabs>
        <w:spacing w:after="0" w:line="240" w:lineRule="auto"/>
        <w:ind w:firstLine="1134"/>
        <w:outlineLvl w:val="2"/>
        <w:rPr>
          <w:rFonts w:ascii="Times New Roman" w:hAnsi="Times New Roman" w:cs="Times New Roman"/>
          <w:sz w:val="24"/>
          <w:szCs w:val="24"/>
        </w:rPr>
      </w:pPr>
      <w:r>
        <w:rPr>
          <w:rFonts w:ascii="Times New Roman" w:hAnsi="Times New Roman" w:cs="Times New Roman"/>
          <w:sz w:val="24"/>
          <w:szCs w:val="24"/>
        </w:rPr>
        <w:t>89. Результатом предоставления является:</w:t>
      </w:r>
    </w:p>
    <w:p w14:paraId="46F92B5E">
      <w:pPr>
        <w:widowControl w:val="0"/>
        <w:numPr>
          <w:ilvl w:val="0"/>
          <w:numId w:val="7"/>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выдача исправленного документа, являющегося результатом предоставления муниципальной услуги;</w:t>
      </w:r>
    </w:p>
    <w:p w14:paraId="378CB6DB">
      <w:pPr>
        <w:widowControl w:val="0"/>
        <w:numPr>
          <w:ilvl w:val="0"/>
          <w:numId w:val="7"/>
        </w:numPr>
        <w:tabs>
          <w:tab w:val="left" w:pos="1276"/>
        </w:tabs>
        <w:spacing w:after="0" w:line="240" w:lineRule="auto"/>
        <w:ind w:left="142" w:firstLine="992"/>
        <w:jc w:val="both"/>
        <w:outlineLvl w:val="2"/>
        <w:rPr>
          <w:rFonts w:ascii="Times New Roman" w:hAnsi="Times New Roman" w:cs="Times New Roman"/>
          <w:sz w:val="24"/>
          <w:szCs w:val="24"/>
        </w:rPr>
      </w:pPr>
      <w:r>
        <w:rPr>
          <w:rFonts w:ascii="Times New Roman" w:hAnsi="Times New Roman" w:cs="Times New Roman"/>
          <w:sz w:val="24"/>
          <w:szCs w:val="24"/>
        </w:rPr>
        <w:t>выдача уведомления об отсутствии опечаток и (или) ошибок в документе, выданном в результате предоставления муниципальной услуги.</w:t>
      </w:r>
    </w:p>
    <w:p w14:paraId="1870415A">
      <w:pPr>
        <w:widowControl w:val="0"/>
        <w:tabs>
          <w:tab w:val="left" w:pos="1134"/>
          <w:tab w:val="left" w:pos="1276"/>
        </w:tabs>
        <w:spacing w:after="0" w:line="240" w:lineRule="auto"/>
        <w:jc w:val="both"/>
        <w:outlineLvl w:val="2"/>
        <w:rPr>
          <w:rFonts w:ascii="Times New Roman" w:hAnsi="Times New Roman" w:cs="Times New Roman"/>
          <w:sz w:val="24"/>
          <w:szCs w:val="24"/>
          <w:highlight w:val="white"/>
        </w:rPr>
      </w:pPr>
      <w:r>
        <w:rPr>
          <w:rFonts w:ascii="Times New Roman" w:hAnsi="Times New Roman" w:cs="Times New Roman"/>
          <w:sz w:val="24"/>
          <w:szCs w:val="24"/>
        </w:rPr>
        <w:tab/>
      </w:r>
      <w:r>
        <w:rPr>
          <w:rFonts w:ascii="Times New Roman" w:hAnsi="Times New Roman" w:cs="Times New Roman"/>
          <w:sz w:val="24"/>
          <w:szCs w:val="24"/>
        </w:rPr>
        <w:t xml:space="preserve">Результат предоставляется в форме документа на бумажном носителе либо </w:t>
      </w:r>
      <w:r>
        <w:rPr>
          <w:rFonts w:ascii="Times New Roman" w:hAnsi="Times New Roman" w:cs="Times New Roman"/>
          <w:sz w:val="24"/>
          <w:szCs w:val="24"/>
          <w:shd w:val="clear" w:color="auto" w:fill="FFFFFF"/>
        </w:rPr>
        <w:t>выдается в форме электронного документа, подписанного электронной подписью, если это указано в заявлении.</w:t>
      </w:r>
    </w:p>
    <w:p w14:paraId="6CCD32B6">
      <w:pPr>
        <w:widowControl w:val="0"/>
        <w:tabs>
          <w:tab w:val="left" w:pos="1276"/>
        </w:tabs>
        <w:spacing w:after="0" w:line="240" w:lineRule="auto"/>
        <w:jc w:val="both"/>
        <w:outlineLvl w:val="2"/>
        <w:rPr>
          <w:rFonts w:ascii="Times New Roman" w:hAnsi="Times New Roman" w:cs="Times New Roman"/>
          <w:sz w:val="24"/>
          <w:szCs w:val="24"/>
        </w:rPr>
      </w:pPr>
    </w:p>
    <w:p w14:paraId="0E35B769">
      <w:pPr>
        <w:widowControl w:val="0"/>
        <w:tabs>
          <w:tab w:val="left" w:pos="1276"/>
        </w:tabs>
        <w:spacing w:after="0" w:line="24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Способы получения результата</w:t>
      </w:r>
    </w:p>
    <w:p w14:paraId="112784D9">
      <w:pPr>
        <w:widowControl w:val="0"/>
        <w:tabs>
          <w:tab w:val="left" w:pos="1276"/>
        </w:tabs>
        <w:spacing w:after="0" w:line="240" w:lineRule="auto"/>
        <w:jc w:val="center"/>
        <w:outlineLvl w:val="2"/>
        <w:rPr>
          <w:rFonts w:ascii="Times New Roman" w:hAnsi="Times New Roman" w:cs="Times New Roman"/>
          <w:b/>
          <w:i/>
          <w:sz w:val="24"/>
          <w:szCs w:val="24"/>
        </w:rPr>
      </w:pPr>
    </w:p>
    <w:p w14:paraId="7EB7083F">
      <w:pPr>
        <w:widowControl w:val="0"/>
        <w:tabs>
          <w:tab w:val="left" w:pos="1134"/>
          <w:tab w:val="left" w:pos="1276"/>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90. 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w:t>
      </w:r>
    </w:p>
    <w:p w14:paraId="5CB277B7">
      <w:pPr>
        <w:widowControl w:val="0"/>
        <w:tabs>
          <w:tab w:val="left" w:pos="1134"/>
          <w:tab w:val="left" w:pos="1276"/>
        </w:tabs>
        <w:spacing w:after="0" w:line="240" w:lineRule="auto"/>
        <w:jc w:val="both"/>
        <w:outlineLvl w:val="2"/>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 xml:space="preserve">              Исправление допущенных опечаток и (или) ошибок в документах осуществляется без взимания платы.</w:t>
      </w:r>
    </w:p>
    <w:p w14:paraId="140832F1">
      <w:pPr>
        <w:widowControl w:val="0"/>
        <w:tabs>
          <w:tab w:val="left" w:pos="1134"/>
          <w:tab w:val="left" w:pos="1276"/>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Оригинал документа, в котором содержатся опечатки и (или) ошибки, после выдачи заявителю документа с исправленными опечатками и (или) ошибками, заявителю не возвращается.</w:t>
      </w:r>
    </w:p>
    <w:p w14:paraId="3D0A4B75">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91. Порядок выдачи дубликата документа, выданного по результатам предоставления муниципальной услуги «Выдача разрешения на ввод объекта в эксплуатацию», а также исчерпывающий перечень оснований для отказа в выдаче этого дубликата</w:t>
      </w:r>
    </w:p>
    <w:p w14:paraId="4C52ABF6">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Основанием для выдачи дубликата документа, выданного по результатам предоставления муниципальной услуги (далее - дубликат), является предоставление (направление) заявителем  заявления в произвольной форме в адрес Администрации Александровского сельского поселения.</w:t>
      </w:r>
    </w:p>
    <w:p w14:paraId="6E874A32">
      <w:pPr>
        <w:widowControl w:val="0"/>
        <w:tabs>
          <w:tab w:val="left" w:pos="1134"/>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Заявителями являются физические и юридические лица либо их уполномоченные представители.</w:t>
      </w:r>
    </w:p>
    <w:p w14:paraId="71D312A4">
      <w:pPr>
        <w:widowControl w:val="0"/>
        <w:tabs>
          <w:tab w:val="left" w:pos="1276"/>
        </w:tabs>
        <w:spacing w:after="0" w:line="240" w:lineRule="auto"/>
        <w:jc w:val="both"/>
        <w:outlineLvl w:val="2"/>
        <w:rPr>
          <w:rFonts w:ascii="Times New Roman" w:hAnsi="Times New Roman" w:cs="Times New Roman"/>
          <w:sz w:val="24"/>
          <w:szCs w:val="24"/>
        </w:rPr>
      </w:pPr>
    </w:p>
    <w:p w14:paraId="0AB1C4D5">
      <w:pPr>
        <w:widowControl w:val="0"/>
        <w:tabs>
          <w:tab w:val="left" w:pos="1276"/>
        </w:tabs>
        <w:spacing w:after="0" w:line="24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Способ подачи заявления</w:t>
      </w:r>
    </w:p>
    <w:p w14:paraId="7810D439">
      <w:pPr>
        <w:widowControl w:val="0"/>
        <w:tabs>
          <w:tab w:val="left" w:pos="1276"/>
        </w:tabs>
        <w:spacing w:after="0" w:line="240" w:lineRule="auto"/>
        <w:jc w:val="center"/>
        <w:outlineLvl w:val="2"/>
        <w:rPr>
          <w:rFonts w:ascii="Times New Roman" w:hAnsi="Times New Roman" w:cs="Times New Roman"/>
          <w:b/>
          <w:i/>
          <w:sz w:val="24"/>
          <w:szCs w:val="24"/>
        </w:rPr>
      </w:pPr>
    </w:p>
    <w:p w14:paraId="4075D162">
      <w:pPr>
        <w:pStyle w:val="36"/>
        <w:tabs>
          <w:tab w:val="left" w:pos="1134"/>
        </w:tabs>
        <w:spacing w:after="0" w:line="240" w:lineRule="auto"/>
        <w:ind w:left="0"/>
        <w:jc w:val="both"/>
        <w:rPr>
          <w:rFonts w:ascii="Times New Roman" w:hAnsi="Times New Roman"/>
          <w:sz w:val="24"/>
          <w:szCs w:val="24"/>
          <w:highlight w:val="white"/>
        </w:rPr>
      </w:pPr>
      <w:r>
        <w:rPr>
          <w:rFonts w:ascii="Times New Roman" w:hAnsi="Times New Roman"/>
          <w:sz w:val="24"/>
          <w:szCs w:val="24"/>
        </w:rPr>
        <w:tab/>
      </w:r>
      <w:r>
        <w:rPr>
          <w:rFonts w:ascii="Times New Roman" w:hAnsi="Times New Roman"/>
          <w:sz w:val="24"/>
          <w:szCs w:val="24"/>
        </w:rPr>
        <w:t>92. Заявление предоставляется в Администрацию Александровского сельского поселения с использованием почтового отправления, при личном обращении, через законного представителя, а также посредством обращения в МФЦ либо направлены в электронной форме.</w:t>
      </w:r>
      <w:r>
        <w:rPr>
          <w:rFonts w:ascii="Times New Roman" w:hAnsi="Times New Roman"/>
          <w:sz w:val="24"/>
          <w:szCs w:val="24"/>
          <w:shd w:val="clear" w:color="auto" w:fill="FFFFFF"/>
        </w:rPr>
        <w:t xml:space="preserve">   </w:t>
      </w:r>
    </w:p>
    <w:p w14:paraId="6DC7A27C">
      <w:pPr>
        <w:pStyle w:val="36"/>
        <w:spacing w:after="0" w:line="240" w:lineRule="auto"/>
        <w:ind w:left="0"/>
        <w:jc w:val="both"/>
        <w:rPr>
          <w:rFonts w:ascii="Times New Roman" w:hAnsi="Times New Roman"/>
          <w:sz w:val="24"/>
          <w:szCs w:val="24"/>
        </w:rPr>
      </w:pPr>
      <w:r>
        <w:rPr>
          <w:rFonts w:ascii="Times New Roman" w:hAnsi="Times New Roman"/>
          <w:sz w:val="24"/>
          <w:szCs w:val="24"/>
          <w:shd w:val="clear" w:color="auto" w:fill="FFFFFF"/>
        </w:rPr>
        <w:t xml:space="preserve">    </w:t>
      </w:r>
    </w:p>
    <w:p w14:paraId="20BE5012">
      <w:pPr>
        <w:widowControl w:val="0"/>
        <w:tabs>
          <w:tab w:val="left" w:pos="1276"/>
        </w:tabs>
        <w:spacing w:after="0" w:line="24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Срок оказания услуги</w:t>
      </w:r>
    </w:p>
    <w:p w14:paraId="0C4300FE">
      <w:pPr>
        <w:widowControl w:val="0"/>
        <w:tabs>
          <w:tab w:val="left" w:pos="1276"/>
        </w:tabs>
        <w:spacing w:after="0" w:line="240" w:lineRule="auto"/>
        <w:jc w:val="center"/>
        <w:outlineLvl w:val="2"/>
        <w:rPr>
          <w:rFonts w:ascii="Times New Roman" w:hAnsi="Times New Roman" w:cs="Times New Roman"/>
          <w:b/>
          <w:i/>
          <w:sz w:val="24"/>
          <w:szCs w:val="24"/>
        </w:rPr>
      </w:pPr>
    </w:p>
    <w:p w14:paraId="695848B6">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 93. Срок выполнения услуги не может превышать пяти рабочих дней со дня поступления заявления о выдаче дубликата документа, выданного по результатам предоставления муниципальной услуги.</w:t>
      </w:r>
    </w:p>
    <w:p w14:paraId="40B49930">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Регистрация заявления о выдаче дубликата документа, выданного по результатам предоставления муниципальной услуги осуществляется в день поступления заявления.</w:t>
      </w:r>
    </w:p>
    <w:p w14:paraId="5127B0FB">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заявления  лично- 15 минут.</w:t>
      </w:r>
    </w:p>
    <w:p w14:paraId="4B7E4081">
      <w:pPr>
        <w:widowControl w:val="0"/>
        <w:tabs>
          <w:tab w:val="left" w:pos="1276"/>
        </w:tabs>
        <w:spacing w:after="0" w:line="240" w:lineRule="auto"/>
        <w:ind w:firstLine="709"/>
        <w:jc w:val="both"/>
        <w:outlineLvl w:val="2"/>
        <w:rPr>
          <w:rFonts w:ascii="Times New Roman" w:hAnsi="Times New Roman" w:cs="Times New Roman"/>
          <w:sz w:val="24"/>
          <w:szCs w:val="24"/>
        </w:rPr>
      </w:pPr>
    </w:p>
    <w:p w14:paraId="3ED9301A">
      <w:pPr>
        <w:widowControl w:val="0"/>
        <w:tabs>
          <w:tab w:val="left" w:pos="1276"/>
        </w:tabs>
        <w:spacing w:after="0" w:line="240" w:lineRule="auto"/>
        <w:ind w:firstLine="709"/>
        <w:jc w:val="center"/>
        <w:outlineLvl w:val="2"/>
        <w:rPr>
          <w:rFonts w:ascii="Times New Roman" w:hAnsi="Times New Roman" w:cs="Times New Roman"/>
          <w:b/>
          <w:i/>
          <w:sz w:val="24"/>
          <w:szCs w:val="24"/>
        </w:rPr>
      </w:pPr>
      <w:r>
        <w:rPr>
          <w:rFonts w:ascii="Times New Roman" w:hAnsi="Times New Roman" w:cs="Times New Roman"/>
          <w:b/>
          <w:i/>
          <w:sz w:val="24"/>
          <w:szCs w:val="24"/>
        </w:rPr>
        <w:t>Порядок регистрации запроса</w:t>
      </w:r>
    </w:p>
    <w:p w14:paraId="681721E1">
      <w:pPr>
        <w:widowControl w:val="0"/>
        <w:tabs>
          <w:tab w:val="left" w:pos="1276"/>
        </w:tabs>
        <w:spacing w:after="0" w:line="240" w:lineRule="auto"/>
        <w:ind w:firstLine="709"/>
        <w:jc w:val="center"/>
        <w:outlineLvl w:val="2"/>
        <w:rPr>
          <w:rFonts w:ascii="Times New Roman" w:hAnsi="Times New Roman" w:cs="Times New Roman"/>
          <w:b/>
          <w:i/>
          <w:sz w:val="24"/>
          <w:szCs w:val="24"/>
        </w:rPr>
      </w:pPr>
    </w:p>
    <w:p w14:paraId="2E4FC0EF">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94. Заявление о выдаче дубликата регистрируется специалистом Администрации Александровского сельского поселения в день поступления заявления. При направлении заявления в форме электронного документа -  не позднее одного рабочего дня, следующего за днём получения заявления.</w:t>
      </w:r>
    </w:p>
    <w:p w14:paraId="7AB91ECF">
      <w:pPr>
        <w:widowControl w:val="0"/>
        <w:tabs>
          <w:tab w:val="left" w:pos="1276"/>
        </w:tabs>
        <w:spacing w:after="0" w:line="240" w:lineRule="auto"/>
        <w:ind w:firstLine="709"/>
        <w:jc w:val="both"/>
        <w:outlineLvl w:val="2"/>
        <w:rPr>
          <w:rFonts w:ascii="Times New Roman" w:hAnsi="Times New Roman" w:cs="Times New Roman"/>
          <w:sz w:val="24"/>
          <w:szCs w:val="24"/>
        </w:rPr>
      </w:pPr>
    </w:p>
    <w:p w14:paraId="697E1CBA">
      <w:pPr>
        <w:widowControl w:val="0"/>
        <w:tabs>
          <w:tab w:val="left" w:pos="1276"/>
        </w:tabs>
        <w:spacing w:after="0" w:line="240" w:lineRule="auto"/>
        <w:ind w:firstLine="709"/>
        <w:jc w:val="center"/>
        <w:outlineLvl w:val="2"/>
        <w:rPr>
          <w:rFonts w:ascii="Times New Roman" w:hAnsi="Times New Roman" w:cs="Times New Roman"/>
          <w:b/>
          <w:i/>
          <w:sz w:val="24"/>
          <w:szCs w:val="24"/>
        </w:rPr>
      </w:pPr>
      <w:r>
        <w:rPr>
          <w:rFonts w:ascii="Times New Roman" w:hAnsi="Times New Roman" w:cs="Times New Roman"/>
          <w:b/>
          <w:i/>
          <w:sz w:val="24"/>
          <w:szCs w:val="24"/>
        </w:rPr>
        <w:t>Документы, необходимые для получения дубликата</w:t>
      </w:r>
    </w:p>
    <w:p w14:paraId="113DA211">
      <w:pPr>
        <w:widowControl w:val="0"/>
        <w:tabs>
          <w:tab w:val="left" w:pos="1276"/>
        </w:tabs>
        <w:spacing w:after="0" w:line="240" w:lineRule="auto"/>
        <w:ind w:firstLine="709"/>
        <w:jc w:val="center"/>
        <w:outlineLvl w:val="2"/>
        <w:rPr>
          <w:rFonts w:ascii="Times New Roman" w:hAnsi="Times New Roman" w:cs="Times New Roman"/>
          <w:b/>
          <w:i/>
          <w:sz w:val="24"/>
          <w:szCs w:val="24"/>
        </w:rPr>
      </w:pPr>
    </w:p>
    <w:p w14:paraId="675B07C4">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95.1. Заявление с указанием обстоятельств, повлекших утрату (порчу) документа, выданного в результате предоставления муниципальной услуги; </w:t>
      </w:r>
    </w:p>
    <w:p w14:paraId="111FF521">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95.2. документы, удостоверяющие личность заявителя (представителя заявителя в случае, если с заявлением обращается представитель заявителя);</w:t>
      </w:r>
    </w:p>
    <w:p w14:paraId="5D322B45">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95.3. документ, удостоверяющий право (полномочия) представителя заявителя, если с заявлением обращается представитель заявителя;</w:t>
      </w:r>
    </w:p>
    <w:p w14:paraId="0E213E13">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95.4. заявление о согласии на обработку персональных данных лица, не являющегося заявителем.</w:t>
      </w:r>
    </w:p>
    <w:p w14:paraId="37433CE0">
      <w:pPr>
        <w:widowControl w:val="0"/>
        <w:tabs>
          <w:tab w:val="left" w:pos="1276"/>
        </w:tabs>
        <w:spacing w:after="0" w:line="240" w:lineRule="auto"/>
        <w:ind w:firstLine="1134"/>
        <w:jc w:val="both"/>
        <w:outlineLvl w:val="2"/>
        <w:rPr>
          <w:rFonts w:ascii="Times New Roman" w:hAnsi="Times New Roman" w:cs="Times New Roman"/>
          <w:sz w:val="24"/>
          <w:szCs w:val="24"/>
        </w:rPr>
      </w:pPr>
    </w:p>
    <w:p w14:paraId="35CBC4D4">
      <w:pPr>
        <w:widowControl w:val="0"/>
        <w:tabs>
          <w:tab w:val="left" w:pos="1276"/>
        </w:tabs>
        <w:spacing w:after="0" w:line="240" w:lineRule="auto"/>
        <w:ind w:firstLine="1134"/>
        <w:jc w:val="center"/>
        <w:outlineLvl w:val="2"/>
        <w:rPr>
          <w:rFonts w:ascii="Times New Roman" w:hAnsi="Times New Roman" w:cs="Times New Roman"/>
          <w:b/>
          <w:i/>
          <w:sz w:val="24"/>
          <w:szCs w:val="24"/>
        </w:rPr>
      </w:pPr>
      <w:r>
        <w:rPr>
          <w:rFonts w:ascii="Times New Roman" w:hAnsi="Times New Roman" w:cs="Times New Roman"/>
          <w:b/>
          <w:i/>
          <w:sz w:val="24"/>
          <w:szCs w:val="24"/>
        </w:rPr>
        <w:t>Исчерпывающий перечень оснований для отказа в выдаче дубликата</w:t>
      </w:r>
    </w:p>
    <w:p w14:paraId="2833BC52">
      <w:pPr>
        <w:widowControl w:val="0"/>
        <w:tabs>
          <w:tab w:val="left" w:pos="1276"/>
        </w:tabs>
        <w:spacing w:after="0" w:line="240" w:lineRule="auto"/>
        <w:ind w:firstLine="1134"/>
        <w:jc w:val="center"/>
        <w:outlineLvl w:val="2"/>
        <w:rPr>
          <w:rFonts w:ascii="Times New Roman" w:hAnsi="Times New Roman" w:cs="Times New Roman"/>
          <w:b/>
          <w:i/>
          <w:sz w:val="24"/>
          <w:szCs w:val="24"/>
        </w:rPr>
      </w:pPr>
    </w:p>
    <w:p w14:paraId="24C99A9F">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96.1. Заявление подано лицом, не уполномоченным совершать такого рода действия.</w:t>
      </w:r>
    </w:p>
    <w:p w14:paraId="3DEDADED">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96.2.отсутствие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14:paraId="10187CF7">
      <w:pPr>
        <w:widowControl w:val="0"/>
        <w:tabs>
          <w:tab w:val="left" w:pos="1276"/>
          <w:tab w:val="left" w:pos="1843"/>
          <w:tab w:val="left" w:pos="2694"/>
          <w:tab w:val="left" w:pos="2977"/>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96.3. непредставление одного или нескольких документов, необходимых для получения дубликата, указанных в настоящем пункте;</w:t>
      </w:r>
    </w:p>
    <w:p w14:paraId="0CF98A61">
      <w:pPr>
        <w:widowControl w:val="0"/>
        <w:tabs>
          <w:tab w:val="left" w:pos="1276"/>
          <w:tab w:val="left" w:pos="1843"/>
          <w:tab w:val="left" w:pos="2694"/>
          <w:tab w:val="left" w:pos="2977"/>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96.4. какой-либо из предъявленных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14:paraId="4DD7C60A">
      <w:pPr>
        <w:widowControl w:val="0"/>
        <w:tabs>
          <w:tab w:val="left" w:pos="1276"/>
          <w:tab w:val="left" w:pos="1843"/>
          <w:tab w:val="left" w:pos="2694"/>
          <w:tab w:val="left" w:pos="2977"/>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96.5.отсутствие у заявителя законных оснований на выдачу дубликата;</w:t>
      </w:r>
    </w:p>
    <w:p w14:paraId="7D6DE258">
      <w:pPr>
        <w:widowControl w:val="0"/>
        <w:tabs>
          <w:tab w:val="left" w:pos="1276"/>
          <w:tab w:val="left" w:pos="1843"/>
          <w:tab w:val="left" w:pos="2694"/>
          <w:tab w:val="left" w:pos="2977"/>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96.6. предоставление заявления и документов неуполномоченным лицом.</w:t>
      </w:r>
    </w:p>
    <w:p w14:paraId="377192F9">
      <w:pPr>
        <w:widowControl w:val="0"/>
        <w:tabs>
          <w:tab w:val="left" w:pos="1276"/>
        </w:tabs>
        <w:spacing w:after="0" w:line="240" w:lineRule="auto"/>
        <w:ind w:left="720"/>
        <w:jc w:val="both"/>
        <w:outlineLvl w:val="2"/>
        <w:rPr>
          <w:rFonts w:ascii="Times New Roman" w:hAnsi="Times New Roman" w:cs="Times New Roman"/>
          <w:sz w:val="24"/>
          <w:szCs w:val="24"/>
        </w:rPr>
      </w:pPr>
    </w:p>
    <w:p w14:paraId="5DBE2FAD">
      <w:pPr>
        <w:widowControl w:val="0"/>
        <w:tabs>
          <w:tab w:val="left" w:pos="1276"/>
        </w:tabs>
        <w:spacing w:after="0" w:line="240" w:lineRule="auto"/>
        <w:ind w:firstLine="709"/>
        <w:jc w:val="center"/>
        <w:outlineLvl w:val="2"/>
        <w:rPr>
          <w:rFonts w:ascii="Times New Roman" w:hAnsi="Times New Roman" w:cs="Times New Roman"/>
          <w:b/>
          <w:i/>
          <w:sz w:val="24"/>
          <w:szCs w:val="24"/>
        </w:rPr>
      </w:pPr>
      <w:r>
        <w:rPr>
          <w:rFonts w:ascii="Times New Roman" w:hAnsi="Times New Roman" w:cs="Times New Roman"/>
          <w:b/>
          <w:i/>
          <w:sz w:val="24"/>
          <w:szCs w:val="24"/>
        </w:rPr>
        <w:t>Результат предоставления</w:t>
      </w:r>
    </w:p>
    <w:p w14:paraId="2892555A">
      <w:pPr>
        <w:widowControl w:val="0"/>
        <w:tabs>
          <w:tab w:val="left" w:pos="1276"/>
        </w:tabs>
        <w:spacing w:after="0" w:line="240" w:lineRule="auto"/>
        <w:ind w:firstLine="709"/>
        <w:jc w:val="center"/>
        <w:outlineLvl w:val="2"/>
        <w:rPr>
          <w:rFonts w:ascii="Times New Roman" w:hAnsi="Times New Roman" w:cs="Times New Roman"/>
          <w:b/>
          <w:i/>
          <w:sz w:val="24"/>
          <w:szCs w:val="24"/>
        </w:rPr>
      </w:pPr>
    </w:p>
    <w:p w14:paraId="0202B3B3">
      <w:pPr>
        <w:widowControl w:val="0"/>
        <w:tabs>
          <w:tab w:val="left" w:pos="1134"/>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97.  Результатом предоставления являются</w:t>
      </w:r>
    </w:p>
    <w:p w14:paraId="0D273E70">
      <w:pPr>
        <w:widowControl w:val="0"/>
        <w:tabs>
          <w:tab w:val="left" w:pos="1134"/>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1) </w:t>
      </w:r>
      <w:r>
        <w:rPr>
          <w:rFonts w:ascii="Times New Roman" w:hAnsi="Times New Roman" w:cs="Times New Roman"/>
          <w:sz w:val="24"/>
          <w:szCs w:val="24"/>
        </w:rPr>
        <w:t xml:space="preserve">выдача дубликата документа, выданного по результатам предоставления муниципальной услуги; </w:t>
      </w:r>
    </w:p>
    <w:p w14:paraId="75FEB4A2">
      <w:pPr>
        <w:widowControl w:val="0"/>
        <w:tabs>
          <w:tab w:val="left" w:pos="1134"/>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shd w:val="clear" w:color="auto" w:fill="FFFFFF"/>
        </w:rPr>
        <w:t xml:space="preserve">2) </w:t>
      </w:r>
      <w:r>
        <w:rPr>
          <w:rFonts w:ascii="Times New Roman" w:hAnsi="Times New Roman" w:cs="Times New Roman"/>
          <w:sz w:val="24"/>
          <w:szCs w:val="24"/>
        </w:rPr>
        <w:t>отказ в выдаче дубликата</w:t>
      </w:r>
      <w:r>
        <w:rPr>
          <w:rFonts w:ascii="Times New Roman" w:hAnsi="Times New Roman" w:cs="Times New Roman"/>
          <w:sz w:val="24"/>
          <w:szCs w:val="24"/>
          <w:shd w:val="clear" w:color="auto" w:fill="FFFFFF"/>
        </w:rPr>
        <w:t>.</w:t>
      </w:r>
    </w:p>
    <w:p w14:paraId="32F2C0C8">
      <w:pPr>
        <w:tabs>
          <w:tab w:val="left" w:pos="1134"/>
          <w:tab w:val="left" w:pos="1276"/>
        </w:tabs>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rPr>
        <w:tab/>
      </w:r>
      <w:r>
        <w:rPr>
          <w:rFonts w:ascii="Times New Roman" w:hAnsi="Times New Roman" w:cs="Times New Roman"/>
          <w:sz w:val="24"/>
          <w:szCs w:val="24"/>
        </w:rPr>
        <w:t xml:space="preserve">Результат предоставляется в форме документа на бумажном носителе либо </w:t>
      </w:r>
      <w:r>
        <w:rPr>
          <w:rFonts w:ascii="Times New Roman" w:hAnsi="Times New Roman" w:cs="Times New Roman"/>
          <w:sz w:val="24"/>
          <w:szCs w:val="24"/>
          <w:shd w:val="clear" w:color="auto" w:fill="FFFFFF"/>
        </w:rPr>
        <w:t>выдается в форме электронного документа, подписанного электронной подписью, если это указано в заявлении.</w:t>
      </w:r>
    </w:p>
    <w:p w14:paraId="57ED0320">
      <w:pPr>
        <w:widowControl w:val="0"/>
        <w:tabs>
          <w:tab w:val="left" w:pos="1276"/>
        </w:tabs>
        <w:spacing w:after="0" w:line="240" w:lineRule="auto"/>
        <w:jc w:val="both"/>
        <w:outlineLvl w:val="2"/>
        <w:rPr>
          <w:rFonts w:ascii="Times New Roman" w:hAnsi="Times New Roman" w:cs="Times New Roman"/>
          <w:sz w:val="24"/>
          <w:szCs w:val="24"/>
        </w:rPr>
      </w:pPr>
    </w:p>
    <w:p w14:paraId="4BEABE83">
      <w:pPr>
        <w:widowControl w:val="0"/>
        <w:tabs>
          <w:tab w:val="left" w:pos="1276"/>
        </w:tabs>
        <w:spacing w:after="0" w:line="24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Способы получения результата</w:t>
      </w:r>
    </w:p>
    <w:p w14:paraId="0C5E4499">
      <w:pPr>
        <w:widowControl w:val="0"/>
        <w:tabs>
          <w:tab w:val="left" w:pos="1276"/>
        </w:tabs>
        <w:spacing w:after="0" w:line="240" w:lineRule="auto"/>
        <w:jc w:val="center"/>
        <w:outlineLvl w:val="2"/>
        <w:rPr>
          <w:rFonts w:ascii="Times New Roman" w:hAnsi="Times New Roman" w:cs="Times New Roman"/>
          <w:b/>
          <w:i/>
          <w:sz w:val="24"/>
          <w:szCs w:val="24"/>
        </w:rPr>
      </w:pPr>
    </w:p>
    <w:p w14:paraId="280A7CB4">
      <w:pPr>
        <w:widowControl w:val="0"/>
        <w:tabs>
          <w:tab w:val="left" w:pos="1134"/>
          <w:tab w:val="left" w:pos="1276"/>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98. 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 если это указано в заявлении.</w:t>
      </w:r>
    </w:p>
    <w:p w14:paraId="0E8DD0FB">
      <w:pPr>
        <w:widowControl w:val="0"/>
        <w:tabs>
          <w:tab w:val="left" w:pos="1134"/>
          <w:tab w:val="left" w:pos="1276"/>
        </w:tabs>
        <w:spacing w:after="0" w:line="240" w:lineRule="auto"/>
        <w:jc w:val="both"/>
        <w:outlineLvl w:val="2"/>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sz w:val="24"/>
          <w:szCs w:val="24"/>
        </w:rPr>
        <w:t>Услуга предоставляется бесплатно.</w:t>
      </w:r>
    </w:p>
    <w:p w14:paraId="585CEEE3">
      <w:pPr>
        <w:widowControl w:val="0"/>
        <w:tabs>
          <w:tab w:val="left" w:pos="1276"/>
        </w:tabs>
        <w:spacing w:after="0" w:line="240" w:lineRule="auto"/>
        <w:jc w:val="both"/>
        <w:outlineLvl w:val="2"/>
        <w:rPr>
          <w:rFonts w:ascii="Times New Roman" w:hAnsi="Times New Roman" w:cs="Times New Roman"/>
          <w:sz w:val="24"/>
          <w:szCs w:val="24"/>
        </w:rPr>
      </w:pPr>
    </w:p>
    <w:p w14:paraId="243CE2BF">
      <w:pPr>
        <w:widowControl w:val="0"/>
        <w:tabs>
          <w:tab w:val="left" w:pos="1276"/>
        </w:tabs>
        <w:spacing w:after="0" w:line="240" w:lineRule="auto"/>
        <w:ind w:firstLine="1134"/>
        <w:jc w:val="cente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lang w:val="en-US"/>
        </w:rPr>
        <w:t> </w:t>
      </w:r>
      <w:r>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14:paraId="3A9FB982">
      <w:pPr>
        <w:widowControl w:val="0"/>
        <w:tabs>
          <w:tab w:val="left" w:pos="1276"/>
        </w:tabs>
        <w:spacing w:after="0" w:line="240" w:lineRule="auto"/>
        <w:ind w:firstLine="1134"/>
        <w:jc w:val="center"/>
        <w:rPr>
          <w:rFonts w:ascii="Times New Roman" w:hAnsi="Times New Roman" w:cs="Times New Roman"/>
          <w:b/>
          <w:sz w:val="24"/>
          <w:szCs w:val="24"/>
        </w:rPr>
      </w:pPr>
      <w:r>
        <w:rPr>
          <w:rFonts w:ascii="Times New Roman" w:hAnsi="Times New Roman" w:cs="Times New Roman"/>
          <w:b/>
          <w:sz w:val="24"/>
          <w:szCs w:val="24"/>
        </w:rPr>
        <w:t xml:space="preserve"> в многофункциональных центрах.</w:t>
      </w:r>
    </w:p>
    <w:p w14:paraId="1CDE2E9D">
      <w:pPr>
        <w:widowControl w:val="0"/>
        <w:tabs>
          <w:tab w:val="left" w:pos="1276"/>
        </w:tabs>
        <w:spacing w:after="0" w:line="240" w:lineRule="auto"/>
        <w:ind w:firstLine="1134"/>
        <w:jc w:val="center"/>
        <w:outlineLvl w:val="2"/>
        <w:rPr>
          <w:rFonts w:ascii="Times New Roman" w:hAnsi="Times New Roman" w:cs="Times New Roman"/>
          <w:sz w:val="24"/>
          <w:szCs w:val="24"/>
        </w:rPr>
      </w:pPr>
    </w:p>
    <w:p w14:paraId="4641D2DE">
      <w:pPr>
        <w:pStyle w:val="45"/>
        <w:widowControl w:val="0"/>
        <w:numPr>
          <w:ilvl w:val="0"/>
          <w:numId w:val="8"/>
        </w:numPr>
        <w:tabs>
          <w:tab w:val="left" w:pos="142"/>
          <w:tab w:val="left" w:pos="1134"/>
        </w:tabs>
        <w:spacing w:after="0" w:line="240" w:lineRule="auto"/>
        <w:ind w:left="0" w:firstLine="1134"/>
        <w:jc w:val="both"/>
        <w:outlineLvl w:val="2"/>
        <w:rPr>
          <w:rFonts w:ascii="Times New Roman" w:hAnsi="Times New Roman"/>
          <w:sz w:val="24"/>
          <w:szCs w:val="24"/>
        </w:rPr>
      </w:pPr>
      <w:r>
        <w:rPr>
          <w:rFonts w:ascii="Times New Roman" w:hAnsi="Times New Roman"/>
          <w:sz w:val="24"/>
          <w:szCs w:val="24"/>
        </w:rPr>
        <w:t xml:space="preserve"> Предоставление муниципальной услуги включает в себя следующие административные процедуры:</w:t>
      </w:r>
    </w:p>
    <w:p w14:paraId="6DE881F5">
      <w:pPr>
        <w:pStyle w:val="36"/>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1) прием заявления и документов, необходимых для предоставления муниципальной услуги;</w:t>
      </w:r>
    </w:p>
    <w:p w14:paraId="44240CF7">
      <w:pPr>
        <w:pStyle w:val="36"/>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2)формирование и направление межведомственных запросов в органы (организации), участвующие в предоставлении муниципальной услуги;</w:t>
      </w:r>
    </w:p>
    <w:p w14:paraId="13BB76AB">
      <w:pPr>
        <w:pStyle w:val="36"/>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3)рассмотрение заявления и представленных документов;</w:t>
      </w:r>
    </w:p>
    <w:p w14:paraId="1180F6C6">
      <w:pPr>
        <w:pStyle w:val="36"/>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4)принятие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14:paraId="4F6E0F44">
      <w:pPr>
        <w:widowControl w:val="0"/>
        <w:tabs>
          <w:tab w:val="left" w:pos="1276"/>
        </w:tabs>
        <w:spacing w:after="0" w:line="240" w:lineRule="auto"/>
        <w:ind w:firstLine="709"/>
        <w:jc w:val="both"/>
        <w:rPr>
          <w:rFonts w:ascii="Times New Roman" w:hAnsi="Times New Roman" w:cs="Times New Roman"/>
          <w:sz w:val="24"/>
          <w:szCs w:val="24"/>
        </w:rPr>
      </w:pPr>
    </w:p>
    <w:p w14:paraId="0829BA9A">
      <w:pPr>
        <w:widowControl w:val="0"/>
        <w:tabs>
          <w:tab w:val="left" w:pos="1276"/>
        </w:tabs>
        <w:spacing w:after="0" w:line="240" w:lineRule="auto"/>
        <w:ind w:firstLine="1134"/>
        <w:jc w:val="center"/>
        <w:outlineLvl w:val="2"/>
        <w:rPr>
          <w:rFonts w:ascii="Times New Roman" w:hAnsi="Times New Roman" w:cs="Times New Roman"/>
          <w:b/>
          <w:i/>
          <w:sz w:val="24"/>
          <w:szCs w:val="24"/>
        </w:rPr>
      </w:pPr>
      <w:r>
        <w:rPr>
          <w:rFonts w:ascii="Times New Roman" w:hAnsi="Times New Roman" w:cs="Times New Roman"/>
          <w:b/>
          <w:i/>
          <w:sz w:val="24"/>
          <w:szCs w:val="24"/>
        </w:rPr>
        <w:t>Прием заявления и документов, необходимых для предоставления муниципальной услуги</w:t>
      </w:r>
    </w:p>
    <w:p w14:paraId="6CD1BF87">
      <w:pPr>
        <w:widowControl w:val="0"/>
        <w:tabs>
          <w:tab w:val="left" w:pos="1276"/>
        </w:tabs>
        <w:spacing w:after="0" w:line="240" w:lineRule="auto"/>
        <w:ind w:firstLine="1134"/>
        <w:jc w:val="center"/>
        <w:outlineLvl w:val="2"/>
        <w:rPr>
          <w:rFonts w:ascii="Times New Roman" w:hAnsi="Times New Roman" w:cs="Times New Roman"/>
          <w:b/>
          <w:i/>
          <w:sz w:val="24"/>
          <w:szCs w:val="24"/>
        </w:rPr>
      </w:pPr>
    </w:p>
    <w:p w14:paraId="7C02D7F7">
      <w:pPr>
        <w:pStyle w:val="36"/>
        <w:numPr>
          <w:ilvl w:val="0"/>
          <w:numId w:val="8"/>
        </w:numPr>
        <w:spacing w:after="0" w:line="240" w:lineRule="auto"/>
        <w:ind w:left="0" w:firstLine="1134"/>
        <w:jc w:val="both"/>
        <w:rPr>
          <w:rFonts w:ascii="Times New Roman" w:hAnsi="Times New Roman"/>
          <w:bCs/>
          <w:sz w:val="24"/>
          <w:szCs w:val="24"/>
        </w:rPr>
      </w:pPr>
      <w:r>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Александровского сельского поселения</w:t>
      </w:r>
      <w:r>
        <w:rPr>
          <w:rFonts w:ascii="Times New Roman" w:hAnsi="Times New Roman"/>
          <w:i/>
          <w:sz w:val="24"/>
          <w:szCs w:val="24"/>
        </w:rPr>
        <w:t>,</w:t>
      </w:r>
      <w:r>
        <w:rPr>
          <w:rFonts w:ascii="Times New Roman" w:hAnsi="Times New Roman"/>
          <w:sz w:val="24"/>
          <w:szCs w:val="24"/>
        </w:rPr>
        <w:t xml:space="preserve"> ответственным за прием заявления.</w:t>
      </w:r>
    </w:p>
    <w:p w14:paraId="0EF0E0B6">
      <w:pPr>
        <w:pStyle w:val="45"/>
        <w:widowControl w:val="0"/>
        <w:tabs>
          <w:tab w:val="left" w:pos="567"/>
          <w:tab w:val="left" w:pos="709"/>
          <w:tab w:val="left" w:pos="851"/>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14:paraId="1F9E53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личном приеме - в день приема вручается заявителю;</w:t>
      </w:r>
    </w:p>
    <w:p w14:paraId="237629C7">
      <w:pPr>
        <w:pStyle w:val="45"/>
        <w:spacing w:after="0" w:line="240" w:lineRule="auto"/>
        <w:ind w:left="0"/>
        <w:jc w:val="both"/>
        <w:rPr>
          <w:rFonts w:ascii="Times New Roman" w:hAnsi="Times New Roman"/>
          <w:sz w:val="24"/>
          <w:szCs w:val="24"/>
        </w:rPr>
      </w:pPr>
      <w:r>
        <w:rPr>
          <w:rFonts w:ascii="Times New Roman" w:hAnsi="Times New Roman"/>
          <w:sz w:val="24"/>
          <w:szCs w:val="24"/>
        </w:rPr>
        <w:t>при направлении запроса почтовым отправлением – в день регистрации заявления в Администрации Александровского сельского поселения направляется заявителю заказным почтовым отправлением с уведомлением о вручении;</w:t>
      </w:r>
    </w:p>
    <w:p w14:paraId="38483D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направлении запроса по электронной почте - в день регистрации заявления в Администрации Александровского сельского поселения направляется электронной почтой.</w:t>
      </w:r>
    </w:p>
    <w:p w14:paraId="7E93F652">
      <w:pPr>
        <w:widowControl w:val="0"/>
        <w:tabs>
          <w:tab w:val="left" w:pos="1134"/>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Александровского сельского поселения не осуществляется.</w:t>
      </w:r>
    </w:p>
    <w:p w14:paraId="4F4390C1">
      <w:pPr>
        <w:pStyle w:val="36"/>
        <w:numPr>
          <w:ilvl w:val="0"/>
          <w:numId w:val="8"/>
        </w:numPr>
        <w:spacing w:after="0" w:line="240" w:lineRule="auto"/>
        <w:ind w:left="0" w:firstLine="1134"/>
        <w:jc w:val="both"/>
        <w:rPr>
          <w:rFonts w:ascii="Times New Roman" w:hAnsi="Times New Roman"/>
          <w:bCs/>
          <w:sz w:val="24"/>
          <w:szCs w:val="24"/>
        </w:rPr>
      </w:pPr>
      <w:r>
        <w:rPr>
          <w:rFonts w:ascii="Times New Roman" w:hAnsi="Times New Roman"/>
          <w:bCs/>
          <w:sz w:val="24"/>
          <w:szCs w:val="24"/>
        </w:rPr>
        <w:t xml:space="preserve">При поступлении заявления по выдаче разрешения на ввод объекта капитального строительства в эксплуатацию и документов, необходимых для принятия решения о предоставлении муниципальной услуги, в электронной форме по информационно-телекоммуникационным сетям на электронную почту Администрации </w:t>
      </w:r>
      <w:r>
        <w:rPr>
          <w:rFonts w:ascii="Times New Roman" w:hAnsi="Times New Roman"/>
          <w:sz w:val="24"/>
          <w:szCs w:val="24"/>
        </w:rPr>
        <w:t>Александровского</w:t>
      </w:r>
      <w:r>
        <w:rPr>
          <w:rFonts w:ascii="Times New Roman" w:hAnsi="Times New Roman"/>
          <w:bCs/>
          <w:sz w:val="24"/>
          <w:szCs w:val="24"/>
        </w:rPr>
        <w:t xml:space="preserve"> сельского поселения либо через порталы государственных и муниципальных услуг лицо, уполномоченное осуществлять прием и обработку входящей корреспонденции, принимает поступившие документы и направляет их лицу, ответственному за прием документов.</w:t>
      </w:r>
    </w:p>
    <w:p w14:paraId="5DCF7DB7">
      <w:pPr>
        <w:pStyle w:val="36"/>
        <w:numPr>
          <w:ilvl w:val="0"/>
          <w:numId w:val="8"/>
        </w:numPr>
        <w:spacing w:after="0" w:line="240" w:lineRule="auto"/>
        <w:ind w:left="0" w:firstLine="1134"/>
        <w:jc w:val="both"/>
        <w:rPr>
          <w:rFonts w:ascii="Times New Roman" w:hAnsi="Times New Roman"/>
          <w:bCs/>
          <w:sz w:val="24"/>
          <w:szCs w:val="24"/>
        </w:rPr>
      </w:pPr>
      <w:r>
        <w:rPr>
          <w:rFonts w:ascii="Times New Roman" w:hAnsi="Times New Roman"/>
          <w:sz w:val="24"/>
          <w:szCs w:val="24"/>
        </w:rPr>
        <w:t>Должностное лицо  в случае личного обращения заявителя:</w:t>
      </w:r>
    </w:p>
    <w:p w14:paraId="54C69A54">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определяет предмет обращения;</w:t>
      </w:r>
    </w:p>
    <w:p w14:paraId="045E02BA">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устанавливает личность заявителя и его полномочия;</w:t>
      </w:r>
    </w:p>
    <w:p w14:paraId="530AEB8A">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консультирует заявителя о порядке оформления заявления о предоставлении государственной услуги и/или проверяет правильность его оформления;</w:t>
      </w:r>
    </w:p>
    <w:p w14:paraId="145621D4">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определяет способ информирования заявителя о принятом решении по предоставлению государственной услуги (в устной либо письменной форме), о чем на заявлении делается соответствующая запись;</w:t>
      </w:r>
    </w:p>
    <w:p w14:paraId="736DB521">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фиксирует факт приема документов, указанных в пункте 34 настоящего Административного регламента, с присвоением входящего номера</w:t>
      </w:r>
      <w:r>
        <w:rPr>
          <w:rFonts w:ascii="Times New Roman" w:hAnsi="Times New Roman" w:cs="Times New Roman"/>
          <w:i/>
          <w:sz w:val="24"/>
          <w:szCs w:val="24"/>
        </w:rPr>
        <w:t>.</w:t>
      </w:r>
    </w:p>
    <w:p w14:paraId="38FB4FDE">
      <w:pPr>
        <w:pStyle w:val="36"/>
        <w:numPr>
          <w:ilvl w:val="0"/>
          <w:numId w:val="8"/>
        </w:numPr>
        <w:spacing w:after="0" w:line="240" w:lineRule="auto"/>
        <w:ind w:left="0" w:firstLine="1134"/>
        <w:jc w:val="both"/>
        <w:rPr>
          <w:rFonts w:ascii="Times New Roman" w:hAnsi="Times New Roman"/>
          <w:sz w:val="24"/>
          <w:szCs w:val="24"/>
        </w:rPr>
      </w:pPr>
      <w:r>
        <w:rPr>
          <w:rFonts w:ascii="Times New Roman" w:hAnsi="Times New Roman"/>
          <w:sz w:val="24"/>
          <w:szCs w:val="24"/>
        </w:rPr>
        <w:t>В случае если должностное лицо получает копии документов и реестр документов из Многофункционального центра либо по информационно-телекоммуникационным сетям:</w:t>
      </w:r>
    </w:p>
    <w:p w14:paraId="5EBE1E3C">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проводит сверку реестра документов с представленными документами;</w:t>
      </w:r>
    </w:p>
    <w:p w14:paraId="0AE3E8D3">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фиксирует факт приема документов, указанных в пункте 34 настоящего Административного регламента, с присвоением входящего номера средствами автоматизированной системы делопроизводства с занесением в книгу регистрации.</w:t>
      </w:r>
    </w:p>
    <w:p w14:paraId="30D4F32D">
      <w:pPr>
        <w:pStyle w:val="36"/>
        <w:numPr>
          <w:ilvl w:val="0"/>
          <w:numId w:val="8"/>
        </w:numPr>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В случае если обращение заявителя, поступившее в электронном виде посредством Портала, подписано усиленной квалифицированной подписью, должностное лицо проводит посредством специального программного обеспечения процедуру проверки действительности усиленной квалифицированной подписи, с использованием которой подписан электронный документ (пакет электронных документов) о предоставлении государственной услуги, предусматривающую проверку соблюдения условий, указанных в </w:t>
      </w:r>
      <w:r>
        <w:fldChar w:fldCharType="begin"/>
      </w:r>
      <w:r>
        <w:instrText xml:space="preserve"> HYPERLINK "consultantplus://offline/ref=5DA524E95FECF2B755CDC43829BE8D5AFB1D336A7C8591B2CDC4B91197E23188FAE0DCF6B2A08D85q0ZEI" \h </w:instrText>
      </w:r>
      <w:r>
        <w:fldChar w:fldCharType="separate"/>
      </w:r>
      <w:r>
        <w:rPr>
          <w:rFonts w:ascii="Times New Roman" w:hAnsi="Times New Roman"/>
          <w:sz w:val="24"/>
          <w:szCs w:val="24"/>
        </w:rPr>
        <w:t>статье 11</w:t>
      </w:r>
      <w:r>
        <w:rPr>
          <w:rFonts w:ascii="Times New Roman" w:hAnsi="Times New Roman"/>
          <w:sz w:val="24"/>
          <w:szCs w:val="24"/>
        </w:rPr>
        <w:fldChar w:fldCharType="end"/>
      </w:r>
      <w:r>
        <w:rPr>
          <w:rFonts w:ascii="Times New Roman" w:hAnsi="Times New Roman"/>
          <w:sz w:val="24"/>
          <w:szCs w:val="24"/>
        </w:rPr>
        <w:t xml:space="preserve"> Федерального закона "Об электронной подписи" (далее - проверка квалифицированной подписи), а именно:</w:t>
      </w:r>
    </w:p>
    <w:p w14:paraId="35DD45EC">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354ADAFF">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2) квалифицированный сертификат действителен на день подписания электронного документа (при наличии достоверной информации о дне подписания электронного документа) или на день проверки действительности указанного сертификата, если день подписания электронного документа не определен;</w:t>
      </w:r>
    </w:p>
    <w:p w14:paraId="4EA83ADB">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законодательством Российской Федерации, и с использованием квалифицированного сертификата лица, подписавшего электронный документ;</w:t>
      </w:r>
    </w:p>
    <w:p w14:paraId="327A8E35">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14:paraId="2082B509">
      <w:pPr>
        <w:pStyle w:val="36"/>
        <w:numPr>
          <w:ilvl w:val="0"/>
          <w:numId w:val="8"/>
        </w:numPr>
        <w:spacing w:after="0" w:line="240" w:lineRule="auto"/>
        <w:ind w:left="0" w:firstLine="1134"/>
        <w:jc w:val="both"/>
        <w:rPr>
          <w:rFonts w:ascii="Times New Roman" w:hAnsi="Times New Roman"/>
          <w:sz w:val="24"/>
          <w:szCs w:val="24"/>
        </w:rPr>
      </w:pPr>
      <w:r>
        <w:rPr>
          <w:rFonts w:ascii="Times New Roman" w:hAnsi="Times New Roman"/>
          <w:sz w:val="24"/>
          <w:szCs w:val="24"/>
        </w:rPr>
        <w:t>Максимальный срок выполнения действия с дня получения должностным лицом документов от заявителя составляет один рабочий день.</w:t>
      </w:r>
    </w:p>
    <w:p w14:paraId="500444BB">
      <w:pPr>
        <w:tabs>
          <w:tab w:val="left" w:pos="1276"/>
        </w:tabs>
        <w:spacing w:line="240" w:lineRule="auto"/>
        <w:outlineLvl w:val="2"/>
        <w:rPr>
          <w:rFonts w:ascii="Times New Roman" w:hAnsi="Times New Roman" w:cs="Times New Roman"/>
          <w:sz w:val="24"/>
          <w:szCs w:val="24"/>
        </w:rPr>
      </w:pPr>
      <w:r>
        <w:rPr>
          <w:rFonts w:ascii="Times New Roman" w:hAnsi="Times New Roman" w:cs="Times New Roman"/>
          <w:sz w:val="24"/>
          <w:szCs w:val="24"/>
        </w:rPr>
        <w:t xml:space="preserve">           </w:t>
      </w:r>
    </w:p>
    <w:p w14:paraId="1A61BCE0">
      <w:pPr>
        <w:widowControl w:val="0"/>
        <w:tabs>
          <w:tab w:val="left" w:pos="1276"/>
        </w:tabs>
        <w:spacing w:after="0" w:line="240" w:lineRule="auto"/>
        <w:ind w:firstLine="1134"/>
        <w:jc w:val="center"/>
        <w:outlineLvl w:val="2"/>
        <w:rPr>
          <w:rFonts w:ascii="Times New Roman" w:hAnsi="Times New Roman" w:cs="Times New Roman"/>
          <w:b/>
          <w:i/>
          <w:sz w:val="24"/>
          <w:szCs w:val="24"/>
        </w:rPr>
      </w:pPr>
      <w:r>
        <w:rPr>
          <w:rFonts w:ascii="Times New Roman" w:hAnsi="Times New Roman" w:cs="Times New Roman"/>
          <w:b/>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14:paraId="71E2D00F">
      <w:pPr>
        <w:widowControl w:val="0"/>
        <w:tabs>
          <w:tab w:val="left" w:pos="1276"/>
        </w:tabs>
        <w:spacing w:after="0" w:line="240" w:lineRule="auto"/>
        <w:ind w:firstLine="1134"/>
        <w:jc w:val="center"/>
        <w:outlineLvl w:val="2"/>
        <w:rPr>
          <w:rFonts w:ascii="Times New Roman" w:hAnsi="Times New Roman" w:cs="Times New Roman"/>
          <w:b/>
          <w:i/>
          <w:sz w:val="24"/>
          <w:szCs w:val="24"/>
        </w:rPr>
      </w:pPr>
    </w:p>
    <w:p w14:paraId="5AF88E17">
      <w:pPr>
        <w:widowControl w:val="0"/>
        <w:numPr>
          <w:ilvl w:val="0"/>
          <w:numId w:val="8"/>
        </w:numPr>
        <w:spacing w:after="0" w:line="240" w:lineRule="auto"/>
        <w:ind w:left="0" w:firstLine="1134"/>
        <w:jc w:val="both"/>
        <w:outlineLvl w:val="2"/>
        <w:rPr>
          <w:rFonts w:ascii="Times New Roman" w:hAnsi="Times New Roman" w:cs="Times New Roman"/>
          <w:bCs/>
          <w:sz w:val="24"/>
          <w:szCs w:val="24"/>
        </w:rPr>
      </w:pPr>
      <w:r>
        <w:rPr>
          <w:rFonts w:ascii="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Pr>
          <w:rFonts w:ascii="Times New Roman" w:hAnsi="Times New Roman" w:cs="Times New Roman"/>
          <w:sz w:val="24"/>
          <w:szCs w:val="24"/>
        </w:rPr>
        <w:t>Александровского</w:t>
      </w:r>
      <w:r>
        <w:rPr>
          <w:rFonts w:ascii="Times New Roman" w:hAnsi="Times New Roman" w:cs="Times New Roman"/>
          <w:bCs/>
          <w:sz w:val="24"/>
          <w:szCs w:val="24"/>
        </w:rPr>
        <w:t xml:space="preserve"> сельского поселения</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14:paraId="23E09EC4">
      <w:pPr>
        <w:widowControl w:val="0"/>
        <w:numPr>
          <w:ilvl w:val="0"/>
          <w:numId w:val="8"/>
        </w:numPr>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w:t>
      </w:r>
      <w:r>
        <w:rPr>
          <w:rFonts w:ascii="Times New Roman" w:hAnsi="Times New Roman" w:cs="Times New Roman"/>
          <w:bCs/>
          <w:sz w:val="24"/>
          <w:szCs w:val="24"/>
        </w:rPr>
        <w:t xml:space="preserve">подписанного </w:t>
      </w:r>
      <w:r>
        <w:fldChar w:fldCharType="begin"/>
      </w:r>
      <w:r>
        <w:instrText xml:space="preserve"> HYPERLINK "consultantplus://offline/ref=E315252BDC0AD0963268E7F8A7D7F72EF7C52E8EA0C4631B0D39E1D45D490E9D50F3EACF07C94F92tA3FJ" \h </w:instrText>
      </w:r>
      <w:r>
        <w:fldChar w:fldCharType="separate"/>
      </w:r>
      <w:r>
        <w:rPr>
          <w:rFonts w:ascii="Times New Roman" w:hAnsi="Times New Roman" w:cs="Times New Roman"/>
          <w:bCs/>
          <w:sz w:val="24"/>
          <w:szCs w:val="24"/>
        </w:rPr>
        <w:t>электронной подписью</w:t>
      </w:r>
      <w:r>
        <w:rPr>
          <w:rFonts w:ascii="Times New Roman" w:hAnsi="Times New Roman" w:cs="Times New Roman"/>
          <w:bCs/>
          <w:sz w:val="24"/>
          <w:szCs w:val="24"/>
        </w:rPr>
        <w:fldChar w:fldCharType="end"/>
      </w:r>
      <w:r>
        <w:rPr>
          <w:rFonts w:ascii="Times New Roman" w:hAnsi="Times New Roman" w:cs="Times New Roman"/>
          <w:sz w:val="24"/>
          <w:szCs w:val="24"/>
        </w:rPr>
        <w:t xml:space="preserve">, по каналам системы </w:t>
      </w:r>
      <w:r>
        <w:rPr>
          <w:rFonts w:ascii="Times New Roman" w:hAnsi="Times New Roman" w:cs="Times New Roman"/>
          <w:bCs/>
          <w:sz w:val="24"/>
          <w:szCs w:val="24"/>
        </w:rPr>
        <w:t>межведомственного</w:t>
      </w:r>
      <w:r>
        <w:rPr>
          <w:rFonts w:ascii="Times New Roman" w:hAnsi="Times New Roman" w:cs="Times New Roman"/>
          <w:sz w:val="24"/>
          <w:szCs w:val="24"/>
        </w:rPr>
        <w:t xml:space="preserve"> электронного взаимодействия (далее - СМЭВ).</w:t>
      </w:r>
    </w:p>
    <w:p w14:paraId="42DA5804">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626117E2">
      <w:pPr>
        <w:tabs>
          <w:tab w:val="left" w:pos="1260"/>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Межведомственный запрос в бумажном виде заполняется в соответствии с требованиями, установленными Законом № 210-ФЗ.</w:t>
      </w:r>
    </w:p>
    <w:p w14:paraId="24335EF8">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14:paraId="24C50203">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Максимальный срок формирования и направления запроса составляет один рабочий день.</w:t>
      </w:r>
    </w:p>
    <w:p w14:paraId="1194605F">
      <w:pPr>
        <w:pStyle w:val="37"/>
        <w:rPr>
          <w:rFonts w:ascii="Times New Roman" w:hAnsi="Times New Roman" w:cs="Times New Roman"/>
        </w:rPr>
      </w:pPr>
      <w:r>
        <w:rPr>
          <w:rFonts w:ascii="Times New Roman" w:hAnsi="Times New Roman" w:cs="Times New Roman"/>
        </w:rPr>
        <w:t xml:space="preserve">При подготовке межведомственного запроса </w:t>
      </w:r>
      <w:r>
        <w:rPr>
          <w:rFonts w:ascii="Times New Roman" w:hAnsi="Times New Roman" w:cs="Times New Roman"/>
          <w:bCs/>
        </w:rPr>
        <w:t>сотрудник,</w:t>
      </w:r>
      <w:r>
        <w:rPr>
          <w:rFonts w:ascii="Times New Roman" w:hAnsi="Times New Roman" w:cs="Times New Roman"/>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Pr>
          <w:rFonts w:ascii="Times New Roman" w:hAnsi="Times New Roman" w:cs="Times New Roman"/>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455CC10C">
      <w:pPr>
        <w:widowControl w:val="0"/>
        <w:numPr>
          <w:ilvl w:val="0"/>
          <w:numId w:val="8"/>
        </w:numPr>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Для предоставления муниципальной услуги Администрация Александровского сельского поселения направляет межведомственные запросы в:</w:t>
      </w:r>
    </w:p>
    <w:p w14:paraId="5A56BC33">
      <w:pPr>
        <w:widowControl w:val="0"/>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14:paraId="6354DDFB">
      <w:pPr>
        <w:pStyle w:val="36"/>
        <w:numPr>
          <w:ilvl w:val="0"/>
          <w:numId w:val="8"/>
        </w:numPr>
        <w:tabs>
          <w:tab w:val="left" w:pos="1276"/>
        </w:tabs>
        <w:spacing w:after="0" w:line="240" w:lineRule="auto"/>
        <w:ind w:left="0" w:firstLine="1134"/>
        <w:jc w:val="both"/>
        <w:rPr>
          <w:rFonts w:ascii="Times New Roman" w:hAnsi="Times New Roman"/>
          <w:sz w:val="24"/>
          <w:szCs w:val="24"/>
        </w:rPr>
      </w:pPr>
      <w:r>
        <w:rPr>
          <w:rFonts w:ascii="Times New Roman" w:hAnsi="Times New Roman"/>
          <w:sz w:val="24"/>
          <w:szCs w:val="24"/>
        </w:rPr>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14:paraId="063598F8">
      <w:pPr>
        <w:pStyle w:val="36"/>
        <w:numPr>
          <w:ilvl w:val="0"/>
          <w:numId w:val="8"/>
        </w:numPr>
        <w:tabs>
          <w:tab w:val="left" w:pos="1276"/>
        </w:tabs>
        <w:spacing w:after="0" w:line="240" w:lineRule="auto"/>
        <w:ind w:left="0" w:firstLine="1134"/>
        <w:jc w:val="both"/>
        <w:rPr>
          <w:rFonts w:ascii="Times New Roman" w:hAnsi="Times New Roman"/>
          <w:sz w:val="24"/>
          <w:szCs w:val="24"/>
        </w:rPr>
      </w:pPr>
      <w:r>
        <w:rPr>
          <w:rFonts w:ascii="Times New Roman" w:hAnsi="Times New Roman"/>
          <w:sz w:val="24"/>
          <w:szCs w:val="24"/>
        </w:rPr>
        <w:t>После направления межведомственного запроса, представленные в Администрацию Александровского сельского поселения</w:t>
      </w:r>
      <w:r>
        <w:rPr>
          <w:rFonts w:ascii="Times New Roman" w:hAnsi="Times New Roman"/>
          <w:i/>
          <w:sz w:val="24"/>
          <w:szCs w:val="24"/>
        </w:rPr>
        <w:t xml:space="preserve"> </w:t>
      </w:r>
      <w:r>
        <w:rPr>
          <w:rFonts w:ascii="Times New Roman" w:hAnsi="Times New Roman"/>
          <w:sz w:val="24"/>
          <w:szCs w:val="24"/>
        </w:rPr>
        <w:t>документы и информация передаются специалисту, ответственному за их рассмотрение.</w:t>
      </w:r>
    </w:p>
    <w:p w14:paraId="043375BD">
      <w:pPr>
        <w:pStyle w:val="36"/>
        <w:numPr>
          <w:ilvl w:val="0"/>
          <w:numId w:val="8"/>
        </w:numPr>
        <w:tabs>
          <w:tab w:val="left" w:pos="1276"/>
        </w:tabs>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В течение одного рабочего дня со дня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14:paraId="13D4AE76">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В случае не поступления ответа на межведомственный запрос в установленный срок Администрацией Александровского сельского поселения принимаются меры, предусмотренные законодательством Российской Федерации.</w:t>
      </w:r>
    </w:p>
    <w:p w14:paraId="34D684BE">
      <w:pPr>
        <w:widowControl w:val="0"/>
        <w:numPr>
          <w:ilvl w:val="0"/>
          <w:numId w:val="8"/>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14:paraId="4F9B5445">
      <w:pPr>
        <w:widowControl w:val="0"/>
        <w:tabs>
          <w:tab w:val="left" w:pos="1276"/>
        </w:tabs>
        <w:spacing w:after="0" w:line="240" w:lineRule="auto"/>
        <w:ind w:firstLine="709"/>
        <w:jc w:val="center"/>
        <w:outlineLvl w:val="2"/>
        <w:rPr>
          <w:rFonts w:ascii="Times New Roman" w:hAnsi="Times New Roman" w:cs="Times New Roman"/>
          <w:sz w:val="24"/>
          <w:szCs w:val="24"/>
        </w:rPr>
      </w:pPr>
    </w:p>
    <w:p w14:paraId="6E3A3852">
      <w:pPr>
        <w:widowControl w:val="0"/>
        <w:tabs>
          <w:tab w:val="left" w:pos="1276"/>
        </w:tabs>
        <w:spacing w:after="0" w:line="240" w:lineRule="auto"/>
        <w:ind w:firstLine="1134"/>
        <w:jc w:val="center"/>
        <w:outlineLvl w:val="2"/>
        <w:rPr>
          <w:rFonts w:ascii="Times New Roman" w:hAnsi="Times New Roman" w:cs="Times New Roman"/>
          <w:b/>
          <w:i/>
          <w:sz w:val="24"/>
          <w:szCs w:val="24"/>
        </w:rPr>
      </w:pPr>
      <w:r>
        <w:rPr>
          <w:rFonts w:ascii="Times New Roman" w:hAnsi="Times New Roman" w:cs="Times New Roman"/>
          <w:b/>
          <w:i/>
          <w:sz w:val="24"/>
          <w:szCs w:val="24"/>
        </w:rPr>
        <w:t>Рассмотрение заявления и представленных документов</w:t>
      </w:r>
    </w:p>
    <w:p w14:paraId="0FB0A295">
      <w:pPr>
        <w:widowControl w:val="0"/>
        <w:tabs>
          <w:tab w:val="left" w:pos="1276"/>
        </w:tabs>
        <w:spacing w:after="0" w:line="240" w:lineRule="auto"/>
        <w:ind w:firstLine="709"/>
        <w:jc w:val="both"/>
        <w:outlineLvl w:val="2"/>
        <w:rPr>
          <w:rFonts w:ascii="Times New Roman" w:hAnsi="Times New Roman" w:cs="Times New Roman"/>
          <w:b/>
          <w:i/>
          <w:sz w:val="24"/>
          <w:szCs w:val="24"/>
        </w:rPr>
      </w:pPr>
    </w:p>
    <w:p w14:paraId="4AF9F641">
      <w:pPr>
        <w:pStyle w:val="36"/>
        <w:numPr>
          <w:ilvl w:val="0"/>
          <w:numId w:val="8"/>
        </w:numPr>
        <w:spacing w:after="0" w:line="240" w:lineRule="auto"/>
        <w:ind w:left="0" w:firstLine="1134"/>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специалистом МБУ «Архитектуры, строительства и капитального ремонта» (далее - уполномоченный специалист).</w:t>
      </w:r>
    </w:p>
    <w:p w14:paraId="76E1338A">
      <w:pPr>
        <w:pStyle w:val="36"/>
        <w:numPr>
          <w:ilvl w:val="0"/>
          <w:numId w:val="8"/>
        </w:numPr>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 Уполномоченный специалист при рассмотрении заявления осуществляет проверку представленных заявителем документов в соответствии с пунктом 34 настоящего административного регламента.</w:t>
      </w:r>
    </w:p>
    <w:p w14:paraId="506C0DD3">
      <w:pPr>
        <w:pStyle w:val="36"/>
        <w:numPr>
          <w:ilvl w:val="0"/>
          <w:numId w:val="8"/>
        </w:numPr>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 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3D8CAD04">
      <w:pPr>
        <w:pStyle w:val="36"/>
        <w:numPr>
          <w:ilvl w:val="0"/>
          <w:numId w:val="8"/>
        </w:numPr>
        <w:spacing w:after="0" w:line="240" w:lineRule="auto"/>
        <w:ind w:left="0" w:firstLine="1134"/>
        <w:jc w:val="both"/>
        <w:rPr>
          <w:rFonts w:ascii="Times New Roman" w:hAnsi="Times New Roman"/>
          <w:sz w:val="24"/>
          <w:szCs w:val="24"/>
        </w:rPr>
      </w:pPr>
      <w:r>
        <w:rPr>
          <w:rFonts w:ascii="Times New Roman" w:hAnsi="Times New Roman"/>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управлением не проводится.</w:t>
      </w:r>
    </w:p>
    <w:p w14:paraId="65328468">
      <w:pPr>
        <w:pStyle w:val="36"/>
        <w:numPr>
          <w:ilvl w:val="0"/>
          <w:numId w:val="8"/>
        </w:numPr>
        <w:spacing w:after="0" w:line="240" w:lineRule="auto"/>
        <w:ind w:left="0" w:firstLine="1134"/>
        <w:jc w:val="both"/>
        <w:rPr>
          <w:rFonts w:ascii="Times New Roman" w:hAnsi="Times New Roman"/>
          <w:sz w:val="24"/>
          <w:szCs w:val="24"/>
        </w:rPr>
      </w:pPr>
      <w:r>
        <w:rPr>
          <w:rFonts w:ascii="Times New Roman" w:hAnsi="Times New Roman"/>
          <w:sz w:val="24"/>
          <w:szCs w:val="24"/>
        </w:rPr>
        <w:t>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документами на подпись начальнику управления.</w:t>
      </w:r>
      <w:r>
        <w:rPr>
          <w:rFonts w:ascii="Times New Roman" w:hAnsi="Times New Roman"/>
          <w:color w:val="000000"/>
          <w:sz w:val="24"/>
          <w:szCs w:val="24"/>
        </w:rPr>
        <w:t xml:space="preserve">           </w:t>
      </w:r>
    </w:p>
    <w:p w14:paraId="2BA0D531">
      <w:pPr>
        <w:pStyle w:val="37"/>
        <w:numPr>
          <w:ilvl w:val="0"/>
          <w:numId w:val="8"/>
        </w:numPr>
        <w:ind w:left="0" w:firstLine="1135"/>
        <w:rPr>
          <w:rFonts w:ascii="Times New Roman" w:hAnsi="Times New Roman" w:cs="Times New Roman"/>
        </w:rPr>
      </w:pPr>
      <w:r>
        <w:rPr>
          <w:rFonts w:ascii="Times New Roman" w:hAnsi="Times New Roman" w:cs="Times New Roman"/>
        </w:rPr>
        <w:t xml:space="preserve">Разрешение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14:paraId="562A4202">
      <w:pPr>
        <w:pStyle w:val="36"/>
        <w:numPr>
          <w:ilvl w:val="0"/>
          <w:numId w:val="8"/>
        </w:numPr>
        <w:spacing w:after="0" w:line="240" w:lineRule="auto"/>
        <w:ind w:left="0" w:firstLine="1134"/>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уведомления об отказе в выдаче разрешения на ввод объекта в эксплуатацию.</w:t>
      </w:r>
    </w:p>
    <w:p w14:paraId="617AFAE4">
      <w:pPr>
        <w:pStyle w:val="36"/>
        <w:numPr>
          <w:ilvl w:val="0"/>
          <w:numId w:val="8"/>
        </w:numPr>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 Максимальный срок выполнения административной процедуры по «рассмотрению заявления и представленных документов» составляет один рабочий день.</w:t>
      </w:r>
    </w:p>
    <w:p w14:paraId="2E4443D0">
      <w:pPr>
        <w:widowControl w:val="0"/>
        <w:tabs>
          <w:tab w:val="left" w:pos="1276"/>
        </w:tabs>
        <w:spacing w:after="0" w:line="240" w:lineRule="auto"/>
        <w:ind w:firstLine="1134"/>
        <w:jc w:val="center"/>
        <w:outlineLvl w:val="2"/>
        <w:rPr>
          <w:rFonts w:ascii="Times New Roman" w:hAnsi="Times New Roman" w:cs="Times New Roman"/>
          <w:sz w:val="24"/>
          <w:szCs w:val="24"/>
        </w:rPr>
      </w:pPr>
    </w:p>
    <w:p w14:paraId="0F1CB572">
      <w:pPr>
        <w:spacing w:after="0" w:line="240" w:lineRule="auto"/>
        <w:ind w:firstLine="1134"/>
        <w:jc w:val="center"/>
        <w:outlineLvl w:val="0"/>
        <w:rPr>
          <w:rFonts w:ascii="Times New Roman" w:hAnsi="Times New Roman" w:cs="Times New Roman"/>
          <w:b/>
          <w:i/>
          <w:sz w:val="24"/>
          <w:szCs w:val="24"/>
        </w:rPr>
      </w:pPr>
      <w:r>
        <w:rPr>
          <w:rFonts w:ascii="Times New Roman" w:hAnsi="Times New Roman" w:cs="Times New Roman"/>
          <w:b/>
          <w:i/>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14:paraId="7B339B55">
      <w:pPr>
        <w:spacing w:after="0" w:line="240" w:lineRule="auto"/>
        <w:ind w:firstLine="709"/>
        <w:jc w:val="both"/>
        <w:rPr>
          <w:rFonts w:ascii="Times New Roman" w:hAnsi="Times New Roman" w:cs="Times New Roman"/>
          <w:sz w:val="24"/>
          <w:szCs w:val="24"/>
        </w:rPr>
      </w:pPr>
    </w:p>
    <w:p w14:paraId="1AC2DA61">
      <w:pPr>
        <w:pStyle w:val="36"/>
        <w:numPr>
          <w:ilvl w:val="0"/>
          <w:numId w:val="8"/>
        </w:numPr>
        <w:spacing w:after="0" w:line="240" w:lineRule="auto"/>
        <w:ind w:left="0" w:firstLine="1134"/>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Александровского сельского поселения (Главе Администрации) подготовленного уполномоченным специалистом проекта разрешения на ввод объекта в эксплуатацию или проекта уведомления об отказе с приложением представленных заявителем документов.</w:t>
      </w:r>
    </w:p>
    <w:p w14:paraId="53D8DE71">
      <w:pPr>
        <w:pStyle w:val="36"/>
        <w:numPr>
          <w:ilvl w:val="0"/>
          <w:numId w:val="8"/>
        </w:numPr>
        <w:spacing w:after="0" w:line="240" w:lineRule="auto"/>
        <w:ind w:left="0" w:firstLine="1134"/>
        <w:jc w:val="both"/>
        <w:rPr>
          <w:rFonts w:ascii="Times New Roman" w:hAnsi="Times New Roman"/>
          <w:sz w:val="24"/>
          <w:szCs w:val="24"/>
        </w:rPr>
      </w:pPr>
      <w:r>
        <w:rPr>
          <w:rFonts w:ascii="Times New Roman" w:hAnsi="Times New Roman"/>
          <w:sz w:val="24"/>
          <w:szCs w:val="24"/>
        </w:rPr>
        <w:t>Глава Александровского сельского поселения (Глава Администрации)</w:t>
      </w:r>
      <w:r>
        <w:rPr>
          <w:rFonts w:ascii="Times New Roman" w:hAnsi="Times New Roman"/>
          <w:i/>
          <w:sz w:val="24"/>
          <w:szCs w:val="24"/>
        </w:rPr>
        <w:t xml:space="preserve"> </w:t>
      </w:r>
      <w:r>
        <w:rPr>
          <w:rFonts w:ascii="Times New Roman" w:hAnsi="Times New Roman"/>
          <w:sz w:val="24"/>
          <w:szCs w:val="24"/>
        </w:rPr>
        <w:t>рассматривает представленные документы, подписывает разрешение на ввод объекта в эксплуатацию или уведомление об отказе и направляет представленные документы и подписанное разрешение на ввод объекта в эксплуатацию или подписанное уведомление об отказе специалисту.</w:t>
      </w:r>
    </w:p>
    <w:p w14:paraId="06448F6C">
      <w:pPr>
        <w:pStyle w:val="36"/>
        <w:numPr>
          <w:ilvl w:val="0"/>
          <w:numId w:val="8"/>
        </w:numPr>
        <w:spacing w:after="0" w:line="240" w:lineRule="auto"/>
        <w:ind w:left="0" w:firstLine="1134"/>
        <w:jc w:val="both"/>
        <w:rPr>
          <w:rFonts w:ascii="Times New Roman" w:hAnsi="Times New Roman"/>
          <w:sz w:val="24"/>
          <w:szCs w:val="24"/>
        </w:rPr>
      </w:pPr>
      <w:r>
        <w:rPr>
          <w:rFonts w:ascii="Times New Roman" w:hAnsi="Times New Roman"/>
          <w:sz w:val="24"/>
          <w:szCs w:val="24"/>
        </w:rPr>
        <w:t>Срок выполнения указанного административного действия составляет один рабочий день.</w:t>
      </w:r>
    </w:p>
    <w:p w14:paraId="343A0FCA">
      <w:pPr>
        <w:pStyle w:val="36"/>
        <w:numPr>
          <w:ilvl w:val="0"/>
          <w:numId w:val="8"/>
        </w:numPr>
        <w:spacing w:after="0" w:line="240" w:lineRule="auto"/>
        <w:ind w:left="0" w:firstLine="1134"/>
        <w:jc w:val="both"/>
        <w:rPr>
          <w:rFonts w:ascii="Times New Roman" w:hAnsi="Times New Roman"/>
          <w:sz w:val="24"/>
          <w:szCs w:val="24"/>
        </w:rPr>
      </w:pPr>
      <w:r>
        <w:rPr>
          <w:rFonts w:ascii="Times New Roman" w:hAnsi="Times New Roman"/>
          <w:sz w:val="24"/>
          <w:szCs w:val="24"/>
        </w:rPr>
        <w:t>Специалист осуществляет регистрацию подписанного разрешения на ввод объекта в эксплуатацию или подписанного уведомления об отказе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14:paraId="371A47E3">
      <w:pPr>
        <w:pStyle w:val="36"/>
        <w:numPr>
          <w:ilvl w:val="0"/>
          <w:numId w:val="8"/>
        </w:numPr>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роспись в журнале учета. </w:t>
      </w:r>
    </w:p>
    <w:p w14:paraId="78D91ABB">
      <w:pPr>
        <w:pStyle w:val="36"/>
        <w:numPr>
          <w:ilvl w:val="0"/>
          <w:numId w:val="8"/>
        </w:numPr>
        <w:spacing w:after="0" w:line="240" w:lineRule="auto"/>
        <w:ind w:left="0" w:firstLine="1134"/>
        <w:jc w:val="both"/>
        <w:rPr>
          <w:rFonts w:ascii="Times New Roman" w:hAnsi="Times New Roman"/>
          <w:sz w:val="24"/>
          <w:szCs w:val="24"/>
        </w:rPr>
      </w:pPr>
      <w:r>
        <w:rPr>
          <w:rFonts w:ascii="Times New Roman" w:hAnsi="Times New Roman"/>
          <w:sz w:val="24"/>
          <w:szCs w:val="24"/>
        </w:rPr>
        <w:t>Один экземпляр уведомления об отказе 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14:paraId="07563933">
      <w:pPr>
        <w:pStyle w:val="36"/>
        <w:numPr>
          <w:ilvl w:val="0"/>
          <w:numId w:val="8"/>
        </w:numPr>
        <w:spacing w:after="0" w:line="240" w:lineRule="auto"/>
        <w:ind w:left="0" w:firstLine="1134"/>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Александровского сельского поселения (Главой Администрации) разрешения на ввод объекта в эксплуатацию или уведомления об отказе и выдача их заявителю.</w:t>
      </w:r>
    </w:p>
    <w:p w14:paraId="773C647E">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128.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14:paraId="4ED29363">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при личном обращении в Администрацию Александровского сельского поселения</w:t>
      </w:r>
      <w:r>
        <w:rPr>
          <w:rFonts w:ascii="Times New Roman" w:hAnsi="Times New Roman" w:cs="Times New Roman"/>
          <w:i/>
          <w:sz w:val="24"/>
          <w:szCs w:val="24"/>
        </w:rPr>
        <w:t>;</w:t>
      </w:r>
    </w:p>
    <w:p w14:paraId="55246C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личном обращении в многофункциональный центр;</w:t>
      </w:r>
    </w:p>
    <w:p w14:paraId="3749BA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посредством почтового отправления на адрес заявителя, указанный в заявлении.</w:t>
      </w:r>
    </w:p>
    <w:p w14:paraId="00B104B3">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14:paraId="26B90859">
      <w:pPr>
        <w:widowControl w:val="0"/>
        <w:tabs>
          <w:tab w:val="left" w:pos="1134"/>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с использованием Единого портала государственных и муниципальных услуг (функций), официального сайта Александровского сельского поселения не предоставляется.</w:t>
      </w:r>
    </w:p>
    <w:p w14:paraId="0867DEF2">
      <w:pPr>
        <w:pStyle w:val="36"/>
        <w:spacing w:after="0" w:line="240" w:lineRule="auto"/>
        <w:ind w:left="0" w:firstLine="1134"/>
        <w:jc w:val="both"/>
        <w:rPr>
          <w:rFonts w:ascii="Times New Roman" w:hAnsi="Times New Roman"/>
          <w:sz w:val="24"/>
          <w:szCs w:val="24"/>
        </w:rPr>
      </w:pPr>
      <w:r>
        <w:rPr>
          <w:rFonts w:ascii="Times New Roman" w:hAnsi="Times New Roman"/>
          <w:sz w:val="24"/>
          <w:szCs w:val="24"/>
        </w:rPr>
        <w:t>129. Максимальный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один рабочий день.</w:t>
      </w:r>
      <w:r>
        <w:rPr>
          <w:rFonts w:ascii="Times New Roman" w:hAnsi="Times New Roman"/>
          <w:b/>
          <w:i/>
          <w:sz w:val="24"/>
          <w:szCs w:val="24"/>
        </w:rPr>
        <w:t xml:space="preserve">                          </w:t>
      </w:r>
    </w:p>
    <w:p w14:paraId="1F4C93F1">
      <w:pPr>
        <w:widowControl w:val="0"/>
        <w:tabs>
          <w:tab w:val="left" w:pos="1134"/>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62031F0">
      <w:pPr>
        <w:widowControl w:val="0"/>
        <w:tabs>
          <w:tab w:val="left" w:pos="1134"/>
          <w:tab w:val="left" w:pos="1276"/>
        </w:tabs>
        <w:spacing w:after="0" w:line="240" w:lineRule="auto"/>
        <w:jc w:val="both"/>
        <w:rPr>
          <w:rFonts w:ascii="Times New Roman" w:hAnsi="Times New Roman" w:cs="Times New Roman"/>
          <w:sz w:val="24"/>
          <w:szCs w:val="24"/>
        </w:rPr>
      </w:pPr>
    </w:p>
    <w:p w14:paraId="427093B8">
      <w:pPr>
        <w:widowControl w:val="0"/>
        <w:tabs>
          <w:tab w:val="left" w:pos="1134"/>
          <w:tab w:val="left" w:pos="1276"/>
        </w:tabs>
        <w:spacing w:after="0" w:line="240" w:lineRule="auto"/>
        <w:jc w:val="both"/>
        <w:rPr>
          <w:rFonts w:ascii="Times New Roman" w:hAnsi="Times New Roman" w:cs="Times New Roman"/>
          <w:sz w:val="24"/>
          <w:szCs w:val="24"/>
        </w:rPr>
      </w:pPr>
    </w:p>
    <w:p w14:paraId="0D906F44">
      <w:pPr>
        <w:widowControl w:val="0"/>
        <w:tabs>
          <w:tab w:val="left" w:pos="1134"/>
          <w:tab w:val="left" w:pos="1276"/>
        </w:tabs>
        <w:spacing w:after="0" w:line="240" w:lineRule="auto"/>
        <w:jc w:val="both"/>
        <w:rPr>
          <w:rFonts w:ascii="Times New Roman" w:hAnsi="Times New Roman" w:cs="Times New Roman"/>
          <w:sz w:val="24"/>
          <w:szCs w:val="24"/>
        </w:rPr>
      </w:pPr>
    </w:p>
    <w:p w14:paraId="3AAED4CF">
      <w:pPr>
        <w:widowControl w:val="0"/>
        <w:tabs>
          <w:tab w:val="left" w:pos="1134"/>
          <w:tab w:val="left" w:pos="1276"/>
        </w:tabs>
        <w:spacing w:after="0" w:line="240" w:lineRule="auto"/>
        <w:rPr>
          <w:rFonts w:ascii="Times New Roman" w:hAnsi="Times New Roman" w:cs="Times New Roman"/>
          <w:sz w:val="24"/>
          <w:szCs w:val="24"/>
        </w:rPr>
      </w:pPr>
    </w:p>
    <w:p w14:paraId="2BD15557">
      <w:pPr>
        <w:tabs>
          <w:tab w:val="left" w:pos="1276"/>
        </w:tabs>
        <w:spacing w:after="0" w:line="240" w:lineRule="auto"/>
        <w:ind w:firstLine="1134"/>
        <w:jc w:val="center"/>
        <w:rPr>
          <w:rFonts w:ascii="Times New Roman" w:hAnsi="Times New Roman" w:cs="Times New Roman"/>
          <w:b/>
          <w:sz w:val="24"/>
          <w:szCs w:val="24"/>
        </w:rPr>
      </w:pPr>
      <w:r>
        <w:rPr>
          <w:rFonts w:ascii="Times New Roman" w:hAnsi="Times New Roman" w:cs="Times New Roman"/>
          <w:b/>
          <w:sz w:val="24"/>
          <w:szCs w:val="24"/>
        </w:rPr>
        <w:t>4. Формы контроля за исполнением административного регламента</w:t>
      </w:r>
    </w:p>
    <w:p w14:paraId="121E50FD">
      <w:pPr>
        <w:tabs>
          <w:tab w:val="left" w:pos="1276"/>
        </w:tabs>
        <w:spacing w:after="0" w:line="240" w:lineRule="auto"/>
        <w:ind w:firstLine="709"/>
        <w:jc w:val="center"/>
        <w:rPr>
          <w:rFonts w:ascii="Times New Roman" w:hAnsi="Times New Roman" w:cs="Times New Roman"/>
          <w:sz w:val="24"/>
          <w:szCs w:val="24"/>
        </w:rPr>
      </w:pPr>
    </w:p>
    <w:p w14:paraId="500610F9">
      <w:pPr>
        <w:tabs>
          <w:tab w:val="left" w:pos="1276"/>
        </w:tabs>
        <w:spacing w:after="0" w:line="240" w:lineRule="auto"/>
        <w:ind w:firstLine="1134"/>
        <w:jc w:val="center"/>
        <w:rPr>
          <w:rFonts w:ascii="Times New Roman" w:hAnsi="Times New Roman" w:cs="Times New Roman"/>
          <w:b/>
          <w:i/>
          <w:sz w:val="24"/>
          <w:szCs w:val="24"/>
        </w:rPr>
      </w:pPr>
      <w:r>
        <w:rPr>
          <w:rFonts w:ascii="Times New Roman" w:hAnsi="Times New Roman" w:cs="Times New Roman"/>
          <w:b/>
          <w:i/>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00B20AB">
      <w:pPr>
        <w:tabs>
          <w:tab w:val="left" w:pos="1276"/>
        </w:tabs>
        <w:spacing w:after="0" w:line="240" w:lineRule="auto"/>
        <w:ind w:firstLine="1134"/>
        <w:jc w:val="center"/>
        <w:rPr>
          <w:rFonts w:ascii="Times New Roman" w:hAnsi="Times New Roman" w:cs="Times New Roman"/>
          <w:b/>
          <w:i/>
          <w:sz w:val="24"/>
          <w:szCs w:val="24"/>
        </w:rPr>
      </w:pPr>
    </w:p>
    <w:p w14:paraId="5756B5C0">
      <w:pPr>
        <w:pStyle w:val="45"/>
        <w:widowControl w:val="0"/>
        <w:numPr>
          <w:ilvl w:val="0"/>
          <w:numId w:val="9"/>
        </w:numPr>
        <w:tabs>
          <w:tab w:val="left" w:pos="1276"/>
        </w:tabs>
        <w:spacing w:after="0" w:line="240" w:lineRule="auto"/>
        <w:ind w:left="0" w:firstLine="1134"/>
        <w:jc w:val="both"/>
        <w:outlineLvl w:val="2"/>
        <w:rPr>
          <w:rFonts w:ascii="Times New Roman" w:hAnsi="Times New Roman"/>
          <w:sz w:val="24"/>
          <w:szCs w:val="24"/>
        </w:rPr>
      </w:pPr>
      <w:r>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Александровского сельского поселения (Главой Администрации). </w:t>
      </w:r>
    </w:p>
    <w:p w14:paraId="0857767E">
      <w:pPr>
        <w:pStyle w:val="45"/>
        <w:widowControl w:val="0"/>
        <w:numPr>
          <w:ilvl w:val="0"/>
          <w:numId w:val="9"/>
        </w:numPr>
        <w:tabs>
          <w:tab w:val="left" w:pos="1134"/>
          <w:tab w:val="left" w:pos="1276"/>
        </w:tabs>
        <w:spacing w:after="0" w:line="240" w:lineRule="auto"/>
        <w:ind w:left="0" w:firstLine="1134"/>
        <w:jc w:val="both"/>
        <w:outlineLvl w:val="2"/>
        <w:rPr>
          <w:rFonts w:ascii="Times New Roman" w:hAnsi="Times New Roman"/>
          <w:sz w:val="24"/>
          <w:szCs w:val="24"/>
        </w:rPr>
      </w:pPr>
      <w:r>
        <w:rPr>
          <w:rFonts w:ascii="Times New Roman" w:hAnsi="Times New Roman"/>
          <w:sz w:val="24"/>
          <w:szCs w:val="24"/>
        </w:rPr>
        <w:t>Текущий контроль осуществляется путем проведения анализа соблюдения и исполнения специалистами, ответственными за предоставление муниципальной услуги,</w:t>
      </w:r>
      <w:r>
        <w:rPr>
          <w:rFonts w:ascii="Times New Roman" w:hAnsi="Times New Roman"/>
          <w:i/>
          <w:sz w:val="24"/>
          <w:szCs w:val="24"/>
        </w:rPr>
        <w:t xml:space="preserve"> </w:t>
      </w:r>
      <w:r>
        <w:rPr>
          <w:rFonts w:ascii="Times New Roman" w:hAnsi="Times New Roman"/>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A898369">
      <w:pPr>
        <w:widowControl w:val="0"/>
        <w:numPr>
          <w:ilvl w:val="0"/>
          <w:numId w:val="9"/>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Контроль за полнотой и качеством предоставления муниципальной услуги осуществляется</w:t>
      </w:r>
      <w:r>
        <w:rPr>
          <w:rFonts w:ascii="Times New Roman" w:hAnsi="Times New Roman" w:cs="Times New Roman"/>
          <w:color w:val="FF0000"/>
          <w:sz w:val="24"/>
          <w:szCs w:val="24"/>
        </w:rPr>
        <w:t xml:space="preserve"> </w:t>
      </w:r>
      <w:r>
        <w:rPr>
          <w:rFonts w:ascii="Times New Roman" w:hAnsi="Times New Roman" w:cs="Times New Roman"/>
          <w:sz w:val="24"/>
          <w:szCs w:val="24"/>
        </w:rPr>
        <w:t>на основании  жалоб заявителей на действия (бездействие) должностных лиц Администрации Александровского сельского поселения, МБУ «Архитектуры, строительства и капитального ремонта», ответственных за предоставление муниципальной услуги.</w:t>
      </w:r>
    </w:p>
    <w:p w14:paraId="76C80051">
      <w:pPr>
        <w:widowControl w:val="0"/>
        <w:spacing w:after="0" w:line="240" w:lineRule="auto"/>
        <w:jc w:val="both"/>
        <w:outlineLvl w:val="2"/>
        <w:rPr>
          <w:rFonts w:ascii="Times New Roman" w:hAnsi="Times New Roman" w:cs="Times New Roman"/>
          <w:sz w:val="24"/>
          <w:szCs w:val="24"/>
        </w:rPr>
      </w:pPr>
    </w:p>
    <w:p w14:paraId="7FE2B7B7">
      <w:pPr>
        <w:tabs>
          <w:tab w:val="left" w:pos="1276"/>
        </w:tabs>
        <w:spacing w:after="0" w:line="240" w:lineRule="auto"/>
        <w:ind w:firstLine="1134"/>
        <w:jc w:val="center"/>
        <w:rPr>
          <w:rFonts w:ascii="Times New Roman" w:hAnsi="Times New Roman" w:cs="Times New Roman"/>
          <w:b/>
          <w:i/>
          <w:sz w:val="24"/>
          <w:szCs w:val="24"/>
        </w:rPr>
      </w:pPr>
      <w:r>
        <w:rPr>
          <w:rFonts w:ascii="Times New Roman" w:hAnsi="Times New Roman" w:cs="Times New Roman"/>
          <w:b/>
          <w:i/>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378A557">
      <w:pPr>
        <w:tabs>
          <w:tab w:val="left" w:pos="1276"/>
        </w:tabs>
        <w:spacing w:after="0" w:line="240" w:lineRule="auto"/>
        <w:ind w:firstLine="1134"/>
        <w:jc w:val="center"/>
        <w:rPr>
          <w:rFonts w:ascii="Times New Roman" w:hAnsi="Times New Roman" w:cs="Times New Roman"/>
          <w:b/>
          <w:i/>
          <w:sz w:val="24"/>
          <w:szCs w:val="24"/>
        </w:rPr>
      </w:pPr>
    </w:p>
    <w:p w14:paraId="46648549">
      <w:pPr>
        <w:widowControl w:val="0"/>
        <w:numPr>
          <w:ilvl w:val="0"/>
          <w:numId w:val="9"/>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В случае выявления нарушений соблюдения положений регламента, виновные должностные лица Администрации Александровского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14:paraId="742B1FB5">
      <w:pPr>
        <w:widowControl w:val="0"/>
        <w:numPr>
          <w:ilvl w:val="0"/>
          <w:numId w:val="9"/>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Персональная ответственность должностных лиц Администрации Александровского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14:paraId="483433E6">
      <w:pPr>
        <w:widowControl w:val="0"/>
        <w:tabs>
          <w:tab w:val="left" w:pos="1134"/>
          <w:tab w:val="left" w:pos="1276"/>
        </w:tabs>
        <w:spacing w:after="0" w:line="240" w:lineRule="auto"/>
        <w:ind w:firstLine="709"/>
        <w:jc w:val="both"/>
        <w:outlineLvl w:val="2"/>
        <w:rPr>
          <w:rFonts w:ascii="Times New Roman" w:hAnsi="Times New Roman" w:cs="Times New Roman"/>
          <w:sz w:val="24"/>
          <w:szCs w:val="24"/>
        </w:rPr>
      </w:pPr>
    </w:p>
    <w:p w14:paraId="3FFC7789">
      <w:pPr>
        <w:tabs>
          <w:tab w:val="left" w:pos="1134"/>
          <w:tab w:val="left" w:pos="1276"/>
        </w:tabs>
        <w:spacing w:after="0" w:line="240" w:lineRule="auto"/>
        <w:ind w:firstLine="1134"/>
        <w:jc w:val="center"/>
        <w:rPr>
          <w:rFonts w:ascii="Times New Roman" w:hAnsi="Times New Roman" w:cs="Times New Roman"/>
          <w:sz w:val="24"/>
          <w:szCs w:val="24"/>
        </w:rPr>
      </w:pPr>
      <w:r>
        <w:rPr>
          <w:rFonts w:ascii="Times New Roman" w:hAnsi="Times New Roman" w:cs="Times New Roman"/>
          <w:b/>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Times New Roman" w:hAnsi="Times New Roman" w:cs="Times New Roman"/>
          <w:sz w:val="24"/>
          <w:szCs w:val="24"/>
        </w:rPr>
        <w:t>.</w:t>
      </w:r>
    </w:p>
    <w:p w14:paraId="58FE2D6A">
      <w:pPr>
        <w:tabs>
          <w:tab w:val="left" w:pos="1134"/>
          <w:tab w:val="left" w:pos="1276"/>
        </w:tabs>
        <w:spacing w:after="0" w:line="240" w:lineRule="auto"/>
        <w:ind w:firstLine="709"/>
        <w:jc w:val="both"/>
        <w:rPr>
          <w:rFonts w:ascii="Times New Roman" w:hAnsi="Times New Roman" w:cs="Times New Roman"/>
          <w:sz w:val="24"/>
          <w:szCs w:val="24"/>
        </w:rPr>
      </w:pPr>
    </w:p>
    <w:p w14:paraId="65E3152C">
      <w:pPr>
        <w:numPr>
          <w:ilvl w:val="0"/>
          <w:numId w:val="9"/>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Александровского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6117B51E">
      <w:pPr>
        <w:widowControl w:val="0"/>
        <w:tabs>
          <w:tab w:val="left" w:pos="1134"/>
          <w:tab w:val="left" w:pos="1276"/>
        </w:tabs>
        <w:spacing w:after="0" w:line="240" w:lineRule="auto"/>
        <w:ind w:firstLine="709"/>
        <w:outlineLvl w:val="2"/>
        <w:rPr>
          <w:rFonts w:ascii="Times New Roman" w:hAnsi="Times New Roman" w:cs="Times New Roman"/>
          <w:i/>
          <w:sz w:val="24"/>
          <w:szCs w:val="24"/>
        </w:rPr>
      </w:pPr>
    </w:p>
    <w:p w14:paraId="77D6F529">
      <w:pPr>
        <w:pStyle w:val="19"/>
        <w:shd w:val="clear" w:color="auto" w:fill="FFFFFF"/>
        <w:spacing w:beforeAutospacing="0" w:after="0" w:afterAutospacing="0"/>
        <w:ind w:firstLine="1134"/>
        <w:jc w:val="center"/>
        <w:rPr>
          <w:b/>
        </w:rPr>
      </w:pPr>
      <w:r>
        <w:rPr>
          <w:b/>
        </w:rPr>
        <w:t xml:space="preserve">5. </w:t>
      </w:r>
      <w:r>
        <w:rPr>
          <w:b/>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r>
        <w:fldChar w:fldCharType="begin"/>
      </w:r>
      <w:r>
        <w:instrText xml:space="preserve"> HYPERLINK "http://www.consultant.ru/document/cons_doc_LAW_299541/a2588b2a1374c05e0939bb4df8e54fc0dfd6e000/" \l "dst100352" </w:instrText>
      </w:r>
      <w:r>
        <w:fldChar w:fldCharType="separate"/>
      </w:r>
      <w:r>
        <w:rPr>
          <w:b/>
          <w:color w:val="000000"/>
          <w:highlight w:val="white"/>
        </w:rPr>
        <w:t>части 1.1 статьи 16</w:t>
      </w:r>
      <w:r>
        <w:rPr>
          <w:b/>
          <w:color w:val="000000"/>
          <w:highlight w:val="white"/>
        </w:rPr>
        <w:fldChar w:fldCharType="end"/>
      </w:r>
      <w:r>
        <w:rPr>
          <w:b/>
        </w:rPr>
        <w:t xml:space="preserve"> </w:t>
      </w:r>
      <w:r>
        <w:rPr>
          <w:b/>
          <w:shd w:val="clear" w:color="auto" w:fill="FFFFFF"/>
        </w:rPr>
        <w:t>Федерального закона от 27 июля 2010 года № 210-ФЗ «</w:t>
      </w:r>
      <w:r>
        <w:rPr>
          <w:b/>
        </w:rPr>
        <w:t>Об организации предоставления государственных и муниципальных услуг»,</w:t>
      </w:r>
      <w:r>
        <w:rPr>
          <w:b/>
          <w:shd w:val="clear" w:color="auto" w:fill="FFFFFF"/>
        </w:rPr>
        <w:t xml:space="preserve"> а также их должностных лиц, муниципальных служащих, работников</w:t>
      </w:r>
    </w:p>
    <w:p w14:paraId="122E0911">
      <w:pPr>
        <w:pStyle w:val="19"/>
        <w:shd w:val="clear" w:color="auto" w:fill="FFFFFF"/>
        <w:spacing w:beforeAutospacing="0" w:after="0" w:afterAutospacing="0"/>
        <w:ind w:firstLine="1134"/>
        <w:jc w:val="center"/>
      </w:pPr>
    </w:p>
    <w:p w14:paraId="55233549">
      <w:pPr>
        <w:pStyle w:val="19"/>
        <w:shd w:val="clear" w:color="auto" w:fill="FFFFFF"/>
        <w:spacing w:beforeAutospacing="0" w:after="0" w:afterAutospacing="0"/>
        <w:ind w:firstLine="1134"/>
        <w:jc w:val="center"/>
        <w:rPr>
          <w:b/>
          <w:i/>
          <w:highlight w:val="white"/>
        </w:rPr>
      </w:pPr>
      <w:r>
        <w:rPr>
          <w:b/>
          <w:i/>
        </w:rPr>
        <w:t xml:space="preserve">Информация для заявителя о его праве подать жалобу на решение и  действие (бездействие) органа, предоставляющего муниципальную услугу, </w:t>
      </w:r>
      <w:r>
        <w:rPr>
          <w:b/>
          <w:i/>
          <w:shd w:val="clear" w:color="auto" w:fill="FFFFFF"/>
        </w:rPr>
        <w:t xml:space="preserve">многофункционального центра, организаций, указанных в </w:t>
      </w:r>
      <w:r>
        <w:fldChar w:fldCharType="begin"/>
      </w:r>
      <w:r>
        <w:instrText xml:space="preserve"> HYPERLINK "http://www.consultant.ru/document/cons_doc_LAW_299541/a2588b2a1374c05e0939bb4df8e54fc0dfd6e000/" \l "dst100352" </w:instrText>
      </w:r>
      <w:r>
        <w:fldChar w:fldCharType="separate"/>
      </w:r>
      <w:r>
        <w:rPr>
          <w:b/>
          <w:i/>
          <w:color w:val="000000"/>
          <w:highlight w:val="white"/>
        </w:rPr>
        <w:t>части 1.1 статьи 16</w:t>
      </w:r>
      <w:r>
        <w:rPr>
          <w:b/>
          <w:i/>
          <w:color w:val="000000"/>
          <w:highlight w:val="white"/>
        </w:rPr>
        <w:fldChar w:fldCharType="end"/>
      </w:r>
      <w:r>
        <w:rPr>
          <w:b/>
          <w:i/>
        </w:rPr>
        <w:t xml:space="preserve"> </w:t>
      </w:r>
      <w:r>
        <w:rPr>
          <w:b/>
          <w:i/>
          <w:shd w:val="clear" w:color="auto" w:fill="FFFFFF"/>
        </w:rPr>
        <w:t>Федерального закона от 27 июля 2010 года № 210-ФЗ «</w:t>
      </w:r>
      <w:r>
        <w:rPr>
          <w:b/>
          <w:i/>
        </w:rPr>
        <w:t>Об организации предоставления государственных и муниципальных услуг»,</w:t>
      </w:r>
    </w:p>
    <w:p w14:paraId="3405CF5C">
      <w:pPr>
        <w:pStyle w:val="19"/>
        <w:shd w:val="clear" w:color="auto" w:fill="FFFFFF"/>
        <w:spacing w:beforeAutospacing="0" w:after="0" w:afterAutospacing="0"/>
        <w:ind w:firstLine="1134"/>
        <w:jc w:val="center"/>
        <w:rPr>
          <w:b/>
          <w:i/>
        </w:rPr>
      </w:pPr>
      <w:r>
        <w:rPr>
          <w:b/>
          <w:i/>
          <w:shd w:val="clear" w:color="auto" w:fill="FFFFFF"/>
        </w:rPr>
        <w:t>а также их должностных лиц, муниципальных служащих, работников</w:t>
      </w:r>
    </w:p>
    <w:p w14:paraId="2F61CDC1">
      <w:pPr>
        <w:pStyle w:val="19"/>
        <w:shd w:val="clear" w:color="auto" w:fill="FFFFFF"/>
        <w:spacing w:beforeAutospacing="0" w:after="0" w:afterAutospacing="0"/>
        <w:jc w:val="center"/>
        <w:rPr>
          <w:b/>
          <w:color w:val="000000"/>
        </w:rPr>
      </w:pPr>
    </w:p>
    <w:p w14:paraId="0B7660CA">
      <w:pPr>
        <w:pStyle w:val="45"/>
        <w:widowControl w:val="0"/>
        <w:numPr>
          <w:ilvl w:val="0"/>
          <w:numId w:val="9"/>
        </w:numPr>
        <w:tabs>
          <w:tab w:val="left" w:pos="1276"/>
        </w:tabs>
        <w:spacing w:after="0" w:line="240" w:lineRule="auto"/>
        <w:ind w:left="0" w:firstLine="1134"/>
        <w:jc w:val="both"/>
        <w:rPr>
          <w:rFonts w:ascii="Times New Roman" w:hAnsi="Times New Roman"/>
          <w:sz w:val="24"/>
          <w:szCs w:val="24"/>
        </w:rPr>
      </w:pPr>
      <w:r>
        <w:rPr>
          <w:rFonts w:ascii="Times New Roman" w:hAnsi="Times New Roman"/>
          <w:sz w:val="24"/>
          <w:szCs w:val="24"/>
        </w:rPr>
        <w:t>Заявители вправе обжаловать решения, действия (бездействие) Администрации Александровского сельского поселения</w:t>
      </w:r>
      <w:r>
        <w:rPr>
          <w:rFonts w:ascii="Times New Roman" w:hAnsi="Times New Roman"/>
          <w:i/>
          <w:sz w:val="24"/>
          <w:szCs w:val="24"/>
        </w:rPr>
        <w:t xml:space="preserve">, </w:t>
      </w:r>
      <w:r>
        <w:rPr>
          <w:rFonts w:ascii="Times New Roman" w:hAnsi="Times New Roman"/>
          <w:sz w:val="24"/>
          <w:szCs w:val="24"/>
        </w:rPr>
        <w:t>должностных лиц Администрации Александровского сельского поселения, МБУ «Архитектуры, строительства и капитального ремонта»,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14:paraId="42126396">
      <w:pPr>
        <w:pStyle w:val="37"/>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статьёй, либо в порядке, установленном антимонопольным законодательством Российской Федерации, в антимонопольный орган.</w:t>
      </w:r>
    </w:p>
    <w:p w14:paraId="6259A1AA">
      <w:pPr>
        <w:pStyle w:val="45"/>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 xml:space="preserve">                137. Обжалование действий (бездействия) Администрации Александровского сельского поселения, должностных лиц Администрации Александровского сельского поселения, МБУ «Архитектуры, строительства и капитального ремонта»,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14:paraId="69CB3A44">
      <w:pPr>
        <w:pStyle w:val="45"/>
        <w:widowControl w:val="0"/>
        <w:tabs>
          <w:tab w:val="left" w:pos="1134"/>
          <w:tab w:val="left" w:pos="1276"/>
        </w:tabs>
        <w:spacing w:after="0" w:line="240" w:lineRule="auto"/>
        <w:ind w:left="0"/>
        <w:jc w:val="both"/>
        <w:rPr>
          <w:rFonts w:ascii="Times New Roman" w:hAnsi="Times New Roman"/>
          <w:sz w:val="24"/>
          <w:szCs w:val="24"/>
        </w:rPr>
      </w:pPr>
    </w:p>
    <w:p w14:paraId="59AFE662">
      <w:pPr>
        <w:spacing w:after="0"/>
        <w:jc w:val="center"/>
        <w:rPr>
          <w:rFonts w:ascii="Times New Roman" w:hAnsi="Times New Roman" w:cs="Times New Roman"/>
          <w:b/>
          <w:i/>
          <w:sz w:val="24"/>
          <w:szCs w:val="24"/>
        </w:rPr>
      </w:pPr>
      <w:r>
        <w:rPr>
          <w:rFonts w:ascii="Times New Roman" w:hAnsi="Times New Roman" w:cs="Times New Roman"/>
          <w:b/>
          <w:i/>
          <w:sz w:val="24"/>
          <w:szCs w:val="24"/>
        </w:rPr>
        <w:t>Предмет жалобы</w:t>
      </w:r>
    </w:p>
    <w:p w14:paraId="30EECCA3">
      <w:pPr>
        <w:spacing w:after="0"/>
        <w:jc w:val="center"/>
        <w:rPr>
          <w:rFonts w:ascii="Times New Roman" w:hAnsi="Times New Roman" w:cs="Times New Roman"/>
          <w:b/>
          <w:i/>
          <w:sz w:val="24"/>
          <w:szCs w:val="24"/>
        </w:rPr>
      </w:pPr>
    </w:p>
    <w:p w14:paraId="2908A4BB">
      <w:pPr>
        <w:pStyle w:val="45"/>
        <w:widowControl w:val="0"/>
        <w:tabs>
          <w:tab w:val="left" w:pos="426"/>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138. Предметом досудебного (внесудебного) обжалования являются действия (бездействие) должностных лиц Администрации Александровского сельского поселения</w:t>
      </w:r>
      <w:r>
        <w:rPr>
          <w:rFonts w:ascii="Times New Roman" w:hAnsi="Times New Roman"/>
          <w:i/>
          <w:sz w:val="24"/>
          <w:szCs w:val="24"/>
        </w:rPr>
        <w:t xml:space="preserve">, </w:t>
      </w:r>
      <w:r>
        <w:rPr>
          <w:rFonts w:ascii="Times New Roman" w:hAnsi="Times New Roman"/>
          <w:sz w:val="24"/>
          <w:szCs w:val="24"/>
        </w:rPr>
        <w:t xml:space="preserve">МБУ «Архитектуры, строительства и капитального ремонта»,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14:paraId="1E6A7C13">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14:paraId="45E12EC8">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2) с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
    <w:p w14:paraId="345BF0C2">
      <w:pPr>
        <w:tabs>
          <w:tab w:val="left" w:pos="1134"/>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14:paraId="4A641B9F">
      <w:pPr>
        <w:tabs>
          <w:tab w:val="left" w:pos="1134"/>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14:paraId="656E3DC1">
      <w:pPr>
        <w:tabs>
          <w:tab w:val="left" w:pos="1134"/>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14:paraId="2995511E">
      <w:pPr>
        <w:tabs>
          <w:tab w:val="left" w:pos="1134"/>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407F42BF">
      <w:pPr>
        <w:tabs>
          <w:tab w:val="left" w:pos="1134"/>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14:paraId="290D66F5">
      <w:pPr>
        <w:tabs>
          <w:tab w:val="left" w:pos="1134"/>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8) с нарушением срока или порядка выдачи документов по результатам предоставления муниципальной услуги;</w:t>
      </w:r>
    </w:p>
    <w:p w14:paraId="7EF4649D">
      <w:pPr>
        <w:tabs>
          <w:tab w:val="left" w:pos="1134"/>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14:paraId="46C03BE3">
      <w:pPr>
        <w:tabs>
          <w:tab w:val="left" w:pos="1134"/>
        </w:tabs>
        <w:spacing w:line="240" w:lineRule="auto"/>
        <w:ind w:firstLine="540"/>
        <w:jc w:val="both"/>
        <w:rPr>
          <w:rFonts w:ascii="Times New Roman" w:hAnsi="Times New Roman" w:cs="Times New Roman"/>
          <w:i/>
          <w:sz w:val="24"/>
          <w:szCs w:val="24"/>
        </w:rPr>
      </w:pPr>
      <w:r>
        <w:rPr>
          <w:rFonts w:ascii="Times New Roman" w:hAnsi="Times New Roman" w:cs="Times New Roman"/>
          <w:sz w:val="24"/>
          <w:szCs w:val="24"/>
        </w:rPr>
        <w:t xml:space="preserve">        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r>
        <w:rPr>
          <w:rFonts w:ascii="Times New Roman" w:hAnsi="Times New Roman" w:cs="Times New Roman"/>
          <w:i/>
          <w:sz w:val="24"/>
          <w:szCs w:val="24"/>
        </w:rPr>
        <w:t>.</w:t>
      </w:r>
    </w:p>
    <w:p w14:paraId="5490C920">
      <w:pPr>
        <w:spacing w:after="0" w:line="240" w:lineRule="auto"/>
        <w:ind w:firstLine="540"/>
        <w:jc w:val="both"/>
        <w:rPr>
          <w:rFonts w:ascii="Times New Roman" w:hAnsi="Times New Roman" w:cs="Times New Roman"/>
          <w:sz w:val="24"/>
          <w:szCs w:val="24"/>
        </w:rPr>
      </w:pPr>
    </w:p>
    <w:p w14:paraId="6AEB8B4A">
      <w:pPr>
        <w:spacing w:after="0"/>
        <w:jc w:val="center"/>
        <w:rPr>
          <w:rFonts w:ascii="Times New Roman" w:hAnsi="Times New Roman" w:cs="Times New Roman"/>
          <w:b/>
          <w:i/>
          <w:sz w:val="24"/>
          <w:szCs w:val="24"/>
        </w:rPr>
      </w:pPr>
      <w:r>
        <w:rPr>
          <w:rFonts w:ascii="Times New Roman" w:hAnsi="Times New Roman" w:cs="Times New Roman"/>
          <w:b/>
          <w:i/>
          <w:sz w:val="24"/>
          <w:szCs w:val="24"/>
        </w:rPr>
        <w:t>Органы власти и уполномоченные на рассмотрение жалобы</w:t>
      </w:r>
    </w:p>
    <w:p w14:paraId="6D6E10B7">
      <w:pPr>
        <w:spacing w:after="0"/>
        <w:ind w:hanging="1134"/>
        <w:jc w:val="center"/>
        <w:rPr>
          <w:rFonts w:ascii="Times New Roman" w:hAnsi="Times New Roman" w:cs="Times New Roman"/>
          <w:b/>
          <w:i/>
          <w:sz w:val="24"/>
          <w:szCs w:val="24"/>
        </w:rPr>
      </w:pPr>
      <w:r>
        <w:rPr>
          <w:rFonts w:ascii="Times New Roman" w:hAnsi="Times New Roman" w:cs="Times New Roman"/>
          <w:b/>
          <w:i/>
          <w:sz w:val="24"/>
          <w:szCs w:val="24"/>
        </w:rPr>
        <w:t xml:space="preserve">                должностные лица, которым может быть направлена жалоба</w:t>
      </w:r>
    </w:p>
    <w:p w14:paraId="16DEBF78">
      <w:pPr>
        <w:tabs>
          <w:tab w:val="left" w:pos="1134"/>
        </w:tabs>
        <w:spacing w:after="0"/>
        <w:jc w:val="center"/>
        <w:rPr>
          <w:rFonts w:ascii="Times New Roman" w:hAnsi="Times New Roman" w:cs="Times New Roman"/>
          <w:b/>
          <w:i/>
          <w:sz w:val="24"/>
          <w:szCs w:val="24"/>
        </w:rPr>
      </w:pPr>
    </w:p>
    <w:p w14:paraId="45B3FCD1">
      <w:pPr>
        <w:pStyle w:val="45"/>
        <w:widowControl w:val="0"/>
        <w:tabs>
          <w:tab w:val="left" w:pos="284"/>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139. Жалоба на действия (бездействие) Администрации Александровского сельского поселения</w:t>
      </w:r>
      <w:r>
        <w:rPr>
          <w:rFonts w:ascii="Times New Roman" w:hAnsi="Times New Roman"/>
          <w:i/>
          <w:sz w:val="24"/>
          <w:szCs w:val="24"/>
        </w:rPr>
        <w:t>,</w:t>
      </w:r>
      <w:r>
        <w:rPr>
          <w:rFonts w:ascii="Times New Roman" w:hAnsi="Times New Roman"/>
          <w:sz w:val="24"/>
          <w:szCs w:val="24"/>
        </w:rPr>
        <w:t xml:space="preserve"> должностных лиц Администрации Александровского сельского поселения</w:t>
      </w:r>
      <w:r>
        <w:rPr>
          <w:rFonts w:ascii="Times New Roman" w:hAnsi="Times New Roman"/>
          <w:i/>
          <w:sz w:val="24"/>
          <w:szCs w:val="24"/>
        </w:rPr>
        <w:t>,</w:t>
      </w:r>
      <w:r>
        <w:rPr>
          <w:rFonts w:ascii="Times New Roman" w:hAnsi="Times New Roman"/>
          <w:sz w:val="24"/>
          <w:szCs w:val="24"/>
        </w:rPr>
        <w:t xml:space="preserve"> МБУ «Архитектуры, строительства и капитального ремонта»,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Александровского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14:paraId="7595E969">
      <w:pPr>
        <w:pStyle w:val="45"/>
        <w:widowControl w:val="0"/>
        <w:tabs>
          <w:tab w:val="left" w:pos="284"/>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140.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14:paraId="1C534AC5">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14:paraId="76A15C7D">
      <w:pPr>
        <w:spacing w:after="0"/>
        <w:ind w:firstLine="1134"/>
        <w:jc w:val="both"/>
        <w:rPr>
          <w:rFonts w:ascii="Times New Roman" w:hAnsi="Times New Roman" w:cs="Times New Roman"/>
          <w:sz w:val="24"/>
          <w:szCs w:val="24"/>
        </w:rPr>
      </w:pPr>
      <w:r>
        <w:rPr>
          <w:rFonts w:ascii="Times New Roman" w:hAnsi="Times New Roman" w:cs="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14:paraId="27BA7AB5">
      <w:pPr>
        <w:spacing w:after="0"/>
        <w:ind w:firstLine="1134"/>
        <w:jc w:val="both"/>
        <w:rPr>
          <w:rFonts w:ascii="Times New Roman" w:hAnsi="Times New Roman" w:cs="Times New Roman"/>
          <w:sz w:val="24"/>
          <w:szCs w:val="24"/>
        </w:rPr>
      </w:pPr>
      <w:r>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14:paraId="11134891">
      <w:pPr>
        <w:spacing w:after="0"/>
        <w:ind w:firstLine="540"/>
        <w:jc w:val="both"/>
        <w:rPr>
          <w:rFonts w:ascii="Times New Roman" w:hAnsi="Times New Roman" w:cs="Times New Roman"/>
          <w:sz w:val="24"/>
          <w:szCs w:val="24"/>
        </w:rPr>
      </w:pPr>
    </w:p>
    <w:p w14:paraId="1D500274">
      <w:pPr>
        <w:spacing w:after="0"/>
        <w:jc w:val="center"/>
        <w:rPr>
          <w:rFonts w:ascii="Times New Roman" w:hAnsi="Times New Roman" w:cs="Times New Roman"/>
          <w:b/>
          <w:i/>
          <w:sz w:val="24"/>
          <w:szCs w:val="24"/>
        </w:rPr>
      </w:pPr>
      <w:r>
        <w:rPr>
          <w:rFonts w:ascii="Times New Roman" w:hAnsi="Times New Roman" w:cs="Times New Roman"/>
          <w:b/>
          <w:i/>
          <w:sz w:val="24"/>
          <w:szCs w:val="24"/>
        </w:rPr>
        <w:t>Порядок подачи и рассмотрения жалобы</w:t>
      </w:r>
    </w:p>
    <w:p w14:paraId="24D63BB6">
      <w:pPr>
        <w:spacing w:after="0"/>
        <w:rPr>
          <w:rFonts w:ascii="Times New Roman" w:hAnsi="Times New Roman" w:cs="Times New Roman"/>
          <w:b/>
          <w:i/>
          <w:sz w:val="24"/>
          <w:szCs w:val="24"/>
        </w:rPr>
      </w:pPr>
    </w:p>
    <w:p w14:paraId="72C5317E">
      <w:pPr>
        <w:pStyle w:val="45"/>
        <w:widowControl w:val="0"/>
        <w:tabs>
          <w:tab w:val="left" w:pos="284"/>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141. Жалоба должна содержать:</w:t>
      </w:r>
    </w:p>
    <w:p w14:paraId="6BAB7265">
      <w:pPr>
        <w:tabs>
          <w:tab w:val="left" w:pos="1134"/>
        </w:tabs>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1) 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w:t>
      </w:r>
      <w:r>
        <w:rPr>
          <w:rFonts w:ascii="Times New Roman" w:hAnsi="Times New Roman" w:cs="Times New Roman"/>
          <w:sz w:val="24"/>
          <w:szCs w:val="24"/>
        </w:rPr>
        <w:t xml:space="preserve"> предусмотренных частью 1.1 статьи 16 Федерального закона от 27 июля 2010 года № 210-ФЗ, </w:t>
      </w:r>
      <w:r>
        <w:rPr>
          <w:rFonts w:ascii="Times New Roman" w:hAnsi="Times New Roman" w:cs="Times New Roman"/>
          <w:bCs/>
          <w:sz w:val="24"/>
          <w:szCs w:val="24"/>
        </w:rPr>
        <w:t>решения и действия (бездействие) которых обжалуются;</w:t>
      </w:r>
    </w:p>
    <w:p w14:paraId="5F501D02">
      <w:pPr>
        <w:spacing w:after="0"/>
        <w:ind w:firstLine="1134"/>
        <w:jc w:val="both"/>
        <w:rPr>
          <w:rFonts w:ascii="Times New Roman" w:hAnsi="Times New Roman" w:cs="Times New Roman"/>
          <w:bCs/>
          <w:sz w:val="24"/>
          <w:szCs w:val="24"/>
        </w:rPr>
      </w:pPr>
      <w:r>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60BC67">
      <w:pPr>
        <w:spacing w:after="0"/>
        <w:ind w:firstLine="1134"/>
        <w:jc w:val="both"/>
        <w:rPr>
          <w:rFonts w:ascii="Times New Roman" w:hAnsi="Times New Roman" w:cs="Times New Roman"/>
          <w:bCs/>
          <w:sz w:val="24"/>
          <w:szCs w:val="24"/>
        </w:rPr>
      </w:pPr>
      <w:r>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МФЦ, работника МФЦ, организаций, предусмотренных</w:t>
      </w:r>
      <w:r>
        <w:rPr>
          <w:rFonts w:ascii="Times New Roman" w:hAnsi="Times New Roman" w:cs="Times New Roman"/>
          <w:sz w:val="24"/>
          <w:szCs w:val="24"/>
        </w:rPr>
        <w:t xml:space="preserve"> частью 1.1 статьи 16 Федерального закона от 27 июля 2010 года № 210-ФЗ, их работников</w:t>
      </w:r>
      <w:r>
        <w:rPr>
          <w:rFonts w:ascii="Times New Roman" w:hAnsi="Times New Roman" w:cs="Times New Roman"/>
          <w:bCs/>
          <w:sz w:val="24"/>
          <w:szCs w:val="24"/>
        </w:rPr>
        <w:t>;</w:t>
      </w:r>
    </w:p>
    <w:p w14:paraId="7054EBAC">
      <w:pPr>
        <w:spacing w:after="0"/>
        <w:ind w:firstLine="1134"/>
        <w:jc w:val="both"/>
        <w:rPr>
          <w:rFonts w:ascii="Times New Roman" w:hAnsi="Times New Roman" w:cs="Times New Roman"/>
          <w:bCs/>
          <w:sz w:val="24"/>
          <w:szCs w:val="24"/>
        </w:rPr>
      </w:pPr>
      <w:r>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МФЦ, работника МФЦ, организаций, предусмотренных</w:t>
      </w:r>
      <w:r>
        <w:rPr>
          <w:rFonts w:ascii="Times New Roman" w:hAnsi="Times New Roman" w:cs="Times New Roman"/>
          <w:sz w:val="24"/>
          <w:szCs w:val="24"/>
        </w:rPr>
        <w:t xml:space="preserve"> частью 1.1 статьи 16 Федерального закона от 27 июля 2010 года № 210-ФЗ, их работников</w:t>
      </w:r>
      <w:r>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14:paraId="71898DFB">
      <w:pPr>
        <w:pStyle w:val="45"/>
        <w:widowControl w:val="0"/>
        <w:tabs>
          <w:tab w:val="left" w:pos="426"/>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142.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99EFC17">
      <w:pPr>
        <w:spacing w:after="0"/>
        <w:ind w:firstLine="1134"/>
        <w:jc w:val="both"/>
        <w:rPr>
          <w:rFonts w:ascii="Times New Roman" w:hAnsi="Times New Roman" w:cs="Times New Roman"/>
          <w:bCs/>
          <w:sz w:val="24"/>
          <w:szCs w:val="24"/>
        </w:rPr>
      </w:pPr>
      <w:r>
        <w:rPr>
          <w:rFonts w:ascii="Times New Roman" w:hAnsi="Times New Roman" w:cs="Times New Roman"/>
          <w:bCs/>
          <w:sz w:val="24"/>
          <w:szCs w:val="24"/>
        </w:rPr>
        <w:t>1) оформленная в соответствии с законодательством Российской Федерации доверенность (для физических лиц);</w:t>
      </w:r>
    </w:p>
    <w:p w14:paraId="2797489D">
      <w:pPr>
        <w:spacing w:after="0"/>
        <w:ind w:firstLine="1134"/>
        <w:jc w:val="both"/>
        <w:rPr>
          <w:rFonts w:ascii="Times New Roman" w:hAnsi="Times New Roman" w:cs="Times New Roman"/>
          <w:bCs/>
          <w:sz w:val="24"/>
          <w:szCs w:val="24"/>
        </w:rPr>
      </w:pPr>
      <w:r>
        <w:rPr>
          <w:rFonts w:ascii="Times New Roman" w:hAnsi="Times New Roman" w:cs="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409ABE6E">
      <w:pPr>
        <w:spacing w:after="0"/>
        <w:ind w:firstLine="1134"/>
        <w:jc w:val="both"/>
        <w:rPr>
          <w:rFonts w:ascii="Times New Roman" w:hAnsi="Times New Roman" w:cs="Times New Roman"/>
          <w:bCs/>
          <w:sz w:val="24"/>
          <w:szCs w:val="24"/>
        </w:rPr>
      </w:pPr>
      <w:r>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5BAAD4A">
      <w:pPr>
        <w:pStyle w:val="45"/>
        <w:widowControl w:val="0"/>
        <w:tabs>
          <w:tab w:val="left" w:pos="426"/>
          <w:tab w:val="left" w:pos="1134"/>
        </w:tabs>
        <w:spacing w:after="0" w:line="240" w:lineRule="auto"/>
        <w:ind w:left="0"/>
        <w:jc w:val="both"/>
        <w:rPr>
          <w:rFonts w:ascii="Times New Roman" w:hAnsi="Times New Roman"/>
          <w:bCs/>
          <w:sz w:val="24"/>
          <w:szCs w:val="24"/>
        </w:rPr>
      </w:pPr>
      <w:r>
        <w:rPr>
          <w:rFonts w:ascii="Times New Roman" w:hAnsi="Times New Roman"/>
          <w:sz w:val="24"/>
          <w:szCs w:val="24"/>
        </w:rPr>
        <w:tab/>
      </w:r>
      <w:r>
        <w:rPr>
          <w:rFonts w:ascii="Times New Roman" w:hAnsi="Times New Roman"/>
          <w:sz w:val="24"/>
          <w:szCs w:val="24"/>
        </w:rPr>
        <w:t xml:space="preserve">          143. Жалоба на решения и действия (бездействие) Администрации Александровского сельского поселения, должностного лица Администрации Александровского сельского поселения, может быть направлена по почте, через МФЦ, а также может быть принята на личном приёме заявителя.</w:t>
      </w:r>
    </w:p>
    <w:p w14:paraId="633CC610">
      <w:pPr>
        <w:pStyle w:val="45"/>
        <w:widowControl w:val="0"/>
        <w:tabs>
          <w:tab w:val="left" w:pos="426"/>
          <w:tab w:val="left" w:pos="1134"/>
        </w:tabs>
        <w:spacing w:after="0" w:line="240" w:lineRule="auto"/>
        <w:ind w:left="0"/>
        <w:jc w:val="both"/>
        <w:rPr>
          <w:rFonts w:ascii="Times New Roman" w:hAnsi="Times New Roman"/>
          <w:bCs/>
          <w:sz w:val="24"/>
          <w:szCs w:val="24"/>
        </w:rPr>
      </w:pPr>
      <w:r>
        <w:rPr>
          <w:rFonts w:ascii="Times New Roman" w:hAnsi="Times New Roman"/>
          <w:sz w:val="24"/>
          <w:szCs w:val="24"/>
        </w:rPr>
        <w:tab/>
      </w:r>
      <w:r>
        <w:rPr>
          <w:rFonts w:ascii="Times New Roman" w:hAnsi="Times New Roman"/>
          <w:sz w:val="24"/>
          <w:szCs w:val="24"/>
        </w:rPr>
        <w:t xml:space="preserve">          144. Прием жалоб в письменной форме на бумажном носителе осуществляется Администрацией Александровского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8FD0BB8">
      <w:pPr>
        <w:pStyle w:val="45"/>
        <w:widowControl w:val="0"/>
        <w:tabs>
          <w:tab w:val="left" w:pos="284"/>
          <w:tab w:val="left" w:pos="1134"/>
        </w:tabs>
        <w:spacing w:after="0" w:line="240" w:lineRule="auto"/>
        <w:ind w:left="0"/>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 xml:space="preserve">            145.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14:paraId="02FDF591">
      <w:pPr>
        <w:pStyle w:val="45"/>
        <w:widowControl w:val="0"/>
        <w:tabs>
          <w:tab w:val="left" w:pos="284"/>
          <w:tab w:val="left" w:pos="1134"/>
        </w:tabs>
        <w:spacing w:after="0" w:line="240" w:lineRule="auto"/>
        <w:ind w:left="0"/>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 xml:space="preserve">            146. Жалоба на решения и действия (бездействие) организаций, предусмотренных</w:t>
      </w:r>
      <w:r>
        <w:rPr>
          <w:rFonts w:ascii="Times New Roman" w:hAnsi="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14:paraId="12A32F40">
      <w:pPr>
        <w:pStyle w:val="45"/>
        <w:widowControl w:val="0"/>
        <w:tabs>
          <w:tab w:val="left" w:pos="284"/>
          <w:tab w:val="left" w:pos="1134"/>
        </w:tabs>
        <w:spacing w:after="0" w:line="240" w:lineRule="auto"/>
        <w:ind w:left="0"/>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 xml:space="preserve">             147. В случае подачи жалобы </w:t>
      </w:r>
      <w:r>
        <w:rPr>
          <w:rFonts w:ascii="Times New Roman" w:hAnsi="Times New Roman"/>
          <w:sz w:val="24"/>
          <w:szCs w:val="24"/>
        </w:rPr>
        <w:t xml:space="preserve">в письменной форме на бумажном носителе </w:t>
      </w:r>
      <w:r>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14:paraId="77AFC6D9">
      <w:pPr>
        <w:pStyle w:val="45"/>
        <w:widowControl w:val="0"/>
        <w:tabs>
          <w:tab w:val="left" w:pos="284"/>
          <w:tab w:val="left" w:pos="1134"/>
        </w:tabs>
        <w:spacing w:after="0" w:line="240" w:lineRule="auto"/>
        <w:ind w:left="0"/>
        <w:jc w:val="both"/>
        <w:rPr>
          <w:rFonts w:ascii="Times New Roman" w:hAnsi="Times New Roman"/>
          <w:bCs/>
          <w:i/>
          <w:sz w:val="24"/>
          <w:szCs w:val="24"/>
        </w:rPr>
      </w:pPr>
      <w:r>
        <w:rPr>
          <w:rFonts w:ascii="Times New Roman" w:hAnsi="Times New Roman"/>
          <w:sz w:val="24"/>
          <w:szCs w:val="24"/>
        </w:rPr>
        <w:tab/>
      </w:r>
      <w:r>
        <w:rPr>
          <w:rFonts w:ascii="Times New Roman" w:hAnsi="Times New Roman"/>
          <w:sz w:val="24"/>
          <w:szCs w:val="24"/>
        </w:rPr>
        <w:t xml:space="preserve">            148. Подача жалоб в электронной форме через официальный сайт  Александровского сельского поселения, Единый портал государственных  и муниципальных услуг (функций) не осуществляется.</w:t>
      </w:r>
    </w:p>
    <w:p w14:paraId="6F730DC8">
      <w:pPr>
        <w:pStyle w:val="45"/>
        <w:widowControl w:val="0"/>
        <w:tabs>
          <w:tab w:val="left" w:pos="426"/>
          <w:tab w:val="left" w:pos="1134"/>
        </w:tabs>
        <w:spacing w:after="0" w:line="240" w:lineRule="auto"/>
        <w:ind w:left="0"/>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 xml:space="preserve">          149. Жалоба на решения и действия (бездействия) должностных лиц Администрации </w:t>
      </w:r>
      <w:r>
        <w:rPr>
          <w:rFonts w:ascii="Times New Roman" w:hAnsi="Times New Roman"/>
          <w:sz w:val="24"/>
          <w:szCs w:val="24"/>
        </w:rPr>
        <w:t>Александровского</w:t>
      </w:r>
      <w:r>
        <w:rPr>
          <w:rFonts w:ascii="Times New Roman" w:hAnsi="Times New Roman"/>
          <w:bCs/>
          <w:sz w:val="24"/>
          <w:szCs w:val="24"/>
        </w:rPr>
        <w:t xml:space="preserve"> сельского поселения и МБУ «Архитектуры, строительства и капитального ремонта» рассматривается Главой </w:t>
      </w:r>
      <w:r>
        <w:rPr>
          <w:rFonts w:ascii="Times New Roman" w:hAnsi="Times New Roman"/>
          <w:sz w:val="24"/>
          <w:szCs w:val="24"/>
        </w:rPr>
        <w:t>Александровского</w:t>
      </w:r>
      <w:r>
        <w:rPr>
          <w:rFonts w:ascii="Times New Roman" w:hAnsi="Times New Roman"/>
          <w:bCs/>
          <w:sz w:val="24"/>
          <w:szCs w:val="24"/>
        </w:rPr>
        <w:t xml:space="preserve"> сельского поселения (Главой Администрации).</w:t>
      </w:r>
    </w:p>
    <w:p w14:paraId="6D4A4864">
      <w:pPr>
        <w:pStyle w:val="45"/>
        <w:widowControl w:val="0"/>
        <w:tabs>
          <w:tab w:val="left" w:pos="426"/>
          <w:tab w:val="left" w:pos="1134"/>
        </w:tabs>
        <w:spacing w:after="0" w:line="240" w:lineRule="auto"/>
        <w:ind w:left="0"/>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 xml:space="preserve">          150.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2E0E9ACA">
      <w:pPr>
        <w:widowControl w:val="0"/>
        <w:tabs>
          <w:tab w:val="left" w:pos="851"/>
          <w:tab w:val="left" w:pos="1134"/>
          <w:tab w:val="left" w:pos="1276"/>
        </w:tabs>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При этом срок рассмотрения жалобы исчисляется со дня регистрации жалобы в уполномоченном на ее рассмотрение органе.</w:t>
      </w:r>
    </w:p>
    <w:p w14:paraId="371437AA">
      <w:pPr>
        <w:pStyle w:val="45"/>
        <w:widowControl w:val="0"/>
        <w:tabs>
          <w:tab w:val="left" w:pos="426"/>
          <w:tab w:val="left" w:pos="1134"/>
        </w:tabs>
        <w:spacing w:after="0" w:line="240" w:lineRule="auto"/>
        <w:ind w:left="0"/>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 xml:space="preserve">          151.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5E5779D3">
      <w:pPr>
        <w:pStyle w:val="45"/>
        <w:widowControl w:val="0"/>
        <w:tabs>
          <w:tab w:val="left" w:pos="426"/>
          <w:tab w:val="left" w:pos="1134"/>
        </w:tabs>
        <w:spacing w:after="0" w:line="240" w:lineRule="auto"/>
        <w:ind w:left="0"/>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 xml:space="preserve">          152.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14:paraId="0AEDD3C8">
      <w:pPr>
        <w:pStyle w:val="45"/>
        <w:widowControl w:val="0"/>
        <w:tabs>
          <w:tab w:val="left" w:pos="426"/>
          <w:tab w:val="left" w:pos="1134"/>
        </w:tabs>
        <w:spacing w:after="0" w:line="240" w:lineRule="auto"/>
        <w:ind w:left="0"/>
        <w:jc w:val="both"/>
        <w:rPr>
          <w:rFonts w:ascii="Times New Roman" w:hAnsi="Times New Roman"/>
          <w:bCs/>
          <w:sz w:val="24"/>
          <w:szCs w:val="24"/>
        </w:rPr>
      </w:pPr>
    </w:p>
    <w:p w14:paraId="03E9BF38">
      <w:pPr>
        <w:spacing w:after="0"/>
        <w:jc w:val="center"/>
        <w:rPr>
          <w:rFonts w:ascii="Times New Roman" w:hAnsi="Times New Roman" w:cs="Times New Roman"/>
          <w:b/>
          <w:i/>
          <w:sz w:val="24"/>
          <w:szCs w:val="24"/>
        </w:rPr>
      </w:pPr>
      <w:r>
        <w:rPr>
          <w:rFonts w:ascii="Times New Roman" w:hAnsi="Times New Roman" w:cs="Times New Roman"/>
          <w:b/>
          <w:i/>
          <w:sz w:val="24"/>
          <w:szCs w:val="24"/>
        </w:rPr>
        <w:t>Сроки рассмотрения жалобы</w:t>
      </w:r>
    </w:p>
    <w:p w14:paraId="6566ACE8">
      <w:pPr>
        <w:spacing w:after="0"/>
        <w:jc w:val="center"/>
        <w:rPr>
          <w:rFonts w:ascii="Times New Roman" w:hAnsi="Times New Roman" w:cs="Times New Roman"/>
          <w:b/>
          <w:i/>
          <w:sz w:val="24"/>
          <w:szCs w:val="24"/>
        </w:rPr>
      </w:pPr>
    </w:p>
    <w:p w14:paraId="3485450A">
      <w:pPr>
        <w:pStyle w:val="45"/>
        <w:widowControl w:val="0"/>
        <w:tabs>
          <w:tab w:val="left" w:pos="426"/>
          <w:tab w:val="left" w:pos="1134"/>
        </w:tabs>
        <w:spacing w:after="0" w:line="240" w:lineRule="auto"/>
        <w:ind w:left="0"/>
        <w:jc w:val="both"/>
        <w:rPr>
          <w:rFonts w:ascii="Times New Roman" w:hAnsi="Times New Roman"/>
          <w:sz w:val="24"/>
          <w:szCs w:val="24"/>
        </w:rPr>
      </w:pPr>
      <w:r>
        <w:rPr>
          <w:rFonts w:ascii="Times New Roman" w:hAnsi="Times New Roman"/>
          <w:bCs/>
          <w:sz w:val="24"/>
          <w:szCs w:val="24"/>
        </w:rPr>
        <w:tab/>
      </w:r>
      <w:r>
        <w:rPr>
          <w:rFonts w:ascii="Times New Roman" w:hAnsi="Times New Roman"/>
          <w:bCs/>
          <w:sz w:val="24"/>
          <w:szCs w:val="24"/>
        </w:rPr>
        <w:t xml:space="preserve">         153. Жалоба, поступившая в Администрацию </w:t>
      </w:r>
      <w:r>
        <w:rPr>
          <w:rFonts w:ascii="Times New Roman" w:hAnsi="Times New Roman"/>
          <w:sz w:val="24"/>
          <w:szCs w:val="24"/>
        </w:rPr>
        <w:t>Александровского</w:t>
      </w:r>
      <w:r>
        <w:rPr>
          <w:rFonts w:ascii="Times New Roman" w:hAnsi="Times New Roman"/>
          <w:bCs/>
          <w:sz w:val="24"/>
          <w:szCs w:val="24"/>
        </w:rPr>
        <w:t xml:space="preserve"> сельского поселения</w:t>
      </w:r>
      <w:r>
        <w:rPr>
          <w:rFonts w:ascii="Times New Roman" w:hAnsi="Times New Roman"/>
          <w:bCs/>
          <w:i/>
          <w:sz w:val="24"/>
          <w:szCs w:val="24"/>
        </w:rPr>
        <w:t xml:space="preserve"> </w:t>
      </w:r>
      <w:r>
        <w:rPr>
          <w:rFonts w:ascii="Times New Roman" w:hAnsi="Times New Roman"/>
          <w:bCs/>
          <w:sz w:val="24"/>
          <w:szCs w:val="24"/>
        </w:rPr>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476DC4A4">
      <w:pPr>
        <w:pStyle w:val="45"/>
        <w:widowControl w:val="0"/>
        <w:tabs>
          <w:tab w:val="left" w:pos="426"/>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154.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7E6B02EA">
      <w:pPr>
        <w:pStyle w:val="45"/>
        <w:widowControl w:val="0"/>
        <w:tabs>
          <w:tab w:val="left" w:pos="426"/>
          <w:tab w:val="left" w:pos="1134"/>
        </w:tabs>
        <w:spacing w:after="0" w:line="240" w:lineRule="auto"/>
        <w:ind w:left="0"/>
        <w:jc w:val="both"/>
        <w:rPr>
          <w:rFonts w:ascii="Times New Roman" w:hAnsi="Times New Roman"/>
          <w:sz w:val="24"/>
          <w:szCs w:val="24"/>
        </w:rPr>
      </w:pPr>
    </w:p>
    <w:p w14:paraId="77676EFD">
      <w:pPr>
        <w:spacing w:after="0"/>
        <w:jc w:val="center"/>
        <w:rPr>
          <w:rFonts w:ascii="Times New Roman" w:hAnsi="Times New Roman" w:cs="Times New Roman"/>
          <w:b/>
          <w:i/>
          <w:sz w:val="24"/>
          <w:szCs w:val="24"/>
        </w:rPr>
      </w:pPr>
      <w:r>
        <w:rPr>
          <w:rFonts w:ascii="Times New Roman" w:hAnsi="Times New Roman" w:cs="Times New Roman"/>
          <w:b/>
          <w:i/>
          <w:sz w:val="24"/>
          <w:szCs w:val="24"/>
        </w:rPr>
        <w:t>Результат рассмотрения жалобы</w:t>
      </w:r>
    </w:p>
    <w:p w14:paraId="13FDBC39">
      <w:pPr>
        <w:spacing w:after="0"/>
        <w:jc w:val="center"/>
        <w:rPr>
          <w:rFonts w:ascii="Times New Roman" w:hAnsi="Times New Roman" w:cs="Times New Roman"/>
          <w:b/>
          <w:i/>
          <w:sz w:val="24"/>
          <w:szCs w:val="24"/>
        </w:rPr>
      </w:pPr>
    </w:p>
    <w:p w14:paraId="38E7DBCB">
      <w:pPr>
        <w:pStyle w:val="45"/>
        <w:widowControl w:val="0"/>
        <w:tabs>
          <w:tab w:val="left" w:pos="426"/>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155. По результатам рассмотрения обращения жалобы лицо, наделённое полномочиями на рассмотрение жалобы, принимает одно из следующих решений:</w:t>
      </w:r>
    </w:p>
    <w:p w14:paraId="4437B64D">
      <w:pPr>
        <w:tabs>
          <w:tab w:val="left" w:pos="1134"/>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01A2A6EE">
      <w:pPr>
        <w:tabs>
          <w:tab w:val="left" w:pos="1134"/>
        </w:tabs>
        <w:spacing w:after="0"/>
        <w:ind w:firstLine="540"/>
        <w:jc w:val="both"/>
        <w:rPr>
          <w:rFonts w:ascii="Times New Roman" w:hAnsi="Times New Roman" w:cs="Times New Roman"/>
          <w:bCs/>
          <w:i/>
          <w:sz w:val="24"/>
          <w:szCs w:val="24"/>
        </w:rPr>
      </w:pPr>
      <w:r>
        <w:rPr>
          <w:rFonts w:ascii="Times New Roman" w:hAnsi="Times New Roman" w:cs="Times New Roman"/>
          <w:sz w:val="24"/>
          <w:szCs w:val="24"/>
        </w:rPr>
        <w:t xml:space="preserve">        2) отказывает в удовлетворении жалобы.</w:t>
      </w:r>
      <w:r>
        <w:rPr>
          <w:rFonts w:ascii="Times New Roman" w:hAnsi="Times New Roman" w:cs="Times New Roman"/>
          <w:bCs/>
          <w:i/>
          <w:sz w:val="24"/>
          <w:szCs w:val="24"/>
        </w:rPr>
        <w:t xml:space="preserve"> </w:t>
      </w:r>
    </w:p>
    <w:p w14:paraId="1F560B89">
      <w:pPr>
        <w:pStyle w:val="45"/>
        <w:widowControl w:val="0"/>
        <w:tabs>
          <w:tab w:val="left" w:pos="284"/>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156.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14:paraId="22299700">
      <w:pPr>
        <w:pStyle w:val="45"/>
        <w:widowControl w:val="0"/>
        <w:tabs>
          <w:tab w:val="left" w:pos="284"/>
          <w:tab w:val="left" w:pos="1134"/>
        </w:tabs>
        <w:spacing w:after="0" w:line="240" w:lineRule="auto"/>
        <w:ind w:left="0"/>
        <w:jc w:val="both"/>
        <w:rPr>
          <w:rFonts w:ascii="Times New Roman" w:hAnsi="Times New Roman"/>
          <w:sz w:val="24"/>
          <w:szCs w:val="24"/>
        </w:rPr>
      </w:pPr>
    </w:p>
    <w:p w14:paraId="6B9A8601">
      <w:pPr>
        <w:pStyle w:val="45"/>
        <w:widowControl w:val="0"/>
        <w:tabs>
          <w:tab w:val="left" w:pos="284"/>
          <w:tab w:val="left" w:pos="1134"/>
        </w:tabs>
        <w:spacing w:after="0" w:line="240" w:lineRule="auto"/>
        <w:ind w:left="0"/>
        <w:jc w:val="both"/>
        <w:rPr>
          <w:rFonts w:ascii="Times New Roman" w:hAnsi="Times New Roman"/>
          <w:sz w:val="24"/>
          <w:szCs w:val="24"/>
        </w:rPr>
      </w:pPr>
    </w:p>
    <w:p w14:paraId="722CFDD5">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Порядок информирования заявителя </w:t>
      </w:r>
    </w:p>
    <w:p w14:paraId="56D4183E">
      <w:pPr>
        <w:spacing w:after="0"/>
        <w:jc w:val="center"/>
        <w:rPr>
          <w:rFonts w:ascii="Times New Roman" w:hAnsi="Times New Roman" w:cs="Times New Roman"/>
          <w:b/>
          <w:i/>
          <w:sz w:val="24"/>
          <w:szCs w:val="24"/>
        </w:rPr>
      </w:pPr>
      <w:r>
        <w:rPr>
          <w:rFonts w:ascii="Times New Roman" w:hAnsi="Times New Roman" w:cs="Times New Roman"/>
          <w:b/>
          <w:i/>
          <w:sz w:val="24"/>
          <w:szCs w:val="24"/>
        </w:rPr>
        <w:t>о результатах рассмотрения жалобы</w:t>
      </w:r>
    </w:p>
    <w:p w14:paraId="12CC9F1E">
      <w:pPr>
        <w:spacing w:after="0"/>
        <w:jc w:val="center"/>
        <w:rPr>
          <w:rFonts w:ascii="Times New Roman" w:hAnsi="Times New Roman" w:cs="Times New Roman"/>
          <w:b/>
          <w:i/>
          <w:sz w:val="24"/>
          <w:szCs w:val="24"/>
        </w:rPr>
      </w:pPr>
    </w:p>
    <w:p w14:paraId="583E2FDC">
      <w:pPr>
        <w:pStyle w:val="45"/>
        <w:widowControl w:val="0"/>
        <w:tabs>
          <w:tab w:val="left" w:pos="142"/>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157. Не позднее дня, следующего за днем принятия решения, указанного в пункте 155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14:paraId="2C2B7E82">
      <w:pPr>
        <w:tabs>
          <w:tab w:val="left" w:pos="1134"/>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158. В случае признания жалобы подлежащей удовлетворению в ответе заявителю, указанном в пункте 157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A536B9">
      <w:pPr>
        <w:tabs>
          <w:tab w:val="left" w:pos="1134"/>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159. В случае признания жалобы не подлежащей удовлетворению в ответе заявителю, указанном в пункте 157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58ED008">
      <w:pPr>
        <w:pStyle w:val="45"/>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 xml:space="preserve">               160.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14:paraId="26124D9A">
      <w:pPr>
        <w:pStyle w:val="45"/>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 xml:space="preserve">               161. В ответе по результатам рассмотрения жалобы указываются:</w:t>
      </w:r>
    </w:p>
    <w:p w14:paraId="1C3CB08A">
      <w:pPr>
        <w:tabs>
          <w:tab w:val="left" w:pos="1134"/>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1) наименование органа, рассмотревшего жалобу, должность, фамилия, имя, отчество (последнее- при наличии) должностного лица, принявшего решение по жалобе;</w:t>
      </w:r>
    </w:p>
    <w:p w14:paraId="1561575E">
      <w:pPr>
        <w:tabs>
          <w:tab w:val="left" w:pos="1134"/>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2) номер, дата, место принятия решения, включая сведения о должностном лице, решение или действие (бездействие) которого обжалуется;</w:t>
      </w:r>
    </w:p>
    <w:p w14:paraId="04D457FC">
      <w:pPr>
        <w:tabs>
          <w:tab w:val="left" w:pos="1134"/>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3) фамилия, имя, отчество (последнее- при наличии) или наименование заявителя;</w:t>
      </w:r>
    </w:p>
    <w:p w14:paraId="6EE3C7E3">
      <w:pPr>
        <w:tabs>
          <w:tab w:val="left" w:pos="1134"/>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4) основания для принятия решения по жалобе;</w:t>
      </w:r>
    </w:p>
    <w:p w14:paraId="3AFFF890">
      <w:pPr>
        <w:tabs>
          <w:tab w:val="left" w:pos="1134"/>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5) принятое по жалобе решение;</w:t>
      </w:r>
    </w:p>
    <w:p w14:paraId="0798739D">
      <w:pPr>
        <w:tabs>
          <w:tab w:val="left" w:pos="1134"/>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6) в случае если жалоба признана обоснованной – сроки устранения выявленных нарушений;</w:t>
      </w:r>
    </w:p>
    <w:p w14:paraId="3850136B">
      <w:pPr>
        <w:tabs>
          <w:tab w:val="left" w:pos="1134"/>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7) сведения о порядке обжалования принятого по жалобе решения.</w:t>
      </w:r>
    </w:p>
    <w:p w14:paraId="1885163B">
      <w:pPr>
        <w:spacing w:after="0"/>
        <w:ind w:firstLine="540"/>
        <w:jc w:val="both"/>
        <w:rPr>
          <w:rFonts w:ascii="Times New Roman" w:hAnsi="Times New Roman" w:cs="Times New Roman"/>
          <w:sz w:val="24"/>
          <w:szCs w:val="24"/>
        </w:rPr>
      </w:pPr>
    </w:p>
    <w:p w14:paraId="3392C719">
      <w:pPr>
        <w:spacing w:after="0"/>
        <w:jc w:val="center"/>
        <w:rPr>
          <w:rFonts w:ascii="Times New Roman" w:hAnsi="Times New Roman" w:cs="Times New Roman"/>
          <w:b/>
          <w:i/>
          <w:sz w:val="24"/>
          <w:szCs w:val="24"/>
        </w:rPr>
      </w:pPr>
      <w:r>
        <w:rPr>
          <w:rFonts w:ascii="Times New Roman" w:hAnsi="Times New Roman" w:cs="Times New Roman"/>
          <w:b/>
          <w:i/>
          <w:sz w:val="24"/>
          <w:szCs w:val="24"/>
        </w:rPr>
        <w:t>Порядок обжалования решения по жалобе</w:t>
      </w:r>
    </w:p>
    <w:p w14:paraId="369ABED9">
      <w:pPr>
        <w:spacing w:after="0"/>
        <w:jc w:val="center"/>
        <w:rPr>
          <w:rFonts w:ascii="Times New Roman" w:hAnsi="Times New Roman" w:cs="Times New Roman"/>
          <w:b/>
          <w:i/>
          <w:sz w:val="24"/>
          <w:szCs w:val="24"/>
        </w:rPr>
      </w:pPr>
    </w:p>
    <w:p w14:paraId="04A1B7C9">
      <w:pPr>
        <w:pStyle w:val="45"/>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 xml:space="preserve">                162. Заявитель вправе обжаловать решение по жалобе, принимаемое должностным лицом Администрации Александровского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14:paraId="0AA3F8E0">
      <w:pPr>
        <w:spacing w:after="0"/>
        <w:jc w:val="center"/>
        <w:rPr>
          <w:rFonts w:ascii="Times New Roman" w:hAnsi="Times New Roman" w:cs="Times New Roman"/>
          <w:b/>
          <w:i/>
          <w:sz w:val="24"/>
          <w:szCs w:val="24"/>
        </w:rPr>
      </w:pPr>
    </w:p>
    <w:p w14:paraId="61EE85C7">
      <w:pPr>
        <w:spacing w:after="0"/>
        <w:jc w:val="center"/>
        <w:rPr>
          <w:rFonts w:ascii="Times New Roman" w:hAnsi="Times New Roman" w:cs="Times New Roman"/>
          <w:b/>
          <w:i/>
          <w:sz w:val="24"/>
          <w:szCs w:val="24"/>
        </w:rPr>
      </w:pPr>
    </w:p>
    <w:p w14:paraId="66D04EA8">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Право заявителя на получение информации и документов, </w:t>
      </w:r>
    </w:p>
    <w:p w14:paraId="1026B3E8">
      <w:pPr>
        <w:spacing w:after="0"/>
        <w:jc w:val="center"/>
        <w:rPr>
          <w:rFonts w:ascii="Times New Roman" w:hAnsi="Times New Roman" w:cs="Times New Roman"/>
          <w:b/>
          <w:i/>
          <w:sz w:val="24"/>
          <w:szCs w:val="24"/>
        </w:rPr>
      </w:pPr>
      <w:r>
        <w:rPr>
          <w:rFonts w:ascii="Times New Roman" w:hAnsi="Times New Roman" w:cs="Times New Roman"/>
          <w:b/>
          <w:i/>
          <w:sz w:val="24"/>
          <w:szCs w:val="24"/>
        </w:rPr>
        <w:t>необходимых для обоснования и рассмотрения жалобы</w:t>
      </w:r>
    </w:p>
    <w:p w14:paraId="4680198F">
      <w:pPr>
        <w:spacing w:after="0"/>
        <w:jc w:val="center"/>
        <w:rPr>
          <w:rFonts w:ascii="Times New Roman" w:hAnsi="Times New Roman" w:cs="Times New Roman"/>
          <w:i/>
          <w:sz w:val="24"/>
          <w:szCs w:val="24"/>
        </w:rPr>
      </w:pPr>
    </w:p>
    <w:p w14:paraId="4E2C9078">
      <w:pPr>
        <w:pStyle w:val="45"/>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 xml:space="preserve">               163.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2822CB1E">
      <w:pPr>
        <w:pStyle w:val="45"/>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 xml:space="preserve">               164. При подаче жалобы заявитель вправе получить следующую информацию: </w:t>
      </w:r>
    </w:p>
    <w:p w14:paraId="02CA414C">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1) местонахождение Администрации Александровского сельского поселения, МФЦ, организации, предусмотренной частью 1.1 статьи 16 Федерального закона от 27 июля 2010 года № 210-ФЗ; </w:t>
      </w:r>
    </w:p>
    <w:p w14:paraId="1492BF23">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14:paraId="085878C3">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(последнее- при наличии) и должности их руководителей, а также должностных лиц и работников, которым может быть направлена жалоба. </w:t>
      </w:r>
    </w:p>
    <w:p w14:paraId="55193FB6">
      <w:pPr>
        <w:pStyle w:val="45"/>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 xml:space="preserve">               165. При подаче жалобы заинтересованное лицо вправе получить в Администрации Александровского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14:paraId="5DE19469">
      <w:pPr>
        <w:pStyle w:val="45"/>
        <w:widowControl w:val="0"/>
        <w:tabs>
          <w:tab w:val="left" w:pos="1134"/>
          <w:tab w:val="left" w:pos="1276"/>
        </w:tabs>
        <w:spacing w:after="0" w:line="240" w:lineRule="auto"/>
        <w:ind w:left="0"/>
        <w:jc w:val="both"/>
        <w:rPr>
          <w:rFonts w:ascii="Times New Roman" w:hAnsi="Times New Roman"/>
          <w:sz w:val="24"/>
          <w:szCs w:val="24"/>
        </w:rPr>
      </w:pPr>
    </w:p>
    <w:p w14:paraId="0FB7F17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Способы информирования заявителей о порядке </w:t>
      </w:r>
    </w:p>
    <w:p w14:paraId="10ACA3CA">
      <w:pPr>
        <w:spacing w:after="0"/>
        <w:jc w:val="center"/>
        <w:rPr>
          <w:rFonts w:ascii="Times New Roman" w:hAnsi="Times New Roman" w:cs="Times New Roman"/>
          <w:b/>
          <w:sz w:val="24"/>
          <w:szCs w:val="24"/>
        </w:rPr>
      </w:pPr>
      <w:r>
        <w:rPr>
          <w:rFonts w:ascii="Times New Roman" w:hAnsi="Times New Roman" w:cs="Times New Roman"/>
          <w:b/>
          <w:sz w:val="24"/>
          <w:szCs w:val="24"/>
        </w:rPr>
        <w:t>подачи и рассмотрения жалобы</w:t>
      </w:r>
    </w:p>
    <w:p w14:paraId="5E6D5538">
      <w:pPr>
        <w:spacing w:after="0"/>
        <w:jc w:val="center"/>
        <w:rPr>
          <w:rFonts w:ascii="Times New Roman" w:hAnsi="Times New Roman" w:cs="Times New Roman"/>
          <w:b/>
          <w:sz w:val="24"/>
          <w:szCs w:val="24"/>
        </w:rPr>
      </w:pPr>
    </w:p>
    <w:p w14:paraId="6D628394">
      <w:pPr>
        <w:pStyle w:val="45"/>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 xml:space="preserve">               166. Информирование заявителей о порядке подачи и рассмотрения жалобы на решения и действия (бездействие) Администрации Александровского сельского поселения, должностных лиц Администрации Александровского сельского поселения</w:t>
      </w:r>
      <w:r>
        <w:rPr>
          <w:rFonts w:ascii="Times New Roman" w:hAnsi="Times New Roman"/>
          <w:i/>
          <w:sz w:val="24"/>
          <w:szCs w:val="24"/>
        </w:rPr>
        <w:t>,</w:t>
      </w:r>
      <w:r>
        <w:rPr>
          <w:rFonts w:ascii="Times New Roman" w:hAnsi="Times New Roman"/>
          <w:sz w:val="24"/>
          <w:szCs w:val="24"/>
        </w:rPr>
        <w:t xml:space="preserve"> МБУ «Архитектуры, строительства и капитального ремонта»,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 210-ФЗ, на официальном сайте  Александровского сельского поселения </w:t>
      </w:r>
      <w:r>
        <w:fldChar w:fldCharType="begin"/>
      </w:r>
      <w:r>
        <w:instrText xml:space="preserve"> HYPERLINK "https://alsadmsp.ru/" \h </w:instrText>
      </w:r>
      <w:r>
        <w:fldChar w:fldCharType="separate"/>
      </w:r>
      <w:r>
        <w:rPr>
          <w:rFonts w:ascii="Times New Roman" w:hAnsi="Times New Roman"/>
          <w:sz w:val="24"/>
          <w:szCs w:val="24"/>
        </w:rPr>
        <w:t>https://alsalekstomsk.gosuslugi.ru</w:t>
      </w:r>
      <w:r>
        <w:rPr>
          <w:rFonts w:ascii="Times New Roman" w:hAnsi="Times New Roman"/>
          <w:sz w:val="24"/>
          <w:szCs w:val="24"/>
        </w:rPr>
        <w:fldChar w:fldCharType="end"/>
      </w:r>
      <w:r>
        <w:rPr>
          <w:rFonts w:ascii="Times New Roman" w:hAnsi="Times New Roman"/>
          <w:i/>
          <w:sz w:val="24"/>
          <w:szCs w:val="24"/>
        </w:rPr>
        <w:t>,</w:t>
      </w:r>
      <w:r>
        <w:rPr>
          <w:rFonts w:ascii="Times New Roman" w:hAnsi="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Pr>
          <w:rFonts w:ascii="Times New Roman" w:hAnsi="Times New Roman"/>
          <w:i/>
          <w:sz w:val="24"/>
          <w:szCs w:val="24"/>
        </w:rPr>
        <w:t xml:space="preserve"> </w:t>
      </w:r>
      <w:r>
        <w:rPr>
          <w:rFonts w:ascii="Times New Roman" w:hAnsi="Times New Roman"/>
          <w:sz w:val="24"/>
          <w:szCs w:val="24"/>
        </w:rPr>
        <w:t>на Едином портале государственных и муниципальных услуг (функций), а также может быть сообщена заявителю в устной и (или) письменной форме.</w:t>
      </w:r>
    </w:p>
    <w:p w14:paraId="5E81B07C">
      <w:pPr>
        <w:widowControl w:val="0"/>
        <w:tabs>
          <w:tab w:val="left" w:pos="1134"/>
          <w:tab w:val="left" w:pos="1276"/>
        </w:tabs>
        <w:spacing w:after="0" w:line="240" w:lineRule="auto"/>
        <w:ind w:firstLine="709"/>
        <w:outlineLvl w:val="2"/>
        <w:rPr>
          <w:rFonts w:ascii="Times New Roman" w:hAnsi="Times New Roman" w:cs="Times New Roman"/>
          <w:i/>
          <w:sz w:val="24"/>
          <w:szCs w:val="24"/>
        </w:rPr>
      </w:pPr>
    </w:p>
    <w:p w14:paraId="3E50BC5A">
      <w:pPr>
        <w:widowControl w:val="0"/>
        <w:tabs>
          <w:tab w:val="left" w:pos="1134"/>
          <w:tab w:val="left" w:pos="1276"/>
        </w:tabs>
        <w:spacing w:after="0" w:line="240" w:lineRule="auto"/>
        <w:ind w:firstLine="709"/>
        <w:outlineLvl w:val="2"/>
        <w:rPr>
          <w:rFonts w:ascii="Times New Roman" w:hAnsi="Times New Roman" w:cs="Times New Roman"/>
          <w:i/>
          <w:sz w:val="24"/>
          <w:szCs w:val="24"/>
        </w:rPr>
      </w:pPr>
    </w:p>
    <w:p w14:paraId="0389EB4C">
      <w:pPr>
        <w:widowControl w:val="0"/>
        <w:tabs>
          <w:tab w:val="left" w:pos="1134"/>
          <w:tab w:val="left" w:pos="1276"/>
        </w:tabs>
        <w:spacing w:after="0" w:line="240" w:lineRule="auto"/>
        <w:ind w:firstLine="709"/>
        <w:outlineLvl w:val="2"/>
        <w:rPr>
          <w:rFonts w:ascii="Times New Roman" w:hAnsi="Times New Roman" w:cs="Times New Roman"/>
          <w:i/>
          <w:sz w:val="24"/>
          <w:szCs w:val="24"/>
        </w:rPr>
      </w:pPr>
    </w:p>
    <w:p w14:paraId="7A13581D">
      <w:pPr>
        <w:widowControl w:val="0"/>
        <w:tabs>
          <w:tab w:val="left" w:pos="1134"/>
          <w:tab w:val="left" w:pos="1276"/>
        </w:tabs>
        <w:spacing w:after="0" w:line="240" w:lineRule="auto"/>
        <w:ind w:firstLine="709"/>
        <w:outlineLvl w:val="2"/>
        <w:rPr>
          <w:rFonts w:ascii="Times New Roman" w:hAnsi="Times New Roman" w:cs="Times New Roman"/>
          <w:i/>
          <w:sz w:val="24"/>
          <w:szCs w:val="24"/>
        </w:rPr>
      </w:pPr>
    </w:p>
    <w:p w14:paraId="792217D8">
      <w:pPr>
        <w:widowControl w:val="0"/>
        <w:tabs>
          <w:tab w:val="left" w:pos="1134"/>
          <w:tab w:val="left" w:pos="1276"/>
        </w:tabs>
        <w:spacing w:after="0" w:line="240" w:lineRule="auto"/>
        <w:ind w:firstLine="709"/>
        <w:outlineLvl w:val="2"/>
        <w:rPr>
          <w:rFonts w:ascii="Times New Roman" w:hAnsi="Times New Roman" w:cs="Times New Roman"/>
          <w:i/>
          <w:sz w:val="24"/>
          <w:szCs w:val="24"/>
        </w:rPr>
      </w:pPr>
    </w:p>
    <w:p w14:paraId="63B71B5E">
      <w:pPr>
        <w:widowControl w:val="0"/>
        <w:tabs>
          <w:tab w:val="left" w:pos="1134"/>
          <w:tab w:val="left" w:pos="1276"/>
        </w:tabs>
        <w:spacing w:after="0" w:line="240" w:lineRule="auto"/>
        <w:ind w:firstLine="709"/>
        <w:outlineLvl w:val="2"/>
        <w:rPr>
          <w:rFonts w:ascii="Times New Roman" w:hAnsi="Times New Roman" w:cs="Times New Roman"/>
          <w:i/>
          <w:sz w:val="24"/>
          <w:szCs w:val="24"/>
        </w:rPr>
      </w:pPr>
    </w:p>
    <w:p w14:paraId="5E83832C">
      <w:pPr>
        <w:spacing w:after="0" w:line="360" w:lineRule="auto"/>
        <w:jc w:val="right"/>
        <w:rPr>
          <w:rFonts w:ascii="Times New Roman" w:hAnsi="Times New Roman" w:cs="Times New Roman"/>
          <w:i/>
          <w:sz w:val="24"/>
          <w:szCs w:val="24"/>
        </w:rPr>
      </w:pPr>
    </w:p>
    <w:p w14:paraId="38C64F19">
      <w:pPr>
        <w:spacing w:after="0" w:line="360" w:lineRule="auto"/>
        <w:jc w:val="right"/>
        <w:rPr>
          <w:rFonts w:ascii="Times New Roman" w:hAnsi="Times New Roman" w:cs="Times New Roman"/>
          <w:b/>
          <w:sz w:val="24"/>
          <w:szCs w:val="24"/>
        </w:rPr>
      </w:pPr>
    </w:p>
    <w:p w14:paraId="5772ABEB">
      <w:pPr>
        <w:spacing w:after="0" w:line="360" w:lineRule="auto"/>
        <w:jc w:val="right"/>
        <w:rPr>
          <w:rFonts w:ascii="Times New Roman" w:hAnsi="Times New Roman" w:cs="Times New Roman"/>
          <w:b/>
          <w:sz w:val="24"/>
          <w:szCs w:val="24"/>
        </w:rPr>
      </w:pPr>
    </w:p>
    <w:p w14:paraId="3CA84171">
      <w:pPr>
        <w:spacing w:after="0" w:line="360" w:lineRule="auto"/>
        <w:jc w:val="right"/>
        <w:rPr>
          <w:rFonts w:ascii="Times New Roman" w:hAnsi="Times New Roman" w:cs="Times New Roman"/>
          <w:b/>
          <w:sz w:val="24"/>
          <w:szCs w:val="24"/>
        </w:rPr>
      </w:pPr>
    </w:p>
    <w:p w14:paraId="1E09D1B2">
      <w:pPr>
        <w:spacing w:after="0" w:line="360" w:lineRule="auto"/>
        <w:jc w:val="right"/>
        <w:rPr>
          <w:rFonts w:ascii="Times New Roman" w:hAnsi="Times New Roman" w:cs="Times New Roman"/>
          <w:b/>
          <w:sz w:val="24"/>
          <w:szCs w:val="24"/>
        </w:rPr>
      </w:pPr>
    </w:p>
    <w:p w14:paraId="76810F0B">
      <w:pPr>
        <w:spacing w:after="0" w:line="360" w:lineRule="auto"/>
        <w:jc w:val="right"/>
        <w:rPr>
          <w:rFonts w:ascii="Times New Roman" w:hAnsi="Times New Roman" w:cs="Times New Roman"/>
          <w:b/>
          <w:sz w:val="24"/>
          <w:szCs w:val="24"/>
        </w:rPr>
      </w:pPr>
    </w:p>
    <w:p w14:paraId="2AE33D64">
      <w:pPr>
        <w:spacing w:after="0" w:line="360" w:lineRule="auto"/>
        <w:jc w:val="right"/>
        <w:rPr>
          <w:rFonts w:ascii="Times New Roman" w:hAnsi="Times New Roman" w:cs="Times New Roman"/>
          <w:b/>
          <w:sz w:val="24"/>
          <w:szCs w:val="24"/>
        </w:rPr>
      </w:pPr>
    </w:p>
    <w:p w14:paraId="635D1617">
      <w:pPr>
        <w:spacing w:after="0" w:line="360" w:lineRule="auto"/>
        <w:jc w:val="right"/>
        <w:rPr>
          <w:rFonts w:ascii="Times New Roman" w:hAnsi="Times New Roman" w:cs="Times New Roman"/>
          <w:b/>
          <w:sz w:val="24"/>
          <w:szCs w:val="24"/>
        </w:rPr>
      </w:pPr>
    </w:p>
    <w:p w14:paraId="0953EF93">
      <w:pPr>
        <w:spacing w:after="0" w:line="360" w:lineRule="auto"/>
        <w:jc w:val="right"/>
        <w:rPr>
          <w:rFonts w:ascii="Times New Roman" w:hAnsi="Times New Roman" w:cs="Times New Roman"/>
          <w:b/>
          <w:sz w:val="24"/>
          <w:szCs w:val="24"/>
        </w:rPr>
      </w:pPr>
    </w:p>
    <w:p w14:paraId="3159CA84">
      <w:pPr>
        <w:spacing w:after="0" w:line="360" w:lineRule="auto"/>
        <w:jc w:val="right"/>
        <w:rPr>
          <w:rFonts w:ascii="Times New Roman" w:hAnsi="Times New Roman" w:cs="Times New Roman"/>
          <w:b/>
          <w:sz w:val="24"/>
          <w:szCs w:val="24"/>
        </w:rPr>
      </w:pPr>
    </w:p>
    <w:p w14:paraId="77D77A30">
      <w:pPr>
        <w:spacing w:after="0" w:line="360" w:lineRule="auto"/>
        <w:jc w:val="right"/>
        <w:rPr>
          <w:rFonts w:ascii="Times New Roman" w:hAnsi="Times New Roman" w:cs="Times New Roman"/>
          <w:b/>
          <w:sz w:val="24"/>
          <w:szCs w:val="24"/>
        </w:rPr>
      </w:pPr>
    </w:p>
    <w:p w14:paraId="0CE6F0DA">
      <w:pPr>
        <w:spacing w:after="0" w:line="360" w:lineRule="auto"/>
        <w:jc w:val="right"/>
        <w:rPr>
          <w:rFonts w:ascii="Times New Roman" w:hAnsi="Times New Roman" w:cs="Times New Roman"/>
          <w:b/>
          <w:sz w:val="24"/>
          <w:szCs w:val="24"/>
        </w:rPr>
      </w:pPr>
    </w:p>
    <w:p w14:paraId="45C80F66">
      <w:pPr>
        <w:spacing w:after="0" w:line="360" w:lineRule="auto"/>
        <w:jc w:val="right"/>
        <w:rPr>
          <w:rFonts w:ascii="Times New Roman" w:hAnsi="Times New Roman" w:cs="Times New Roman"/>
          <w:b/>
          <w:sz w:val="24"/>
          <w:szCs w:val="24"/>
        </w:rPr>
      </w:pPr>
    </w:p>
    <w:p w14:paraId="1231F80A">
      <w:pPr>
        <w:spacing w:after="0" w:line="360" w:lineRule="auto"/>
        <w:jc w:val="right"/>
        <w:rPr>
          <w:rFonts w:ascii="Times New Roman" w:hAnsi="Times New Roman" w:cs="Times New Roman"/>
          <w:b/>
          <w:sz w:val="24"/>
          <w:szCs w:val="24"/>
        </w:rPr>
      </w:pPr>
    </w:p>
    <w:p w14:paraId="6A5161B9">
      <w:pPr>
        <w:spacing w:after="0" w:line="360" w:lineRule="auto"/>
        <w:jc w:val="right"/>
        <w:rPr>
          <w:rFonts w:ascii="Times New Roman" w:hAnsi="Times New Roman" w:cs="Times New Roman"/>
          <w:b/>
          <w:sz w:val="24"/>
          <w:szCs w:val="24"/>
        </w:rPr>
      </w:pPr>
    </w:p>
    <w:p w14:paraId="1E22D09D">
      <w:pPr>
        <w:spacing w:after="0" w:line="360" w:lineRule="auto"/>
        <w:jc w:val="right"/>
        <w:rPr>
          <w:rFonts w:ascii="Times New Roman" w:hAnsi="Times New Roman" w:cs="Times New Roman"/>
          <w:b/>
          <w:sz w:val="24"/>
          <w:szCs w:val="24"/>
        </w:rPr>
      </w:pPr>
    </w:p>
    <w:p w14:paraId="448755DC">
      <w:pPr>
        <w:spacing w:after="0" w:line="360" w:lineRule="auto"/>
        <w:jc w:val="right"/>
        <w:rPr>
          <w:rFonts w:ascii="Times New Roman" w:hAnsi="Times New Roman" w:cs="Times New Roman"/>
          <w:b/>
          <w:sz w:val="24"/>
          <w:szCs w:val="24"/>
        </w:rPr>
      </w:pPr>
    </w:p>
    <w:p w14:paraId="62BE9276">
      <w:pPr>
        <w:spacing w:after="0" w:line="360" w:lineRule="auto"/>
        <w:jc w:val="right"/>
        <w:rPr>
          <w:rFonts w:ascii="Times New Roman" w:hAnsi="Times New Roman" w:cs="Times New Roman"/>
          <w:b/>
          <w:sz w:val="24"/>
          <w:szCs w:val="24"/>
        </w:rPr>
      </w:pPr>
    </w:p>
    <w:p w14:paraId="61CA31BB">
      <w:pPr>
        <w:spacing w:after="0" w:line="360" w:lineRule="auto"/>
        <w:jc w:val="right"/>
        <w:rPr>
          <w:rFonts w:ascii="Times New Roman" w:hAnsi="Times New Roman" w:cs="Times New Roman"/>
          <w:b/>
          <w:sz w:val="24"/>
          <w:szCs w:val="24"/>
        </w:rPr>
      </w:pPr>
    </w:p>
    <w:p w14:paraId="3B92A12B">
      <w:pPr>
        <w:spacing w:after="0" w:line="360" w:lineRule="auto"/>
        <w:jc w:val="right"/>
        <w:rPr>
          <w:rFonts w:ascii="Times New Roman" w:hAnsi="Times New Roman" w:cs="Times New Roman"/>
          <w:b/>
          <w:sz w:val="24"/>
          <w:szCs w:val="24"/>
        </w:rPr>
      </w:pPr>
    </w:p>
    <w:p w14:paraId="7DA44F08">
      <w:pPr>
        <w:spacing w:after="0" w:line="360" w:lineRule="auto"/>
        <w:jc w:val="right"/>
        <w:rPr>
          <w:rFonts w:ascii="Times New Roman" w:hAnsi="Times New Roman" w:cs="Times New Roman"/>
          <w:b/>
          <w:sz w:val="24"/>
          <w:szCs w:val="24"/>
        </w:rPr>
      </w:pPr>
    </w:p>
    <w:p w14:paraId="03F53310">
      <w:pPr>
        <w:spacing w:after="0" w:line="360" w:lineRule="auto"/>
        <w:jc w:val="right"/>
        <w:rPr>
          <w:rFonts w:ascii="Times New Roman" w:hAnsi="Times New Roman" w:cs="Times New Roman"/>
          <w:b/>
          <w:sz w:val="24"/>
          <w:szCs w:val="24"/>
        </w:rPr>
      </w:pPr>
    </w:p>
    <w:p w14:paraId="64714D8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14:paraId="449C860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14:paraId="459455BA">
      <w:pPr>
        <w:spacing w:after="0" w:line="240" w:lineRule="auto"/>
        <w:jc w:val="center"/>
        <w:rPr>
          <w:rFonts w:ascii="Times New Roman" w:hAnsi="Times New Roman" w:cs="Times New Roman"/>
          <w:sz w:val="24"/>
          <w:szCs w:val="24"/>
        </w:rPr>
      </w:pPr>
    </w:p>
    <w:p w14:paraId="467974B6">
      <w:pPr>
        <w:spacing w:line="240" w:lineRule="auto"/>
        <w:jc w:val="center"/>
        <w:rPr>
          <w:rFonts w:ascii="Times New Roman" w:hAnsi="Times New Roman" w:cs="Times New Roman"/>
          <w:sz w:val="24"/>
          <w:szCs w:val="24"/>
        </w:rPr>
      </w:pPr>
      <w:r>
        <w:rPr>
          <w:rFonts w:ascii="Times New Roman" w:hAnsi="Times New Roman" w:cs="Times New Roman"/>
          <w:sz w:val="24"/>
          <w:szCs w:val="24"/>
        </w:rPr>
        <w:t>Справочная информация о месте нахождения, графике работы, контактных телефонах, адресе электронной почты Администрации Александровского сельского поселения и МБУ «Архитектуры, строительства и капитального ремонта», ответственного за предоставление муниципальной услуги</w:t>
      </w:r>
    </w:p>
    <w:p w14:paraId="60798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Администрация Александровского сельского поселения</w:t>
      </w:r>
    </w:p>
    <w:p w14:paraId="69F699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нахождения Администрации Александровского сельского поселения, Томская область, Александровский район, с. Александровское, ул. Лебедева, д.30.</w:t>
      </w:r>
    </w:p>
    <w:p w14:paraId="110B6D32">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График работы Администрации Александровского сельского поселения:</w:t>
      </w:r>
    </w:p>
    <w:p w14:paraId="5B90A90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Понедельник</w:t>
      </w:r>
      <w:r>
        <w:rPr>
          <w:rFonts w:ascii="Times New Roman" w:hAnsi="Times New Roman" w:cs="Times New Roman"/>
          <w:sz w:val="24"/>
          <w:szCs w:val="24"/>
        </w:rPr>
        <w:tab/>
      </w:r>
      <w:r>
        <w:rPr>
          <w:rFonts w:ascii="Times New Roman" w:hAnsi="Times New Roman" w:cs="Times New Roman"/>
          <w:sz w:val="24"/>
          <w:szCs w:val="24"/>
        </w:rPr>
        <w:t>8.45-17.00, обед с 13.00-14.00</w:t>
      </w:r>
    </w:p>
    <w:p w14:paraId="74ACF18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Вторник:</w:t>
      </w:r>
      <w:r>
        <w:rPr>
          <w:rFonts w:ascii="Times New Roman" w:hAnsi="Times New Roman" w:cs="Times New Roman"/>
          <w:sz w:val="24"/>
          <w:szCs w:val="24"/>
        </w:rPr>
        <w:tab/>
      </w:r>
      <w:r>
        <w:rPr>
          <w:rFonts w:ascii="Times New Roman" w:hAnsi="Times New Roman" w:cs="Times New Roman"/>
          <w:sz w:val="24"/>
          <w:szCs w:val="24"/>
        </w:rPr>
        <w:t>8.45-17.00, обед с 13.00-14.00</w:t>
      </w:r>
    </w:p>
    <w:p w14:paraId="6D2730A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Среда</w:t>
      </w:r>
      <w:r>
        <w:rPr>
          <w:rFonts w:ascii="Times New Roman" w:hAnsi="Times New Roman" w:cs="Times New Roman"/>
          <w:sz w:val="24"/>
          <w:szCs w:val="24"/>
        </w:rPr>
        <w:tab/>
      </w:r>
      <w:r>
        <w:rPr>
          <w:rFonts w:ascii="Times New Roman" w:hAnsi="Times New Roman" w:cs="Times New Roman"/>
          <w:sz w:val="24"/>
          <w:szCs w:val="24"/>
        </w:rPr>
        <w:t>8.45-17.00, обед с 13.00-14.00</w:t>
      </w:r>
    </w:p>
    <w:p w14:paraId="4DA9E66B">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Четверг:</w:t>
      </w:r>
      <w:r>
        <w:rPr>
          <w:rFonts w:ascii="Times New Roman" w:hAnsi="Times New Roman" w:cs="Times New Roman"/>
          <w:sz w:val="24"/>
          <w:szCs w:val="24"/>
        </w:rPr>
        <w:tab/>
      </w:r>
      <w:r>
        <w:rPr>
          <w:rFonts w:ascii="Times New Roman" w:hAnsi="Times New Roman" w:cs="Times New Roman"/>
          <w:sz w:val="24"/>
          <w:szCs w:val="24"/>
        </w:rPr>
        <w:t>8.45-17.00, обед с 13.00-14.00</w:t>
      </w:r>
    </w:p>
    <w:p w14:paraId="59351A1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Пятница:</w:t>
      </w:r>
      <w:r>
        <w:rPr>
          <w:rFonts w:ascii="Times New Roman" w:hAnsi="Times New Roman" w:cs="Times New Roman"/>
          <w:sz w:val="24"/>
          <w:szCs w:val="24"/>
        </w:rPr>
        <w:tab/>
      </w:r>
      <w:r>
        <w:rPr>
          <w:rFonts w:ascii="Times New Roman" w:hAnsi="Times New Roman" w:cs="Times New Roman"/>
          <w:sz w:val="24"/>
          <w:szCs w:val="24"/>
        </w:rPr>
        <w:t>8.45-16.45, обед с 13.00-14.00</w:t>
      </w:r>
    </w:p>
    <w:p w14:paraId="4DADE29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Суббота</w:t>
      </w:r>
      <w:r>
        <w:rPr>
          <w:rFonts w:ascii="Times New Roman" w:hAnsi="Times New Roman" w:cs="Times New Roman"/>
          <w:sz w:val="24"/>
          <w:szCs w:val="24"/>
        </w:rPr>
        <w:tab/>
      </w:r>
      <w:r>
        <w:rPr>
          <w:rFonts w:ascii="Times New Roman" w:hAnsi="Times New Roman" w:cs="Times New Roman"/>
          <w:sz w:val="24"/>
          <w:szCs w:val="24"/>
        </w:rPr>
        <w:t>выходной день</w:t>
      </w:r>
    </w:p>
    <w:p w14:paraId="73389066">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Воскресенье:</w:t>
      </w:r>
      <w:r>
        <w:rPr>
          <w:rFonts w:ascii="Times New Roman" w:hAnsi="Times New Roman" w:cs="Times New Roman"/>
          <w:sz w:val="24"/>
          <w:szCs w:val="24"/>
        </w:rPr>
        <w:tab/>
      </w:r>
      <w:r>
        <w:rPr>
          <w:rFonts w:ascii="Times New Roman" w:hAnsi="Times New Roman" w:cs="Times New Roman"/>
          <w:sz w:val="24"/>
          <w:szCs w:val="24"/>
        </w:rPr>
        <w:t>выходной день</w:t>
      </w:r>
    </w:p>
    <w:p w14:paraId="0981B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Почтовый адрес Администрации Александровского сельского поселения, 636760, Томская область, Александровский район, с. Александровское, ул. Лебедева, д.30.</w:t>
      </w:r>
    </w:p>
    <w:p w14:paraId="5A1EB1FF">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График работы МБУ «Архитектуры, строительства и капитального ремонта»:</w:t>
      </w:r>
    </w:p>
    <w:p w14:paraId="120D5DAD">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Понедельник</w:t>
      </w:r>
      <w:r>
        <w:rPr>
          <w:rFonts w:ascii="Times New Roman" w:hAnsi="Times New Roman" w:cs="Times New Roman"/>
          <w:sz w:val="24"/>
          <w:szCs w:val="24"/>
        </w:rPr>
        <w:tab/>
      </w:r>
      <w:r>
        <w:rPr>
          <w:rFonts w:ascii="Times New Roman" w:hAnsi="Times New Roman" w:cs="Times New Roman"/>
          <w:sz w:val="24"/>
          <w:szCs w:val="24"/>
        </w:rPr>
        <w:t>9.00-17.15, обед с 13.00-14.00</w:t>
      </w:r>
    </w:p>
    <w:p w14:paraId="4FE65FC5">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Вторник:</w:t>
      </w:r>
      <w:r>
        <w:rPr>
          <w:rFonts w:ascii="Times New Roman" w:hAnsi="Times New Roman" w:cs="Times New Roman"/>
          <w:sz w:val="24"/>
          <w:szCs w:val="24"/>
        </w:rPr>
        <w:tab/>
      </w:r>
      <w:r>
        <w:rPr>
          <w:rFonts w:ascii="Times New Roman" w:hAnsi="Times New Roman" w:cs="Times New Roman"/>
          <w:sz w:val="24"/>
          <w:szCs w:val="24"/>
        </w:rPr>
        <w:t>9.00-17.15, обед с 13.00-14.00</w:t>
      </w:r>
    </w:p>
    <w:p w14:paraId="0A5DF89E">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Среда</w:t>
      </w:r>
      <w:r>
        <w:rPr>
          <w:rFonts w:ascii="Times New Roman" w:hAnsi="Times New Roman" w:cs="Times New Roman"/>
          <w:sz w:val="24"/>
          <w:szCs w:val="24"/>
        </w:rPr>
        <w:tab/>
      </w:r>
      <w:r>
        <w:rPr>
          <w:rFonts w:ascii="Times New Roman" w:hAnsi="Times New Roman" w:cs="Times New Roman"/>
          <w:sz w:val="24"/>
          <w:szCs w:val="24"/>
        </w:rPr>
        <w:t>9.00-17.15, обед с 13.00-14.00</w:t>
      </w:r>
    </w:p>
    <w:p w14:paraId="609DDC7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Четверг:</w:t>
      </w:r>
      <w:r>
        <w:rPr>
          <w:rFonts w:ascii="Times New Roman" w:hAnsi="Times New Roman" w:cs="Times New Roman"/>
          <w:sz w:val="24"/>
          <w:szCs w:val="24"/>
        </w:rPr>
        <w:tab/>
      </w:r>
      <w:r>
        <w:rPr>
          <w:rFonts w:ascii="Times New Roman" w:hAnsi="Times New Roman" w:cs="Times New Roman"/>
          <w:sz w:val="24"/>
          <w:szCs w:val="24"/>
        </w:rPr>
        <w:t>9.00-17.15, обед с 13.00-14.00</w:t>
      </w:r>
    </w:p>
    <w:p w14:paraId="3A4D368F">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Пятница:</w:t>
      </w:r>
      <w:r>
        <w:rPr>
          <w:rFonts w:ascii="Times New Roman" w:hAnsi="Times New Roman" w:cs="Times New Roman"/>
          <w:sz w:val="24"/>
          <w:szCs w:val="24"/>
        </w:rPr>
        <w:tab/>
      </w:r>
      <w:r>
        <w:rPr>
          <w:rFonts w:ascii="Times New Roman" w:hAnsi="Times New Roman" w:cs="Times New Roman"/>
          <w:sz w:val="24"/>
          <w:szCs w:val="24"/>
        </w:rPr>
        <w:t>9,00-17.00, обед с 13.00-14.00</w:t>
      </w:r>
    </w:p>
    <w:p w14:paraId="53A6D880">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Суббота</w:t>
      </w:r>
      <w:r>
        <w:rPr>
          <w:rFonts w:ascii="Times New Roman" w:hAnsi="Times New Roman" w:cs="Times New Roman"/>
          <w:sz w:val="24"/>
          <w:szCs w:val="24"/>
        </w:rPr>
        <w:tab/>
      </w:r>
      <w:r>
        <w:rPr>
          <w:rFonts w:ascii="Times New Roman" w:hAnsi="Times New Roman" w:cs="Times New Roman"/>
          <w:sz w:val="24"/>
          <w:szCs w:val="24"/>
        </w:rPr>
        <w:t>выходной день</w:t>
      </w:r>
    </w:p>
    <w:p w14:paraId="447DC58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Воскресенье:</w:t>
      </w:r>
      <w:r>
        <w:rPr>
          <w:rFonts w:ascii="Times New Roman" w:hAnsi="Times New Roman" w:cs="Times New Roman"/>
          <w:sz w:val="24"/>
          <w:szCs w:val="24"/>
        </w:rPr>
        <w:tab/>
      </w:r>
      <w:r>
        <w:rPr>
          <w:rFonts w:ascii="Times New Roman" w:hAnsi="Times New Roman" w:cs="Times New Roman"/>
          <w:sz w:val="24"/>
          <w:szCs w:val="24"/>
        </w:rPr>
        <w:t>выходной день</w:t>
      </w:r>
    </w:p>
    <w:p w14:paraId="6BB099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Почтовый адрес МБУ «Архитектуры, строительства и капитального ремонта», 636760, Томская область, Александровский район, с. Александровское, ул. Ленина, д.7.</w:t>
      </w:r>
    </w:p>
    <w:p w14:paraId="466B6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 8 (38-255) 2-42-62.</w:t>
      </w:r>
    </w:p>
    <w:p w14:paraId="24D3B6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Официальный сайт Александровского сельского поселения в информационно-коммуникационной сети «Интернет: (</w:t>
      </w:r>
      <w:r>
        <w:fldChar w:fldCharType="begin"/>
      </w:r>
      <w:r>
        <w:instrText xml:space="preserve"> HYPERLINK "https://aleksandrovskoe-r69.gosweb.gosuslugi.ru/" \h </w:instrText>
      </w:r>
      <w:r>
        <w:fldChar w:fldCharType="separate"/>
      </w:r>
      <w:r>
        <w:rPr>
          <w:rFonts w:ascii="Times New Roman" w:hAnsi="Times New Roman"/>
          <w:sz w:val="24"/>
          <w:szCs w:val="24"/>
        </w:rPr>
        <w:t>https://alsalekstomsk.gosuslugi.ru/</w:t>
      </w:r>
      <w:r>
        <w:rPr>
          <w:rFonts w:ascii="Times New Roman" w:hAnsi="Times New Roman"/>
          <w:sz w:val="24"/>
          <w:szCs w:val="24"/>
        </w:rPr>
        <w:fldChar w:fldCharType="end"/>
      </w:r>
      <w:r>
        <w:rPr>
          <w:rFonts w:ascii="Times New Roman" w:hAnsi="Times New Roman" w:cs="Times New Roman"/>
          <w:sz w:val="24"/>
          <w:szCs w:val="24"/>
        </w:rPr>
        <w:t>).</w:t>
      </w:r>
    </w:p>
    <w:p w14:paraId="56260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Александровского сельского поселения в сети «Интернет»: </w:t>
      </w:r>
      <w:r>
        <w:rPr>
          <w:rFonts w:ascii="Times New Roman" w:hAnsi="Times New Roman" w:cs="Times New Roman"/>
          <w:sz w:val="24"/>
          <w:szCs w:val="24"/>
          <w:lang w:val="en-US"/>
        </w:rPr>
        <w:t>alsaleks</w:t>
      </w:r>
      <w:r>
        <w:rPr>
          <w:rFonts w:ascii="Times New Roman" w:hAnsi="Times New Roman" w:cs="Times New Roman"/>
          <w:sz w:val="24"/>
          <w:szCs w:val="24"/>
        </w:rPr>
        <w:t>@tomsk.gov.ru.</w:t>
      </w:r>
    </w:p>
    <w:p w14:paraId="02391C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Многофункциональный центр предоставления государственных и муниципальных услуг</w:t>
      </w:r>
    </w:p>
    <w:p w14:paraId="3E929A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нахождения Томского областного многофункционального центра по предоставлению государственных и муниципальных услуг: с. Александровское, ул. Лебедева, д.30</w:t>
      </w:r>
    </w:p>
    <w:p w14:paraId="4C0EF5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График работы МФЦ:</w:t>
      </w:r>
    </w:p>
    <w:p w14:paraId="17BCF2F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Понедельник</w:t>
      </w:r>
      <w:r>
        <w:rPr>
          <w:rFonts w:ascii="Times New Roman" w:hAnsi="Times New Roman" w:cs="Times New Roman"/>
          <w:sz w:val="24"/>
          <w:szCs w:val="24"/>
        </w:rPr>
        <w:tab/>
      </w:r>
      <w:r>
        <w:rPr>
          <w:rFonts w:ascii="Times New Roman" w:hAnsi="Times New Roman" w:cs="Times New Roman"/>
          <w:sz w:val="24"/>
          <w:szCs w:val="24"/>
        </w:rPr>
        <w:t>с 9.00 до 18.00</w:t>
      </w:r>
    </w:p>
    <w:p w14:paraId="1BE36B99">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Вторник</w:t>
      </w:r>
      <w:r>
        <w:rPr>
          <w:rFonts w:ascii="Times New Roman" w:hAnsi="Times New Roman" w:cs="Times New Roman"/>
          <w:sz w:val="24"/>
          <w:szCs w:val="24"/>
        </w:rPr>
        <w:tab/>
      </w:r>
      <w:r>
        <w:rPr>
          <w:rFonts w:ascii="Times New Roman" w:hAnsi="Times New Roman" w:cs="Times New Roman"/>
          <w:sz w:val="24"/>
          <w:szCs w:val="24"/>
        </w:rPr>
        <w:t>с 9.00 до 18.00</w:t>
      </w:r>
    </w:p>
    <w:p w14:paraId="7BA1B42C">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Среда</w:t>
      </w:r>
      <w:r>
        <w:rPr>
          <w:rFonts w:ascii="Times New Roman" w:hAnsi="Times New Roman" w:cs="Times New Roman"/>
          <w:sz w:val="24"/>
          <w:szCs w:val="24"/>
        </w:rPr>
        <w:tab/>
      </w:r>
      <w:r>
        <w:rPr>
          <w:rFonts w:ascii="Times New Roman" w:hAnsi="Times New Roman" w:cs="Times New Roman"/>
          <w:sz w:val="24"/>
          <w:szCs w:val="24"/>
        </w:rPr>
        <w:t>с 9.00 до 18.00</w:t>
      </w:r>
    </w:p>
    <w:p w14:paraId="1B2CCC55">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Четверг</w:t>
      </w:r>
      <w:r>
        <w:rPr>
          <w:rFonts w:ascii="Times New Roman" w:hAnsi="Times New Roman" w:cs="Times New Roman"/>
          <w:sz w:val="24"/>
          <w:szCs w:val="24"/>
        </w:rPr>
        <w:tab/>
      </w:r>
      <w:r>
        <w:rPr>
          <w:rFonts w:ascii="Times New Roman" w:hAnsi="Times New Roman" w:cs="Times New Roman"/>
          <w:sz w:val="24"/>
          <w:szCs w:val="24"/>
        </w:rPr>
        <w:t>с 9.00 до 18.00</w:t>
      </w:r>
    </w:p>
    <w:p w14:paraId="0E52FE1C">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Пятница</w:t>
      </w:r>
      <w:r>
        <w:rPr>
          <w:rFonts w:ascii="Times New Roman" w:hAnsi="Times New Roman" w:cs="Times New Roman"/>
          <w:sz w:val="24"/>
          <w:szCs w:val="24"/>
        </w:rPr>
        <w:tab/>
      </w:r>
      <w:r>
        <w:rPr>
          <w:rFonts w:ascii="Times New Roman" w:hAnsi="Times New Roman" w:cs="Times New Roman"/>
          <w:sz w:val="24"/>
          <w:szCs w:val="24"/>
        </w:rPr>
        <w:t>с 9.00 до 18.00</w:t>
      </w:r>
    </w:p>
    <w:p w14:paraId="3DDB2879">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Суббота</w:t>
      </w:r>
      <w:r>
        <w:rPr>
          <w:rFonts w:ascii="Times New Roman" w:hAnsi="Times New Roman" w:cs="Times New Roman"/>
          <w:sz w:val="24"/>
          <w:szCs w:val="24"/>
        </w:rPr>
        <w:tab/>
      </w:r>
      <w:r>
        <w:rPr>
          <w:rFonts w:ascii="Times New Roman" w:hAnsi="Times New Roman" w:cs="Times New Roman"/>
          <w:sz w:val="24"/>
          <w:szCs w:val="24"/>
        </w:rPr>
        <w:t>с 9.00 до 13.00</w:t>
      </w:r>
    </w:p>
    <w:p w14:paraId="337CC4E5">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Воскресенье</w:t>
      </w:r>
      <w:r>
        <w:rPr>
          <w:rFonts w:ascii="Times New Roman" w:hAnsi="Times New Roman" w:cs="Times New Roman"/>
          <w:sz w:val="24"/>
          <w:szCs w:val="24"/>
        </w:rPr>
        <w:tab/>
      </w:r>
      <w:r>
        <w:rPr>
          <w:rFonts w:ascii="Times New Roman" w:hAnsi="Times New Roman" w:cs="Times New Roman"/>
          <w:sz w:val="24"/>
          <w:szCs w:val="24"/>
        </w:rPr>
        <w:t>Выходной день</w:t>
      </w:r>
    </w:p>
    <w:p w14:paraId="5F7F10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Почтовый адрес МФЦ: 636760, Томская область, Александровский район, с. Александровское, ул. Лебедева, д.30.</w:t>
      </w:r>
    </w:p>
    <w:p w14:paraId="32D0C2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44-101.</w:t>
      </w:r>
    </w:p>
    <w:p w14:paraId="7454EC8D">
      <w:pPr>
        <w:spacing w:after="0" w:line="240" w:lineRule="auto"/>
        <w:jc w:val="both"/>
        <w:rPr>
          <w:rFonts w:ascii="Times New Roman" w:hAnsi="Times New Roman"/>
          <w:sz w:val="24"/>
          <w:szCs w:val="24"/>
        </w:rPr>
      </w:pPr>
      <w:r>
        <w:rPr>
          <w:rFonts w:ascii="Times New Roman" w:hAnsi="Times New Roman" w:cs="Times New Roman"/>
          <w:sz w:val="24"/>
          <w:szCs w:val="24"/>
        </w:rPr>
        <w:t xml:space="preserve">Официальный сайт МФЦ в сети Интернет: </w:t>
      </w:r>
      <w:r>
        <w:fldChar w:fldCharType="begin"/>
      </w:r>
      <w:r>
        <w:instrText xml:space="preserve"> HYPERLINK "https://www.mfc.tomsk.ru/" \h </w:instrText>
      </w:r>
      <w:r>
        <w:fldChar w:fldCharType="separate"/>
      </w:r>
      <w:r>
        <w:rPr>
          <w:rFonts w:ascii="Times New Roman" w:hAnsi="Times New Roman"/>
          <w:sz w:val="24"/>
          <w:szCs w:val="24"/>
        </w:rPr>
        <w:t>https://www.mfc.tomsk.ru/</w:t>
      </w:r>
      <w:r>
        <w:rPr>
          <w:rFonts w:ascii="Times New Roman" w:hAnsi="Times New Roman"/>
          <w:sz w:val="24"/>
          <w:szCs w:val="24"/>
        </w:rPr>
        <w:fldChar w:fldCharType="end"/>
      </w:r>
    </w:p>
    <w:p w14:paraId="0AFAE6B4">
      <w:pPr>
        <w:spacing w:after="0" w:line="240" w:lineRule="auto"/>
        <w:jc w:val="both"/>
        <w:rPr>
          <w:rFonts w:ascii="Times New Roman" w:hAnsi="Times New Roman"/>
          <w:sz w:val="24"/>
          <w:szCs w:val="24"/>
        </w:rPr>
      </w:pPr>
    </w:p>
    <w:p w14:paraId="0B398172">
      <w:pPr>
        <w:widowControl w:val="0"/>
        <w:spacing w:after="0" w:line="240" w:lineRule="auto"/>
        <w:jc w:val="right"/>
        <w:outlineLvl w:val="2"/>
        <w:rPr>
          <w:rFonts w:ascii="Times New Roman" w:hAnsi="Times New Roman" w:cs="Times New Roman"/>
          <w:sz w:val="24"/>
          <w:szCs w:val="24"/>
        </w:rPr>
      </w:pPr>
    </w:p>
    <w:p w14:paraId="1F3A9245">
      <w:pPr>
        <w:widowControl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Приложение 2</w:t>
      </w:r>
    </w:p>
    <w:p w14:paraId="202886B4">
      <w:pPr>
        <w:widowControl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26E3EEFF">
      <w:pPr>
        <w:widowControl w:val="0"/>
        <w:spacing w:after="0" w:line="240" w:lineRule="auto"/>
        <w:jc w:val="right"/>
        <w:outlineLvl w:val="2"/>
        <w:rPr>
          <w:rStyle w:val="33"/>
          <w:rFonts w:ascii="Times New Roman" w:hAnsi="Times New Roman"/>
          <w:i/>
          <w:color w:val="0000FF"/>
          <w:sz w:val="24"/>
          <w:szCs w:val="24"/>
          <w:u w:val="single"/>
        </w:rPr>
      </w:pPr>
      <w:r>
        <w:rPr>
          <w:rStyle w:val="33"/>
          <w:rFonts w:ascii="Times New Roman" w:hAnsi="Times New Roman"/>
          <w:b/>
          <w:i/>
          <w:color w:val="0000FF"/>
          <w:sz w:val="24"/>
          <w:szCs w:val="24"/>
        </w:rPr>
        <w:t>(</w:t>
      </w:r>
      <w:r>
        <w:rPr>
          <w:rStyle w:val="33"/>
          <w:rFonts w:ascii="Times New Roman" w:hAnsi="Times New Roman"/>
          <w:i/>
          <w:color w:val="0000FF"/>
          <w:sz w:val="24"/>
          <w:szCs w:val="24"/>
          <w:u w:val="single"/>
        </w:rPr>
        <w:t xml:space="preserve">В редакции Постановления Администрации </w:t>
      </w:r>
    </w:p>
    <w:p w14:paraId="10D6B231">
      <w:pPr>
        <w:widowControl w:val="0"/>
        <w:spacing w:after="0" w:line="240" w:lineRule="auto"/>
        <w:jc w:val="right"/>
        <w:outlineLvl w:val="2"/>
        <w:rPr>
          <w:rFonts w:ascii="Times New Roman" w:hAnsi="Times New Roman" w:cs="Times New Roman"/>
          <w:sz w:val="24"/>
          <w:szCs w:val="24"/>
        </w:rPr>
      </w:pPr>
      <w:r>
        <w:rPr>
          <w:rStyle w:val="33"/>
          <w:rFonts w:ascii="Times New Roman" w:hAnsi="Times New Roman"/>
          <w:i/>
          <w:color w:val="0000FF"/>
          <w:sz w:val="24"/>
          <w:szCs w:val="24"/>
          <w:u w:val="single"/>
        </w:rPr>
        <w:t>Александровского сельского поселения от 08.05.2024 № 165</w:t>
      </w:r>
      <w:r>
        <w:rPr>
          <w:rStyle w:val="33"/>
          <w:rFonts w:ascii="Times New Roman" w:hAnsi="Times New Roman"/>
          <w:b/>
          <w:i/>
          <w:color w:val="0000FF"/>
          <w:sz w:val="24"/>
          <w:szCs w:val="24"/>
        </w:rPr>
        <w:t>)</w:t>
      </w:r>
    </w:p>
    <w:p w14:paraId="3079FF9C">
      <w:pPr>
        <w:spacing w:after="0" w:line="240" w:lineRule="auto"/>
        <w:rPr>
          <w:rFonts w:ascii="Arial" w:hAnsi="Arial" w:cs="Arial"/>
          <w:sz w:val="24"/>
          <w:szCs w:val="24"/>
        </w:rPr>
      </w:pPr>
      <w:r>
        <w:rPr>
          <w:rFonts w:ascii="Arial" w:hAnsi="Arial" w:cs="Arial"/>
          <w:sz w:val="24"/>
          <w:szCs w:val="24"/>
        </w:rPr>
        <w:t xml:space="preserve">                                                                    </w:t>
      </w:r>
    </w:p>
    <w:p w14:paraId="11F55770">
      <w:pPr>
        <w:pStyle w:val="53"/>
        <w:shd w:val="clear" w:color="auto" w:fill="auto"/>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З А Я В Л Е Н И Е</w:t>
      </w:r>
    </w:p>
    <w:p w14:paraId="16A6B4C2">
      <w:pPr>
        <w:pStyle w:val="53"/>
        <w:shd w:val="clear" w:color="auto" w:fill="auto"/>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о выдаче разрешения на ввод объекта в эксплуатацию</w:t>
      </w:r>
    </w:p>
    <w:p w14:paraId="0F279C96">
      <w:pPr>
        <w:pStyle w:val="53"/>
        <w:shd w:val="clear" w:color="auto" w:fill="auto"/>
        <w:tabs>
          <w:tab w:val="left" w:leader="underscore" w:pos="8858"/>
        </w:tabs>
        <w:spacing w:line="240" w:lineRule="auto"/>
        <w:rPr>
          <w:rFonts w:ascii="Times New Roman" w:hAnsi="Times New Roman" w:cs="Times New Roman"/>
          <w:sz w:val="28"/>
          <w:szCs w:val="28"/>
        </w:rPr>
      </w:pPr>
      <w:r>
        <w:rPr>
          <w:rFonts w:ascii="Times New Roman" w:hAnsi="Times New Roman" w:cs="Times New Roman"/>
          <w:sz w:val="28"/>
          <w:szCs w:val="28"/>
        </w:rPr>
        <w:t xml:space="preserve">                                                                                 «__» _________20___ г.</w:t>
      </w:r>
    </w:p>
    <w:p w14:paraId="06F8BD00">
      <w:pPr>
        <w:pStyle w:val="53"/>
        <w:shd w:val="clear" w:color="auto" w:fill="auto"/>
        <w:tabs>
          <w:tab w:val="left" w:leader="underscore" w:pos="8858"/>
        </w:tabs>
        <w:spacing w:line="240" w:lineRule="auto"/>
        <w:ind w:left="6900" w:firstLine="0"/>
        <w:rPr>
          <w:rFonts w:ascii="Times New Roman" w:hAnsi="Times New Roman" w:cs="Times New Roman"/>
          <w:sz w:val="28"/>
          <w:szCs w:val="28"/>
        </w:rPr>
      </w:pPr>
    </w:p>
    <w:p w14:paraId="339CE5DA">
      <w:pPr>
        <w:pStyle w:val="59"/>
        <w:pBdr>
          <w:top w:val="single" w:color="auto" w:sz="4" w:space="0"/>
        </w:pBdr>
        <w:shd w:val="clear" w:color="auto" w:fill="auto"/>
        <w:spacing w:after="240"/>
        <w:rPr>
          <w:rFonts w:ascii="Times New Roman" w:hAnsi="Times New Roman"/>
        </w:rPr>
      </w:pPr>
      <w:r>
        <w:rPr>
          <w:rFonts w:ascii="Times New Roman" w:hAnsi="Times New Roman"/>
        </w:rPr>
        <w:t>(наименование уполномоченного на выдачу разрешений на строительство органа местного самоуправления)</w:t>
      </w:r>
    </w:p>
    <w:p w14:paraId="5F92B657">
      <w:pPr>
        <w:pStyle w:val="53"/>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55 Градостроительного кодекса Российской Федерации прошу выдать разрешение на ввод объекта в эксплуатацию</w:t>
      </w:r>
      <w:r>
        <w:rPr>
          <w:rFonts w:ascii="Times New Roman" w:hAnsi="Times New Roman" w:eastAsia="Times New Roman" w:cs="Times New Roman"/>
          <w:sz w:val="28"/>
          <w:szCs w:val="28"/>
        </w:rPr>
        <w:t>.</w:t>
      </w:r>
    </w:p>
    <w:p w14:paraId="26C493F9">
      <w:pPr>
        <w:pStyle w:val="55"/>
        <w:shd w:val="clear" w:color="auto" w:fill="auto"/>
        <w:ind w:left="3667"/>
        <w:rPr>
          <w:rFonts w:eastAsia="Arial"/>
          <w:sz w:val="20"/>
          <w:szCs w:val="20"/>
        </w:rPr>
      </w:pPr>
    </w:p>
    <w:p w14:paraId="58C619C0">
      <w:pPr>
        <w:pStyle w:val="55"/>
        <w:shd w:val="clear" w:color="auto" w:fill="auto"/>
        <w:ind w:left="3667"/>
        <w:rPr>
          <w:b/>
          <w:sz w:val="24"/>
          <w:szCs w:val="24"/>
        </w:rPr>
      </w:pPr>
      <w:r>
        <w:rPr>
          <w:rFonts w:eastAsia="Arial"/>
          <w:b/>
          <w:sz w:val="24"/>
          <w:szCs w:val="24"/>
        </w:rPr>
        <w:t>1. Сведения о застройщике</w:t>
      </w:r>
    </w:p>
    <w:tbl>
      <w:tblPr>
        <w:tblStyle w:val="5"/>
        <w:tblW w:w="9720" w:type="dxa"/>
        <w:jc w:val="center"/>
        <w:tblLayout w:type="fixed"/>
        <w:tblCellMar>
          <w:top w:w="0" w:type="dxa"/>
          <w:left w:w="10" w:type="dxa"/>
          <w:bottom w:w="0" w:type="dxa"/>
          <w:right w:w="10" w:type="dxa"/>
        </w:tblCellMar>
      </w:tblPr>
      <w:tblGrid>
        <w:gridCol w:w="753"/>
        <w:gridCol w:w="5670"/>
        <w:gridCol w:w="3297"/>
      </w:tblGrid>
      <w:tr w14:paraId="246C3613">
        <w:tblPrEx>
          <w:tblCellMar>
            <w:top w:w="0" w:type="dxa"/>
            <w:left w:w="10" w:type="dxa"/>
            <w:bottom w:w="0" w:type="dxa"/>
            <w:right w:w="10" w:type="dxa"/>
          </w:tblCellMar>
        </w:tblPrEx>
        <w:trPr>
          <w:trHeight w:val="559" w:hRule="exact"/>
          <w:jc w:val="center"/>
        </w:trPr>
        <w:tc>
          <w:tcPr>
            <w:tcW w:w="753" w:type="dxa"/>
            <w:tcBorders>
              <w:top w:val="single" w:color="auto" w:sz="4" w:space="0"/>
              <w:left w:val="single" w:color="auto" w:sz="4" w:space="0"/>
            </w:tcBorders>
            <w:shd w:val="clear" w:color="auto" w:fill="FFFFFF"/>
          </w:tcPr>
          <w:p w14:paraId="3D981516">
            <w:pPr>
              <w:pStyle w:val="57"/>
              <w:shd w:val="clear" w:color="auto" w:fill="auto"/>
              <w:ind w:firstLine="0"/>
              <w:jc w:val="center"/>
              <w:rPr>
                <w:rFonts w:ascii="Times New Roman" w:hAnsi="Times New Roman" w:cs="Times New Roman"/>
                <w:sz w:val="24"/>
                <w:szCs w:val="24"/>
              </w:rPr>
            </w:pPr>
            <w:r>
              <w:rPr>
                <w:rFonts w:ascii="Times New Roman" w:hAnsi="Times New Roman" w:eastAsia="Times New Roman" w:cs="Times New Roman"/>
                <w:sz w:val="24"/>
                <w:szCs w:val="24"/>
              </w:rPr>
              <w:t>1.1</w:t>
            </w:r>
          </w:p>
        </w:tc>
        <w:tc>
          <w:tcPr>
            <w:tcW w:w="5670" w:type="dxa"/>
            <w:tcBorders>
              <w:top w:val="single" w:color="auto" w:sz="4" w:space="0"/>
              <w:left w:val="single" w:color="auto" w:sz="4" w:space="0"/>
            </w:tcBorders>
            <w:shd w:val="clear" w:color="auto" w:fill="FFFFFF"/>
            <w:vAlign w:val="center"/>
          </w:tcPr>
          <w:p w14:paraId="7BDDC8E2">
            <w:pPr>
              <w:pStyle w:val="57"/>
              <w:shd w:val="clear" w:color="auto" w:fill="auto"/>
              <w:ind w:firstLine="0"/>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застройщиком является физическое лицо:</w:t>
            </w:r>
          </w:p>
          <w:p w14:paraId="4C46126F">
            <w:pPr>
              <w:pStyle w:val="57"/>
              <w:shd w:val="clear" w:color="auto" w:fill="auto"/>
              <w:ind w:firstLine="0"/>
              <w:rPr>
                <w:rFonts w:ascii="Times New Roman" w:hAnsi="Times New Roman" w:cs="Times New Roman"/>
                <w:sz w:val="24"/>
                <w:szCs w:val="24"/>
              </w:rPr>
            </w:pPr>
          </w:p>
          <w:p w14:paraId="70F2E0C9">
            <w:pPr>
              <w:pStyle w:val="57"/>
              <w:shd w:val="clear" w:color="auto" w:fill="auto"/>
              <w:ind w:firstLine="0"/>
              <w:rPr>
                <w:rFonts w:ascii="Times New Roman" w:hAnsi="Times New Roman" w:cs="Times New Roman"/>
                <w:sz w:val="24"/>
                <w:szCs w:val="24"/>
              </w:rPr>
            </w:pPr>
          </w:p>
        </w:tc>
        <w:tc>
          <w:tcPr>
            <w:tcW w:w="3297" w:type="dxa"/>
            <w:tcBorders>
              <w:top w:val="single" w:color="auto" w:sz="4" w:space="0"/>
              <w:left w:val="single" w:color="auto" w:sz="4" w:space="0"/>
              <w:right w:val="single" w:color="auto" w:sz="4" w:space="0"/>
            </w:tcBorders>
            <w:shd w:val="clear" w:color="auto" w:fill="FFFFFF"/>
          </w:tcPr>
          <w:p w14:paraId="78B0B202">
            <w:pPr>
              <w:rPr>
                <w:rFonts w:ascii="Times New Roman" w:hAnsi="Times New Roman" w:cs="Times New Roman"/>
              </w:rPr>
            </w:pPr>
          </w:p>
        </w:tc>
      </w:tr>
      <w:tr w14:paraId="6CBCEB9A">
        <w:tblPrEx>
          <w:tblCellMar>
            <w:top w:w="0" w:type="dxa"/>
            <w:left w:w="10" w:type="dxa"/>
            <w:bottom w:w="0" w:type="dxa"/>
            <w:right w:w="10" w:type="dxa"/>
          </w:tblCellMar>
        </w:tblPrEx>
        <w:trPr>
          <w:trHeight w:val="425" w:hRule="exact"/>
          <w:jc w:val="center"/>
        </w:trPr>
        <w:tc>
          <w:tcPr>
            <w:tcW w:w="753" w:type="dxa"/>
            <w:tcBorders>
              <w:top w:val="single" w:color="auto" w:sz="4" w:space="0"/>
              <w:left w:val="single" w:color="auto" w:sz="4" w:space="0"/>
            </w:tcBorders>
            <w:shd w:val="clear" w:color="auto" w:fill="FFFFFF"/>
          </w:tcPr>
          <w:p w14:paraId="61130DD4">
            <w:pPr>
              <w:pStyle w:val="57"/>
              <w:shd w:val="clear" w:color="auto" w:fill="auto"/>
              <w:ind w:firstLine="0"/>
              <w:jc w:val="center"/>
              <w:rPr>
                <w:rFonts w:ascii="Times New Roman" w:hAnsi="Times New Roman" w:cs="Times New Roman"/>
                <w:sz w:val="24"/>
                <w:szCs w:val="24"/>
              </w:rPr>
            </w:pPr>
            <w:r>
              <w:rPr>
                <w:rFonts w:ascii="Times New Roman" w:hAnsi="Times New Roman" w:eastAsia="Times New Roman" w:cs="Times New Roman"/>
                <w:sz w:val="24"/>
                <w:szCs w:val="24"/>
              </w:rPr>
              <w:t>1.1.1</w:t>
            </w:r>
          </w:p>
        </w:tc>
        <w:tc>
          <w:tcPr>
            <w:tcW w:w="5670" w:type="dxa"/>
            <w:tcBorders>
              <w:top w:val="single" w:color="auto" w:sz="4" w:space="0"/>
              <w:left w:val="single" w:color="auto" w:sz="4" w:space="0"/>
            </w:tcBorders>
            <w:shd w:val="clear" w:color="auto" w:fill="FFFFFF"/>
            <w:vAlign w:val="center"/>
          </w:tcPr>
          <w:p w14:paraId="55F901C2">
            <w:pPr>
              <w:pStyle w:val="57"/>
              <w:shd w:val="clear" w:color="auto" w:fill="auto"/>
              <w:ind w:firstLine="0"/>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3297" w:type="dxa"/>
            <w:tcBorders>
              <w:top w:val="single" w:color="auto" w:sz="4" w:space="0"/>
              <w:left w:val="single" w:color="auto" w:sz="4" w:space="0"/>
              <w:right w:val="single" w:color="auto" w:sz="4" w:space="0"/>
            </w:tcBorders>
            <w:shd w:val="clear" w:color="auto" w:fill="FFFFFF"/>
          </w:tcPr>
          <w:p w14:paraId="33FB8F89">
            <w:pPr>
              <w:rPr>
                <w:rFonts w:ascii="Times New Roman" w:hAnsi="Times New Roman" w:cs="Times New Roman"/>
              </w:rPr>
            </w:pPr>
          </w:p>
        </w:tc>
      </w:tr>
      <w:tr w14:paraId="60BF1493">
        <w:tblPrEx>
          <w:tblCellMar>
            <w:top w:w="0" w:type="dxa"/>
            <w:left w:w="10" w:type="dxa"/>
            <w:bottom w:w="0" w:type="dxa"/>
            <w:right w:w="10" w:type="dxa"/>
          </w:tblCellMar>
        </w:tblPrEx>
        <w:trPr>
          <w:trHeight w:val="824" w:hRule="exact"/>
          <w:jc w:val="center"/>
        </w:trPr>
        <w:tc>
          <w:tcPr>
            <w:tcW w:w="753" w:type="dxa"/>
            <w:tcBorders>
              <w:top w:val="single" w:color="auto" w:sz="4" w:space="0"/>
              <w:left w:val="single" w:color="auto" w:sz="4" w:space="0"/>
              <w:bottom w:val="single" w:color="auto" w:sz="4" w:space="0"/>
            </w:tcBorders>
            <w:shd w:val="clear" w:color="auto" w:fill="FFFFFF"/>
          </w:tcPr>
          <w:p w14:paraId="74D7AF8A">
            <w:pPr>
              <w:pStyle w:val="57"/>
              <w:shd w:val="clear" w:color="auto" w:fill="auto"/>
              <w:ind w:firstLine="0"/>
              <w:jc w:val="center"/>
              <w:rPr>
                <w:rFonts w:ascii="Times New Roman" w:hAnsi="Times New Roman" w:cs="Times New Roman"/>
                <w:sz w:val="24"/>
                <w:szCs w:val="24"/>
              </w:rPr>
            </w:pPr>
            <w:r>
              <w:rPr>
                <w:rFonts w:ascii="Times New Roman" w:hAnsi="Times New Roman" w:eastAsia="Times New Roman" w:cs="Times New Roman"/>
                <w:sz w:val="24"/>
                <w:szCs w:val="24"/>
              </w:rPr>
              <w:t>1.1.2</w:t>
            </w:r>
          </w:p>
        </w:tc>
        <w:tc>
          <w:tcPr>
            <w:tcW w:w="5670" w:type="dxa"/>
            <w:tcBorders>
              <w:top w:val="single" w:color="auto" w:sz="4" w:space="0"/>
              <w:left w:val="single" w:color="auto" w:sz="4" w:space="0"/>
              <w:bottom w:val="single" w:color="auto" w:sz="4" w:space="0"/>
            </w:tcBorders>
            <w:shd w:val="clear" w:color="auto" w:fill="FFFFFF"/>
            <w:vAlign w:val="center"/>
          </w:tcPr>
          <w:p w14:paraId="48D77994">
            <w:pPr>
              <w:pStyle w:val="57"/>
              <w:shd w:val="clear" w:color="auto" w:fill="auto"/>
              <w:ind w:firstLine="0"/>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297" w:type="dxa"/>
            <w:tcBorders>
              <w:top w:val="single" w:color="auto" w:sz="4" w:space="0"/>
              <w:left w:val="single" w:color="auto" w:sz="4" w:space="0"/>
              <w:bottom w:val="single" w:color="auto" w:sz="4" w:space="0"/>
              <w:right w:val="single" w:color="auto" w:sz="4" w:space="0"/>
            </w:tcBorders>
            <w:shd w:val="clear" w:color="auto" w:fill="FFFFFF"/>
          </w:tcPr>
          <w:p w14:paraId="2110550C">
            <w:pPr>
              <w:rPr>
                <w:rFonts w:ascii="Times New Roman" w:hAnsi="Times New Roman" w:cs="Times New Roman"/>
              </w:rPr>
            </w:pPr>
          </w:p>
        </w:tc>
      </w:tr>
      <w:tr w14:paraId="58C76DAA">
        <w:tblPrEx>
          <w:tblCellMar>
            <w:top w:w="0" w:type="dxa"/>
            <w:left w:w="10" w:type="dxa"/>
            <w:bottom w:w="0" w:type="dxa"/>
            <w:right w:w="10" w:type="dxa"/>
          </w:tblCellMar>
        </w:tblPrEx>
        <w:trPr>
          <w:trHeight w:val="567" w:hRule="exact"/>
          <w:jc w:val="center"/>
        </w:trPr>
        <w:tc>
          <w:tcPr>
            <w:tcW w:w="753" w:type="dxa"/>
            <w:tcBorders>
              <w:top w:val="single" w:color="auto" w:sz="4" w:space="0"/>
              <w:left w:val="single" w:color="auto" w:sz="4" w:space="0"/>
            </w:tcBorders>
            <w:shd w:val="clear" w:color="auto" w:fill="FFFFFF"/>
          </w:tcPr>
          <w:p w14:paraId="2641B03A">
            <w:pPr>
              <w:pStyle w:val="57"/>
              <w:shd w:val="clear" w:color="auto" w:fill="auto"/>
              <w:ind w:firstLine="0"/>
              <w:jc w:val="center"/>
              <w:rPr>
                <w:rFonts w:ascii="Times New Roman" w:hAnsi="Times New Roman" w:cs="Times New Roman"/>
                <w:sz w:val="24"/>
                <w:szCs w:val="24"/>
              </w:rPr>
            </w:pPr>
            <w:r>
              <w:rPr>
                <w:rFonts w:ascii="Times New Roman" w:hAnsi="Times New Roman" w:eastAsia="Times New Roman" w:cs="Times New Roman"/>
                <w:sz w:val="24"/>
                <w:szCs w:val="24"/>
              </w:rPr>
              <w:t>1.1.3</w:t>
            </w:r>
          </w:p>
        </w:tc>
        <w:tc>
          <w:tcPr>
            <w:tcW w:w="5670" w:type="dxa"/>
            <w:tcBorders>
              <w:top w:val="single" w:color="auto" w:sz="4" w:space="0"/>
              <w:left w:val="single" w:color="auto" w:sz="4" w:space="0"/>
            </w:tcBorders>
            <w:shd w:val="clear" w:color="auto" w:fill="FFFFFF"/>
            <w:vAlign w:val="center"/>
          </w:tcPr>
          <w:p w14:paraId="778A699D">
            <w:pPr>
              <w:pStyle w:val="57"/>
              <w:shd w:val="clear" w:color="auto" w:fill="auto"/>
              <w:ind w:firstLine="0"/>
              <w:rPr>
                <w:rFonts w:ascii="Times New Roman" w:hAnsi="Times New Roman" w:cs="Times New Roman"/>
                <w:sz w:val="24"/>
                <w:szCs w:val="24"/>
              </w:rPr>
            </w:pPr>
            <w:r>
              <w:rPr>
                <w:rFonts w:ascii="Times New Roman" w:hAnsi="Times New Roman" w:eastAsia="Times New Roman" w:cs="Times New Roman"/>
                <w:sz w:val="24"/>
                <w:szCs w:val="24"/>
              </w:rPr>
              <w:t>Основной государственный регистрационный номер индивидуального предпринимателя</w:t>
            </w:r>
          </w:p>
        </w:tc>
        <w:tc>
          <w:tcPr>
            <w:tcW w:w="3297" w:type="dxa"/>
            <w:tcBorders>
              <w:top w:val="single" w:color="auto" w:sz="4" w:space="0"/>
              <w:left w:val="single" w:color="auto" w:sz="4" w:space="0"/>
              <w:right w:val="single" w:color="auto" w:sz="4" w:space="0"/>
            </w:tcBorders>
            <w:shd w:val="clear" w:color="auto" w:fill="FFFFFF"/>
          </w:tcPr>
          <w:p w14:paraId="7F09F3BC">
            <w:pPr>
              <w:rPr>
                <w:rFonts w:ascii="Times New Roman" w:hAnsi="Times New Roman" w:cs="Times New Roman"/>
              </w:rPr>
            </w:pPr>
          </w:p>
        </w:tc>
      </w:tr>
      <w:tr w14:paraId="0335E61B">
        <w:tblPrEx>
          <w:tblCellMar>
            <w:top w:w="0" w:type="dxa"/>
            <w:left w:w="10" w:type="dxa"/>
            <w:bottom w:w="0" w:type="dxa"/>
            <w:right w:w="10" w:type="dxa"/>
          </w:tblCellMar>
        </w:tblPrEx>
        <w:trPr>
          <w:trHeight w:val="292" w:hRule="exact"/>
          <w:jc w:val="center"/>
        </w:trPr>
        <w:tc>
          <w:tcPr>
            <w:tcW w:w="753" w:type="dxa"/>
            <w:tcBorders>
              <w:top w:val="single" w:color="auto" w:sz="4" w:space="0"/>
              <w:left w:val="single" w:color="auto" w:sz="4" w:space="0"/>
            </w:tcBorders>
            <w:shd w:val="clear" w:color="auto" w:fill="FFFFFF"/>
            <w:vAlign w:val="center"/>
          </w:tcPr>
          <w:p w14:paraId="5326CBD7">
            <w:pPr>
              <w:pStyle w:val="57"/>
              <w:shd w:val="clear" w:color="auto" w:fill="auto"/>
              <w:ind w:firstLine="0"/>
              <w:jc w:val="center"/>
              <w:rPr>
                <w:rFonts w:ascii="Times New Roman" w:hAnsi="Times New Roman" w:cs="Times New Roman"/>
                <w:sz w:val="24"/>
                <w:szCs w:val="24"/>
              </w:rPr>
            </w:pPr>
            <w:r>
              <w:rPr>
                <w:rFonts w:ascii="Times New Roman" w:hAnsi="Times New Roman" w:eastAsia="Times New Roman" w:cs="Times New Roman"/>
                <w:sz w:val="24"/>
                <w:szCs w:val="24"/>
              </w:rPr>
              <w:t>1.2</w:t>
            </w:r>
          </w:p>
        </w:tc>
        <w:tc>
          <w:tcPr>
            <w:tcW w:w="5670" w:type="dxa"/>
            <w:tcBorders>
              <w:top w:val="single" w:color="auto" w:sz="4" w:space="0"/>
              <w:left w:val="single" w:color="auto" w:sz="4" w:space="0"/>
            </w:tcBorders>
            <w:shd w:val="clear" w:color="auto" w:fill="FFFFFF"/>
            <w:vAlign w:val="center"/>
          </w:tcPr>
          <w:p w14:paraId="72C38758">
            <w:pPr>
              <w:pStyle w:val="57"/>
              <w:shd w:val="clear" w:color="auto" w:fill="auto"/>
              <w:ind w:firstLine="0"/>
              <w:rPr>
                <w:rFonts w:ascii="Times New Roman" w:hAnsi="Times New Roman" w:cs="Times New Roman"/>
                <w:sz w:val="24"/>
                <w:szCs w:val="24"/>
              </w:rPr>
            </w:pPr>
            <w:r>
              <w:rPr>
                <w:rFonts w:ascii="Times New Roman" w:hAnsi="Times New Roman" w:eastAsia="Times New Roman" w:cs="Times New Roman"/>
                <w:sz w:val="24"/>
                <w:szCs w:val="24"/>
              </w:rPr>
              <w:t>Сведения о юридическом лице</w:t>
            </w:r>
            <w:r>
              <w:rPr>
                <w:rFonts w:ascii="Times New Roman" w:hAnsi="Times New Roman" w:cs="Times New Roman"/>
                <w:sz w:val="24"/>
                <w:szCs w:val="24"/>
              </w:rPr>
              <w:t>:</w:t>
            </w:r>
          </w:p>
        </w:tc>
        <w:tc>
          <w:tcPr>
            <w:tcW w:w="3297" w:type="dxa"/>
            <w:tcBorders>
              <w:top w:val="single" w:color="auto" w:sz="4" w:space="0"/>
              <w:left w:val="single" w:color="auto" w:sz="4" w:space="0"/>
              <w:right w:val="single" w:color="auto" w:sz="4" w:space="0"/>
            </w:tcBorders>
            <w:shd w:val="clear" w:color="auto" w:fill="FFFFFF"/>
          </w:tcPr>
          <w:p w14:paraId="06DD6A9A">
            <w:pPr>
              <w:rPr>
                <w:rFonts w:ascii="Times New Roman" w:hAnsi="Times New Roman" w:cs="Times New Roman"/>
              </w:rPr>
            </w:pPr>
          </w:p>
        </w:tc>
      </w:tr>
      <w:tr w14:paraId="24ABAF02">
        <w:tblPrEx>
          <w:tblCellMar>
            <w:top w:w="0" w:type="dxa"/>
            <w:left w:w="10" w:type="dxa"/>
            <w:bottom w:w="0" w:type="dxa"/>
            <w:right w:w="10" w:type="dxa"/>
          </w:tblCellMar>
        </w:tblPrEx>
        <w:trPr>
          <w:trHeight w:val="296" w:hRule="exact"/>
          <w:jc w:val="center"/>
        </w:trPr>
        <w:tc>
          <w:tcPr>
            <w:tcW w:w="753" w:type="dxa"/>
            <w:tcBorders>
              <w:top w:val="single" w:color="auto" w:sz="4" w:space="0"/>
              <w:left w:val="single" w:color="auto" w:sz="4" w:space="0"/>
            </w:tcBorders>
            <w:shd w:val="clear" w:color="auto" w:fill="FFFFFF"/>
            <w:vAlign w:val="center"/>
          </w:tcPr>
          <w:p w14:paraId="56F06CF5">
            <w:pPr>
              <w:pStyle w:val="57"/>
              <w:shd w:val="clear" w:color="auto" w:fill="auto"/>
              <w:ind w:firstLine="0"/>
              <w:jc w:val="center"/>
              <w:rPr>
                <w:rFonts w:ascii="Times New Roman" w:hAnsi="Times New Roman" w:cs="Times New Roman"/>
                <w:sz w:val="24"/>
                <w:szCs w:val="24"/>
              </w:rPr>
            </w:pPr>
            <w:r>
              <w:rPr>
                <w:rFonts w:ascii="Times New Roman" w:hAnsi="Times New Roman" w:eastAsia="Times New Roman" w:cs="Times New Roman"/>
                <w:sz w:val="24"/>
                <w:szCs w:val="24"/>
              </w:rPr>
              <w:t>1.2.1</w:t>
            </w:r>
          </w:p>
        </w:tc>
        <w:tc>
          <w:tcPr>
            <w:tcW w:w="5670" w:type="dxa"/>
            <w:tcBorders>
              <w:top w:val="single" w:color="auto" w:sz="4" w:space="0"/>
              <w:left w:val="single" w:color="auto" w:sz="4" w:space="0"/>
            </w:tcBorders>
            <w:shd w:val="clear" w:color="auto" w:fill="FFFFFF"/>
          </w:tcPr>
          <w:p w14:paraId="0813E974">
            <w:pPr>
              <w:pStyle w:val="57"/>
              <w:shd w:val="clear" w:color="auto" w:fill="auto"/>
              <w:ind w:firstLine="0"/>
              <w:rPr>
                <w:rFonts w:ascii="Times New Roman" w:hAnsi="Times New Roman" w:cs="Times New Roman"/>
                <w:sz w:val="24"/>
                <w:szCs w:val="24"/>
              </w:rPr>
            </w:pPr>
            <w:r>
              <w:rPr>
                <w:rFonts w:ascii="Times New Roman" w:hAnsi="Times New Roman" w:eastAsia="Times New Roman" w:cs="Times New Roman"/>
                <w:sz w:val="24"/>
                <w:szCs w:val="24"/>
              </w:rPr>
              <w:t>Полное наименование</w:t>
            </w:r>
          </w:p>
        </w:tc>
        <w:tc>
          <w:tcPr>
            <w:tcW w:w="3297" w:type="dxa"/>
            <w:tcBorders>
              <w:top w:val="single" w:color="auto" w:sz="4" w:space="0"/>
              <w:left w:val="single" w:color="auto" w:sz="4" w:space="0"/>
              <w:right w:val="single" w:color="auto" w:sz="4" w:space="0"/>
            </w:tcBorders>
            <w:shd w:val="clear" w:color="auto" w:fill="FFFFFF"/>
          </w:tcPr>
          <w:p w14:paraId="2625E0BA">
            <w:pPr>
              <w:rPr>
                <w:rFonts w:ascii="Times New Roman" w:hAnsi="Times New Roman" w:cs="Times New Roman"/>
              </w:rPr>
            </w:pPr>
          </w:p>
        </w:tc>
      </w:tr>
      <w:tr w14:paraId="731F8AEA">
        <w:tblPrEx>
          <w:tblCellMar>
            <w:top w:w="0" w:type="dxa"/>
            <w:left w:w="10" w:type="dxa"/>
            <w:bottom w:w="0" w:type="dxa"/>
            <w:right w:w="10" w:type="dxa"/>
          </w:tblCellMar>
        </w:tblPrEx>
        <w:trPr>
          <w:trHeight w:val="413" w:hRule="exact"/>
          <w:jc w:val="center"/>
        </w:trPr>
        <w:tc>
          <w:tcPr>
            <w:tcW w:w="753" w:type="dxa"/>
            <w:tcBorders>
              <w:top w:val="single" w:color="auto" w:sz="4" w:space="0"/>
              <w:left w:val="single" w:color="auto" w:sz="4" w:space="0"/>
            </w:tcBorders>
            <w:shd w:val="clear" w:color="auto" w:fill="FFFFFF"/>
          </w:tcPr>
          <w:p w14:paraId="72EC2EA7">
            <w:pPr>
              <w:pStyle w:val="57"/>
              <w:shd w:val="clear" w:color="auto" w:fill="auto"/>
              <w:ind w:firstLine="0"/>
              <w:jc w:val="center"/>
              <w:rPr>
                <w:rFonts w:ascii="Times New Roman" w:hAnsi="Times New Roman" w:cs="Times New Roman"/>
                <w:sz w:val="24"/>
                <w:szCs w:val="24"/>
              </w:rPr>
            </w:pPr>
            <w:r>
              <w:rPr>
                <w:rFonts w:ascii="Times New Roman" w:hAnsi="Times New Roman" w:eastAsia="Times New Roman" w:cs="Times New Roman"/>
                <w:sz w:val="24"/>
                <w:szCs w:val="24"/>
              </w:rPr>
              <w:t>1.2.2</w:t>
            </w:r>
          </w:p>
        </w:tc>
        <w:tc>
          <w:tcPr>
            <w:tcW w:w="5670" w:type="dxa"/>
            <w:tcBorders>
              <w:top w:val="single" w:color="auto" w:sz="4" w:space="0"/>
              <w:left w:val="single" w:color="auto" w:sz="4" w:space="0"/>
            </w:tcBorders>
            <w:shd w:val="clear" w:color="auto" w:fill="FFFFFF"/>
          </w:tcPr>
          <w:p w14:paraId="0A625A3E">
            <w:pPr>
              <w:pStyle w:val="57"/>
              <w:shd w:val="clear" w:color="auto" w:fill="auto"/>
              <w:ind w:firstLine="0"/>
              <w:rPr>
                <w:rFonts w:ascii="Times New Roman" w:hAnsi="Times New Roman" w:cs="Times New Roman"/>
                <w:sz w:val="24"/>
                <w:szCs w:val="24"/>
              </w:rPr>
            </w:pPr>
            <w:r>
              <w:rPr>
                <w:rFonts w:ascii="Times New Roman" w:hAnsi="Times New Roman" w:eastAsia="Times New Roman" w:cs="Times New Roman"/>
                <w:sz w:val="24"/>
                <w:szCs w:val="24"/>
              </w:rPr>
              <w:t>Основной государственный регистрационный номер</w:t>
            </w:r>
          </w:p>
        </w:tc>
        <w:tc>
          <w:tcPr>
            <w:tcW w:w="3297" w:type="dxa"/>
            <w:tcBorders>
              <w:top w:val="single" w:color="auto" w:sz="4" w:space="0"/>
              <w:left w:val="single" w:color="auto" w:sz="4" w:space="0"/>
              <w:right w:val="single" w:color="auto" w:sz="4" w:space="0"/>
            </w:tcBorders>
            <w:shd w:val="clear" w:color="auto" w:fill="FFFFFF"/>
          </w:tcPr>
          <w:p w14:paraId="2B75945B">
            <w:pPr>
              <w:rPr>
                <w:rFonts w:ascii="Times New Roman" w:hAnsi="Times New Roman" w:cs="Times New Roman"/>
              </w:rPr>
            </w:pPr>
          </w:p>
        </w:tc>
      </w:tr>
      <w:tr w14:paraId="6B8A4342">
        <w:tblPrEx>
          <w:tblCellMar>
            <w:top w:w="0" w:type="dxa"/>
            <w:left w:w="10" w:type="dxa"/>
            <w:bottom w:w="0" w:type="dxa"/>
            <w:right w:w="10" w:type="dxa"/>
          </w:tblCellMar>
        </w:tblPrEx>
        <w:trPr>
          <w:trHeight w:val="562" w:hRule="exact"/>
          <w:jc w:val="center"/>
        </w:trPr>
        <w:tc>
          <w:tcPr>
            <w:tcW w:w="753" w:type="dxa"/>
            <w:tcBorders>
              <w:top w:val="single" w:color="auto" w:sz="4" w:space="0"/>
              <w:left w:val="single" w:color="auto" w:sz="4" w:space="0"/>
              <w:bottom w:val="single" w:color="auto" w:sz="4" w:space="0"/>
            </w:tcBorders>
            <w:shd w:val="clear" w:color="auto" w:fill="FFFFFF"/>
          </w:tcPr>
          <w:p w14:paraId="302FDE69">
            <w:pPr>
              <w:pStyle w:val="57"/>
              <w:shd w:val="clear" w:color="auto" w:fill="auto"/>
              <w:ind w:firstLine="0"/>
              <w:jc w:val="center"/>
              <w:rPr>
                <w:rFonts w:ascii="Times New Roman" w:hAnsi="Times New Roman" w:cs="Times New Roman"/>
                <w:sz w:val="24"/>
                <w:szCs w:val="24"/>
              </w:rPr>
            </w:pPr>
            <w:r>
              <w:rPr>
                <w:rFonts w:ascii="Times New Roman" w:hAnsi="Times New Roman" w:eastAsia="Times New Roman" w:cs="Times New Roman"/>
                <w:sz w:val="24"/>
                <w:szCs w:val="24"/>
              </w:rPr>
              <w:t>1.2.3</w:t>
            </w:r>
          </w:p>
        </w:tc>
        <w:tc>
          <w:tcPr>
            <w:tcW w:w="5670" w:type="dxa"/>
            <w:tcBorders>
              <w:top w:val="single" w:color="auto" w:sz="4" w:space="0"/>
              <w:left w:val="single" w:color="auto" w:sz="4" w:space="0"/>
              <w:bottom w:val="single" w:color="auto" w:sz="4" w:space="0"/>
            </w:tcBorders>
            <w:shd w:val="clear" w:color="auto" w:fill="FFFFFF"/>
          </w:tcPr>
          <w:p w14:paraId="148855D1">
            <w:pPr>
              <w:pStyle w:val="57"/>
              <w:shd w:val="clear" w:color="auto" w:fill="auto"/>
              <w:ind w:firstLine="0"/>
              <w:rPr>
                <w:rFonts w:ascii="Times New Roman" w:hAnsi="Times New Roman" w:cs="Times New Roman"/>
                <w:sz w:val="24"/>
                <w:szCs w:val="24"/>
              </w:rPr>
            </w:pPr>
            <w:r>
              <w:rPr>
                <w:rFonts w:ascii="Times New Roman" w:hAnsi="Times New Roman" w:eastAsia="Times New Roman" w:cs="Times New Roman"/>
                <w:sz w:val="24"/>
                <w:szCs w:val="24"/>
              </w:rPr>
              <w:t xml:space="preserve">Идентификационный номер налогоплательщика </w:t>
            </w:r>
            <w:r>
              <w:rPr>
                <w:rFonts w:ascii="Times New Roman" w:hAnsi="Times New Roman" w:cs="Times New Roman"/>
                <w:sz w:val="24"/>
                <w:szCs w:val="24"/>
              </w:rPr>
              <w:t xml:space="preserve">- </w:t>
            </w:r>
            <w:r>
              <w:rPr>
                <w:rFonts w:ascii="Times New Roman" w:hAnsi="Times New Roman" w:eastAsia="Times New Roman" w:cs="Times New Roman"/>
                <w:sz w:val="24"/>
                <w:szCs w:val="24"/>
              </w:rPr>
              <w:t>юридического лица</w:t>
            </w:r>
          </w:p>
        </w:tc>
        <w:tc>
          <w:tcPr>
            <w:tcW w:w="3297" w:type="dxa"/>
            <w:tcBorders>
              <w:top w:val="single" w:color="auto" w:sz="4" w:space="0"/>
              <w:left w:val="single" w:color="auto" w:sz="4" w:space="0"/>
              <w:bottom w:val="single" w:color="auto" w:sz="4" w:space="0"/>
              <w:right w:val="single" w:color="auto" w:sz="4" w:space="0"/>
            </w:tcBorders>
            <w:shd w:val="clear" w:color="auto" w:fill="FFFFFF"/>
          </w:tcPr>
          <w:p w14:paraId="2A502811">
            <w:pPr>
              <w:rPr>
                <w:rFonts w:ascii="Times New Roman" w:hAnsi="Times New Roman" w:cs="Times New Roman"/>
              </w:rPr>
            </w:pPr>
          </w:p>
        </w:tc>
      </w:tr>
    </w:tbl>
    <w:p w14:paraId="6183771A">
      <w:pPr>
        <w:pStyle w:val="55"/>
        <w:shd w:val="clear" w:color="auto" w:fill="auto"/>
        <w:ind w:left="3542"/>
        <w:rPr>
          <w:b/>
          <w:sz w:val="24"/>
          <w:szCs w:val="24"/>
        </w:rPr>
      </w:pPr>
      <w:r>
        <w:rPr>
          <w:rFonts w:eastAsia="Arial"/>
          <w:b/>
          <w:sz w:val="24"/>
          <w:szCs w:val="24"/>
        </w:rPr>
        <w:t xml:space="preserve">2. </w:t>
      </w:r>
      <w:r>
        <w:rPr>
          <w:b/>
          <w:sz w:val="24"/>
          <w:szCs w:val="24"/>
        </w:rPr>
        <w:t>Сведения об объекте</w:t>
      </w:r>
    </w:p>
    <w:tbl>
      <w:tblPr>
        <w:tblStyle w:val="5"/>
        <w:tblW w:w="9760"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64"/>
        <w:gridCol w:w="5670"/>
        <w:gridCol w:w="3226"/>
      </w:tblGrid>
      <w:tr w14:paraId="1B153AE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95" w:hRule="exact"/>
          <w:jc w:val="center"/>
        </w:trPr>
        <w:tc>
          <w:tcPr>
            <w:tcW w:w="864" w:type="dxa"/>
            <w:tcBorders>
              <w:bottom w:val="single" w:color="auto" w:sz="4" w:space="0"/>
            </w:tcBorders>
            <w:shd w:val="clear" w:color="auto" w:fill="FFFFFF"/>
          </w:tcPr>
          <w:p w14:paraId="2717F82F">
            <w:pPr>
              <w:pStyle w:val="57"/>
              <w:shd w:val="clear" w:color="auto" w:fill="auto"/>
              <w:ind w:firstLine="0"/>
              <w:jc w:val="center"/>
              <w:rPr>
                <w:rFonts w:ascii="Times New Roman" w:hAnsi="Times New Roman" w:cs="Times New Roman"/>
                <w:sz w:val="24"/>
                <w:szCs w:val="24"/>
              </w:rPr>
            </w:pPr>
            <w:r>
              <w:rPr>
                <w:rFonts w:ascii="Times New Roman" w:hAnsi="Times New Roman" w:eastAsia="Times New Roman" w:cs="Times New Roman"/>
                <w:sz w:val="24"/>
                <w:szCs w:val="24"/>
              </w:rPr>
              <w:t>2.1</w:t>
            </w:r>
          </w:p>
        </w:tc>
        <w:tc>
          <w:tcPr>
            <w:tcW w:w="5670" w:type="dxa"/>
            <w:tcBorders>
              <w:bottom w:val="single" w:color="auto" w:sz="4" w:space="0"/>
            </w:tcBorders>
            <w:shd w:val="clear" w:color="auto" w:fill="auto"/>
            <w:vAlign w:val="bottom"/>
          </w:tcPr>
          <w:p w14:paraId="66FF89A0">
            <w:pPr>
              <w:pStyle w:val="57"/>
              <w:shd w:val="clear" w:color="auto" w:fill="auto"/>
              <w:ind w:firstLine="0"/>
              <w:rPr>
                <w:rFonts w:ascii="Times New Roman" w:hAnsi="Times New Roman" w:cs="Times New Roman"/>
                <w:sz w:val="24"/>
                <w:szCs w:val="24"/>
              </w:rPr>
            </w:pPr>
            <w:r>
              <w:rPr>
                <w:rFonts w:ascii="Times New Roman" w:hAnsi="Times New Roman" w:eastAsia="Times New Roman" w:cs="Times New Roman"/>
                <w:sz w:val="24"/>
                <w:szCs w:val="24"/>
              </w:rPr>
              <w:t xml:space="preserve">Наименование объекта капитального строительства </w:t>
            </w:r>
            <w:r>
              <w:rPr>
                <w:rFonts w:ascii="Times New Roman" w:hAnsi="Times New Roman" w:cs="Times New Roman"/>
                <w:sz w:val="24"/>
                <w:szCs w:val="24"/>
              </w:rPr>
              <w:t>(</w:t>
            </w:r>
            <w:r>
              <w:rPr>
                <w:rFonts w:ascii="Times New Roman" w:hAnsi="Times New Roman" w:eastAsia="Times New Roman" w:cs="Times New Roman"/>
                <w:sz w:val="24"/>
                <w:szCs w:val="24"/>
              </w:rPr>
              <w:t>этапа</w:t>
            </w:r>
            <w:r>
              <w:rPr>
                <w:rFonts w:ascii="Times New Roman" w:hAnsi="Times New Roman" w:cs="Times New Roman"/>
                <w:sz w:val="24"/>
                <w:szCs w:val="24"/>
              </w:rPr>
              <w:t xml:space="preserve">) </w:t>
            </w:r>
            <w:r>
              <w:rPr>
                <w:rFonts w:ascii="Times New Roman" w:hAnsi="Times New Roman" w:eastAsia="Times New Roman" w:cs="Times New Roman"/>
                <w:sz w:val="24"/>
                <w:szCs w:val="24"/>
              </w:rPr>
              <w:t>в соответствии с проектной документацией</w:t>
            </w:r>
          </w:p>
          <w:p w14:paraId="412E1370">
            <w:pPr>
              <w:pStyle w:val="57"/>
              <w:shd w:val="clear" w:color="auto" w:fill="auto"/>
              <w:ind w:firstLine="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eastAsia="Times New Roman" w:cs="Times New Roman"/>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Pr>
                <w:rFonts w:ascii="Times New Roman" w:hAnsi="Times New Roman" w:cs="Times New Roman"/>
                <w:sz w:val="24"/>
                <w:szCs w:val="24"/>
              </w:rPr>
              <w:t>)</w:t>
            </w:r>
          </w:p>
          <w:p w14:paraId="55340C27">
            <w:pPr>
              <w:pStyle w:val="57"/>
              <w:shd w:val="clear" w:color="auto" w:fill="auto"/>
              <w:ind w:firstLine="0"/>
              <w:rPr>
                <w:rFonts w:ascii="Times New Roman" w:hAnsi="Times New Roman" w:cs="Times New Roman"/>
                <w:sz w:val="24"/>
                <w:szCs w:val="24"/>
              </w:rPr>
            </w:pPr>
          </w:p>
          <w:p w14:paraId="56485BCE">
            <w:pPr>
              <w:pStyle w:val="57"/>
              <w:shd w:val="clear" w:color="auto" w:fill="auto"/>
              <w:ind w:firstLine="0"/>
              <w:rPr>
                <w:rFonts w:ascii="Times New Roman" w:hAnsi="Times New Roman" w:cs="Times New Roman"/>
                <w:sz w:val="24"/>
                <w:szCs w:val="24"/>
              </w:rPr>
            </w:pPr>
          </w:p>
          <w:p w14:paraId="61739932">
            <w:pPr>
              <w:pStyle w:val="57"/>
              <w:shd w:val="clear" w:color="auto" w:fill="auto"/>
              <w:ind w:firstLine="0"/>
              <w:rPr>
                <w:rFonts w:ascii="Times New Roman" w:hAnsi="Times New Roman" w:cs="Times New Roman"/>
                <w:sz w:val="24"/>
                <w:szCs w:val="24"/>
              </w:rPr>
            </w:pPr>
          </w:p>
          <w:p w14:paraId="6A56D727">
            <w:pPr>
              <w:pStyle w:val="57"/>
              <w:shd w:val="clear" w:color="auto" w:fill="auto"/>
              <w:ind w:firstLine="0"/>
              <w:rPr>
                <w:rFonts w:ascii="Times New Roman" w:hAnsi="Times New Roman" w:cs="Times New Roman"/>
                <w:sz w:val="24"/>
                <w:szCs w:val="24"/>
              </w:rPr>
            </w:pPr>
          </w:p>
          <w:p w14:paraId="644026FB">
            <w:pPr>
              <w:pStyle w:val="57"/>
              <w:shd w:val="clear" w:color="auto" w:fill="auto"/>
              <w:ind w:firstLine="0"/>
              <w:rPr>
                <w:rFonts w:ascii="Times New Roman" w:hAnsi="Times New Roman" w:cs="Times New Roman"/>
                <w:sz w:val="24"/>
                <w:szCs w:val="24"/>
              </w:rPr>
            </w:pPr>
          </w:p>
          <w:p w14:paraId="43B7C143">
            <w:pPr>
              <w:pStyle w:val="57"/>
              <w:shd w:val="clear" w:color="auto" w:fill="auto"/>
              <w:ind w:firstLine="0"/>
              <w:rPr>
                <w:rFonts w:ascii="Times New Roman" w:hAnsi="Times New Roman" w:cs="Times New Roman"/>
                <w:sz w:val="24"/>
                <w:szCs w:val="24"/>
              </w:rPr>
            </w:pPr>
          </w:p>
        </w:tc>
        <w:tc>
          <w:tcPr>
            <w:tcW w:w="3226" w:type="dxa"/>
            <w:tcBorders>
              <w:bottom w:val="single" w:color="auto" w:sz="4" w:space="0"/>
            </w:tcBorders>
            <w:shd w:val="clear" w:color="auto" w:fill="FFFFFF"/>
          </w:tcPr>
          <w:p w14:paraId="59CC3B5C">
            <w:pPr>
              <w:rPr>
                <w:rFonts w:ascii="Times New Roman" w:hAnsi="Times New Roman" w:cs="Times New Roman"/>
              </w:rPr>
            </w:pPr>
          </w:p>
        </w:tc>
      </w:tr>
      <w:tr w14:paraId="73BE074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56" w:hRule="exact"/>
          <w:jc w:val="center"/>
        </w:trPr>
        <w:tc>
          <w:tcPr>
            <w:tcW w:w="864" w:type="dxa"/>
            <w:tcBorders>
              <w:top w:val="single" w:color="auto" w:sz="4" w:space="0"/>
              <w:bottom w:val="single" w:color="auto" w:sz="4" w:space="0"/>
            </w:tcBorders>
            <w:shd w:val="clear" w:color="auto" w:fill="FFFFFF"/>
          </w:tcPr>
          <w:p w14:paraId="19A262D1">
            <w:pPr>
              <w:pStyle w:val="57"/>
              <w:shd w:val="clear" w:color="auto" w:fill="auto"/>
              <w:ind w:firstLine="0"/>
              <w:jc w:val="center"/>
              <w:rPr>
                <w:rFonts w:ascii="Times New Roman" w:hAnsi="Times New Roman" w:cs="Times New Roman"/>
                <w:sz w:val="24"/>
                <w:szCs w:val="24"/>
              </w:rPr>
            </w:pPr>
            <w:r>
              <w:rPr>
                <w:rFonts w:ascii="Times New Roman" w:hAnsi="Times New Roman" w:eastAsia="Times New Roman" w:cs="Times New Roman"/>
                <w:sz w:val="24"/>
                <w:szCs w:val="24"/>
              </w:rPr>
              <w:t>2.2</w:t>
            </w:r>
          </w:p>
        </w:tc>
        <w:tc>
          <w:tcPr>
            <w:tcW w:w="5670" w:type="dxa"/>
            <w:tcBorders>
              <w:top w:val="single" w:color="auto" w:sz="4" w:space="0"/>
              <w:bottom w:val="single" w:color="auto" w:sz="4" w:space="0"/>
            </w:tcBorders>
            <w:shd w:val="clear" w:color="auto" w:fill="FFFFFF"/>
            <w:vAlign w:val="bottom"/>
          </w:tcPr>
          <w:p w14:paraId="490D2D24">
            <w:pPr>
              <w:pStyle w:val="57"/>
              <w:shd w:val="clear" w:color="auto" w:fill="auto"/>
              <w:ind w:firstLine="0"/>
              <w:rPr>
                <w:rFonts w:ascii="Times New Roman" w:hAnsi="Times New Roman" w:cs="Times New Roman"/>
                <w:sz w:val="24"/>
                <w:szCs w:val="24"/>
              </w:rPr>
            </w:pPr>
            <w:r>
              <w:rPr>
                <w:rFonts w:ascii="Times New Roman" w:hAnsi="Times New Roman" w:eastAsia="Times New Roman" w:cs="Times New Roman"/>
                <w:sz w:val="24"/>
                <w:szCs w:val="24"/>
              </w:rPr>
              <w:t xml:space="preserve">Адрес </w:t>
            </w:r>
            <w:r>
              <w:rPr>
                <w:rFonts w:ascii="Times New Roman" w:hAnsi="Times New Roman" w:cs="Times New Roman"/>
                <w:sz w:val="24"/>
                <w:szCs w:val="24"/>
              </w:rPr>
              <w:t>(</w:t>
            </w:r>
            <w:r>
              <w:rPr>
                <w:rFonts w:ascii="Times New Roman" w:hAnsi="Times New Roman" w:eastAsia="Times New Roman" w:cs="Times New Roman"/>
                <w:sz w:val="24"/>
                <w:szCs w:val="24"/>
              </w:rPr>
              <w:t>местоположение</w:t>
            </w:r>
            <w:r>
              <w:rPr>
                <w:rFonts w:ascii="Times New Roman" w:hAnsi="Times New Roman" w:cs="Times New Roman"/>
                <w:sz w:val="24"/>
                <w:szCs w:val="24"/>
              </w:rPr>
              <w:t xml:space="preserve">) </w:t>
            </w:r>
            <w:r>
              <w:rPr>
                <w:rFonts w:ascii="Times New Roman" w:hAnsi="Times New Roman" w:eastAsia="Times New Roman" w:cs="Times New Roman"/>
                <w:sz w:val="24"/>
                <w:szCs w:val="24"/>
              </w:rPr>
              <w:t>объекта</w:t>
            </w:r>
            <w:r>
              <w:rPr>
                <w:rFonts w:ascii="Times New Roman" w:hAnsi="Times New Roman" w:cs="Times New Roman"/>
                <w:sz w:val="24"/>
                <w:szCs w:val="24"/>
              </w:rPr>
              <w:t>: (</w:t>
            </w:r>
            <w:r>
              <w:rPr>
                <w:rFonts w:ascii="Times New Roman" w:hAnsi="Times New Roman" w:eastAsia="Times New Roman" w:cs="Times New Roman"/>
                <w:sz w:val="24"/>
                <w:szCs w:val="24"/>
              </w:rPr>
              <w:t>указывается адрес объекта капитального строительства</w:t>
            </w: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а при </w:t>
            </w:r>
            <w:r>
              <w:rPr>
                <w:rFonts w:ascii="Times New Roman" w:hAnsi="Times New Roman" w:eastAsia="Times New Roman" w:cs="Times New Roman"/>
                <w:i/>
                <w:iCs/>
                <w:sz w:val="24"/>
                <w:szCs w:val="24"/>
              </w:rPr>
              <w:t xml:space="preserve">наличии </w:t>
            </w:r>
            <w:r>
              <w:rPr>
                <w:rFonts w:ascii="Times New Roman" w:hAnsi="Times New Roman" w:cs="Times New Roman"/>
                <w:i/>
                <w:iCs/>
                <w:sz w:val="24"/>
                <w:szCs w:val="24"/>
              </w:rPr>
              <w:t xml:space="preserve">- </w:t>
            </w:r>
            <w:r>
              <w:rPr>
                <w:rFonts w:ascii="Times New Roman" w:hAnsi="Times New Roman" w:eastAsia="Times New Roman" w:cs="Times New Roman"/>
                <w:i/>
                <w:iCs/>
                <w:sz w:val="24"/>
                <w:szCs w:val="24"/>
              </w:rPr>
              <w:t>адрес объекта капитального строительства в соответствии с государственным адресным реестром с указанием реквизитов документов о присвоении</w:t>
            </w:r>
            <w:r>
              <w:rPr>
                <w:rFonts w:ascii="Times New Roman" w:hAnsi="Times New Roman" w:cs="Times New Roman"/>
                <w:sz w:val="24"/>
                <w:szCs w:val="24"/>
              </w:rPr>
              <w:t xml:space="preserve">, </w:t>
            </w:r>
            <w:r>
              <w:rPr>
                <w:rFonts w:ascii="Times New Roman" w:hAnsi="Times New Roman" w:eastAsia="Times New Roman" w:cs="Times New Roman"/>
                <w:i/>
                <w:iCs/>
                <w:sz w:val="24"/>
                <w:szCs w:val="24"/>
              </w:rPr>
              <w:t>об изменении адреса</w:t>
            </w:r>
            <w:r>
              <w:rPr>
                <w:rFonts w:ascii="Times New Roman" w:hAnsi="Times New Roman" w:cs="Times New Roman"/>
                <w:sz w:val="24"/>
                <w:szCs w:val="24"/>
              </w:rPr>
              <w:t xml:space="preserve">; </w:t>
            </w:r>
            <w:r>
              <w:rPr>
                <w:rFonts w:ascii="Times New Roman" w:hAnsi="Times New Roman" w:eastAsia="Times New Roman" w:cs="Times New Roman"/>
                <w:i/>
                <w:iCs/>
                <w:sz w:val="24"/>
                <w:szCs w:val="24"/>
              </w:rPr>
              <w:t>для линейных объектов</w:t>
            </w:r>
            <w:r>
              <w:rPr>
                <w:rFonts w:ascii="Times New Roman" w:hAnsi="Times New Roman" w:cs="Times New Roman"/>
                <w:sz w:val="24"/>
                <w:szCs w:val="24"/>
              </w:rPr>
              <w:t xml:space="preserve"> - </w:t>
            </w:r>
            <w:r>
              <w:rPr>
                <w:rFonts w:ascii="Times New Roman" w:hAnsi="Times New Roman" w:eastAsia="Times New Roman" w:cs="Times New Roman"/>
                <w:i/>
                <w:iCs/>
                <w:sz w:val="24"/>
                <w:szCs w:val="24"/>
              </w:rPr>
              <w:t>указывается описание местоположения в виде наименований субъекта Российской Федерации и муниципального образования</w:t>
            </w:r>
            <w:r>
              <w:rPr>
                <w:rFonts w:ascii="Times New Roman" w:hAnsi="Times New Roman" w:cs="Times New Roman"/>
                <w:sz w:val="24"/>
                <w:szCs w:val="24"/>
              </w:rPr>
              <w:t>)</w:t>
            </w:r>
          </w:p>
          <w:p w14:paraId="599E0043">
            <w:pPr>
              <w:pStyle w:val="57"/>
              <w:shd w:val="clear" w:color="auto" w:fill="auto"/>
              <w:ind w:firstLine="0"/>
              <w:rPr>
                <w:rFonts w:ascii="Times New Roman" w:hAnsi="Times New Roman" w:cs="Times New Roman"/>
                <w:sz w:val="24"/>
                <w:szCs w:val="24"/>
              </w:rPr>
            </w:pPr>
          </w:p>
          <w:p w14:paraId="77D408E1">
            <w:pPr>
              <w:pStyle w:val="57"/>
              <w:shd w:val="clear" w:color="auto" w:fill="auto"/>
              <w:ind w:firstLine="0"/>
              <w:rPr>
                <w:rFonts w:ascii="Times New Roman" w:hAnsi="Times New Roman" w:cs="Times New Roman"/>
                <w:sz w:val="24"/>
                <w:szCs w:val="24"/>
              </w:rPr>
            </w:pPr>
          </w:p>
          <w:p w14:paraId="7F73D52C">
            <w:pPr>
              <w:pStyle w:val="57"/>
              <w:shd w:val="clear" w:color="auto" w:fill="auto"/>
              <w:ind w:firstLine="0"/>
              <w:rPr>
                <w:rFonts w:ascii="Times New Roman" w:hAnsi="Times New Roman" w:cs="Times New Roman"/>
                <w:sz w:val="24"/>
                <w:szCs w:val="24"/>
              </w:rPr>
            </w:pPr>
          </w:p>
          <w:p w14:paraId="486FA4F7">
            <w:pPr>
              <w:pStyle w:val="57"/>
              <w:shd w:val="clear" w:color="auto" w:fill="auto"/>
              <w:ind w:firstLine="0"/>
              <w:rPr>
                <w:rFonts w:ascii="Times New Roman" w:hAnsi="Times New Roman" w:cs="Times New Roman"/>
                <w:sz w:val="24"/>
                <w:szCs w:val="24"/>
              </w:rPr>
            </w:pPr>
          </w:p>
          <w:p w14:paraId="2474AD38">
            <w:pPr>
              <w:pStyle w:val="57"/>
              <w:shd w:val="clear" w:color="auto" w:fill="auto"/>
              <w:ind w:firstLine="0"/>
              <w:rPr>
                <w:rFonts w:ascii="Times New Roman" w:hAnsi="Times New Roman" w:cs="Times New Roman"/>
                <w:sz w:val="24"/>
                <w:szCs w:val="24"/>
              </w:rPr>
            </w:pPr>
          </w:p>
          <w:p w14:paraId="55E3F369">
            <w:pPr>
              <w:pStyle w:val="57"/>
              <w:shd w:val="clear" w:color="auto" w:fill="auto"/>
              <w:ind w:firstLine="0"/>
              <w:rPr>
                <w:rFonts w:ascii="Times New Roman" w:hAnsi="Times New Roman" w:cs="Times New Roman"/>
                <w:sz w:val="24"/>
                <w:szCs w:val="24"/>
              </w:rPr>
            </w:pPr>
          </w:p>
          <w:p w14:paraId="389D4532">
            <w:pPr>
              <w:pStyle w:val="57"/>
              <w:shd w:val="clear" w:color="auto" w:fill="auto"/>
              <w:ind w:firstLine="0"/>
              <w:rPr>
                <w:rFonts w:ascii="Times New Roman" w:hAnsi="Times New Roman" w:cs="Times New Roman"/>
                <w:sz w:val="24"/>
                <w:szCs w:val="24"/>
              </w:rPr>
            </w:pPr>
          </w:p>
          <w:p w14:paraId="7CE4E7E1">
            <w:pPr>
              <w:pStyle w:val="57"/>
              <w:shd w:val="clear" w:color="auto" w:fill="auto"/>
              <w:ind w:firstLine="0"/>
              <w:rPr>
                <w:rFonts w:ascii="Times New Roman" w:hAnsi="Times New Roman" w:cs="Times New Roman"/>
                <w:sz w:val="24"/>
                <w:szCs w:val="24"/>
              </w:rPr>
            </w:pPr>
          </w:p>
        </w:tc>
        <w:tc>
          <w:tcPr>
            <w:tcW w:w="3226" w:type="dxa"/>
            <w:tcBorders>
              <w:top w:val="single" w:color="auto" w:sz="4" w:space="0"/>
              <w:bottom w:val="single" w:color="auto" w:sz="4" w:space="0"/>
            </w:tcBorders>
            <w:shd w:val="clear" w:color="auto" w:fill="FFFFFF"/>
          </w:tcPr>
          <w:p w14:paraId="1B6E56E2">
            <w:pPr>
              <w:rPr>
                <w:rFonts w:ascii="Times New Roman" w:hAnsi="Times New Roman" w:cs="Times New Roman"/>
              </w:rPr>
            </w:pPr>
          </w:p>
        </w:tc>
      </w:tr>
    </w:tbl>
    <w:p w14:paraId="4A6E3EC7">
      <w:pPr>
        <w:pStyle w:val="55"/>
        <w:shd w:val="clear" w:color="auto" w:fill="auto"/>
        <w:ind w:left="2947"/>
        <w:rPr>
          <w:b/>
          <w:sz w:val="24"/>
          <w:szCs w:val="24"/>
        </w:rPr>
      </w:pPr>
      <w:r>
        <w:rPr>
          <w:rFonts w:eastAsia="Arial"/>
          <w:b/>
          <w:sz w:val="24"/>
          <w:szCs w:val="24"/>
        </w:rPr>
        <w:t xml:space="preserve">3. </w:t>
      </w:r>
      <w:r>
        <w:rPr>
          <w:b/>
          <w:sz w:val="24"/>
          <w:szCs w:val="24"/>
        </w:rPr>
        <w:t>Сведения о земельном участке</w:t>
      </w:r>
    </w:p>
    <w:tbl>
      <w:tblPr>
        <w:tblStyle w:val="5"/>
        <w:tblW w:w="9542" w:type="dxa"/>
        <w:jc w:val="center"/>
        <w:tblLayout w:type="fixed"/>
        <w:tblCellMar>
          <w:top w:w="0" w:type="dxa"/>
          <w:left w:w="10" w:type="dxa"/>
          <w:bottom w:w="0" w:type="dxa"/>
          <w:right w:w="10" w:type="dxa"/>
        </w:tblCellMar>
      </w:tblPr>
      <w:tblGrid>
        <w:gridCol w:w="664"/>
        <w:gridCol w:w="5670"/>
        <w:gridCol w:w="3208"/>
      </w:tblGrid>
      <w:tr w14:paraId="75FA567A">
        <w:tblPrEx>
          <w:tblCellMar>
            <w:top w:w="0" w:type="dxa"/>
            <w:left w:w="10" w:type="dxa"/>
            <w:bottom w:w="0" w:type="dxa"/>
            <w:right w:w="10" w:type="dxa"/>
          </w:tblCellMar>
        </w:tblPrEx>
        <w:trPr>
          <w:trHeight w:val="1444" w:hRule="exact"/>
          <w:jc w:val="center"/>
        </w:trPr>
        <w:tc>
          <w:tcPr>
            <w:tcW w:w="664" w:type="dxa"/>
            <w:tcBorders>
              <w:top w:val="single" w:color="auto" w:sz="4" w:space="0"/>
              <w:left w:val="single" w:color="auto" w:sz="4" w:space="0"/>
              <w:bottom w:val="single" w:color="auto" w:sz="4" w:space="0"/>
            </w:tcBorders>
            <w:shd w:val="clear" w:color="auto" w:fill="FFFFFF"/>
          </w:tcPr>
          <w:p w14:paraId="12D8D541">
            <w:pPr>
              <w:pStyle w:val="57"/>
              <w:shd w:val="clear" w:color="auto" w:fill="auto"/>
              <w:ind w:firstLine="0"/>
              <w:jc w:val="center"/>
              <w:rPr>
                <w:rFonts w:ascii="Times New Roman" w:hAnsi="Times New Roman" w:cs="Times New Roman"/>
                <w:sz w:val="24"/>
                <w:szCs w:val="24"/>
              </w:rPr>
            </w:pPr>
            <w:r>
              <w:rPr>
                <w:rFonts w:ascii="Times New Roman" w:hAnsi="Times New Roman" w:eastAsia="Times New Roman" w:cs="Times New Roman"/>
                <w:sz w:val="24"/>
                <w:szCs w:val="24"/>
              </w:rPr>
              <w:t>3.1</w:t>
            </w:r>
          </w:p>
        </w:tc>
        <w:tc>
          <w:tcPr>
            <w:tcW w:w="5670" w:type="dxa"/>
            <w:tcBorders>
              <w:top w:val="single" w:color="auto" w:sz="4" w:space="0"/>
              <w:left w:val="single" w:color="auto" w:sz="4" w:space="0"/>
              <w:bottom w:val="single" w:color="auto" w:sz="4" w:space="0"/>
            </w:tcBorders>
            <w:shd w:val="clear" w:color="auto" w:fill="FFFFFF"/>
            <w:vAlign w:val="bottom"/>
          </w:tcPr>
          <w:p w14:paraId="77C0A55F">
            <w:pPr>
              <w:pStyle w:val="57"/>
              <w:shd w:val="clear" w:color="auto" w:fill="auto"/>
              <w:ind w:firstLine="0"/>
              <w:rPr>
                <w:rFonts w:ascii="Times New Roman" w:hAnsi="Times New Roman" w:cs="Times New Roman"/>
                <w:sz w:val="24"/>
                <w:szCs w:val="24"/>
              </w:rPr>
            </w:pPr>
            <w:r>
              <w:rPr>
                <w:rFonts w:ascii="Times New Roman" w:hAnsi="Times New Roman" w:eastAsia="Times New Roman" w:cs="Times New Roman"/>
                <w:sz w:val="24"/>
                <w:szCs w:val="24"/>
              </w:rPr>
              <w:t xml:space="preserve">Кадастровый номер земельного участка </w:t>
            </w:r>
            <w:r>
              <w:rPr>
                <w:rFonts w:ascii="Times New Roman" w:hAnsi="Times New Roman" w:cs="Times New Roman"/>
                <w:sz w:val="24"/>
                <w:szCs w:val="24"/>
              </w:rPr>
              <w:t>(</w:t>
            </w:r>
            <w:r>
              <w:rPr>
                <w:rFonts w:ascii="Times New Roman" w:hAnsi="Times New Roman" w:eastAsia="Times New Roman" w:cs="Times New Roman"/>
                <w:sz w:val="24"/>
                <w:szCs w:val="24"/>
              </w:rPr>
              <w:t>земельных участков</w:t>
            </w: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в пределах которого </w:t>
            </w:r>
            <w:r>
              <w:rPr>
                <w:rFonts w:ascii="Times New Roman" w:hAnsi="Times New Roman" w:cs="Times New Roman"/>
                <w:sz w:val="24"/>
                <w:szCs w:val="24"/>
              </w:rPr>
              <w:t>(</w:t>
            </w:r>
            <w:r>
              <w:rPr>
                <w:rFonts w:ascii="Times New Roman" w:hAnsi="Times New Roman" w:eastAsia="Times New Roman" w:cs="Times New Roman"/>
                <w:sz w:val="24"/>
                <w:szCs w:val="24"/>
              </w:rPr>
              <w:t>которых</w:t>
            </w: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расположен объект капитального строительства </w:t>
            </w:r>
            <w:r>
              <w:rPr>
                <w:rFonts w:ascii="Times New Roman" w:hAnsi="Times New Roman" w:cs="Times New Roman"/>
                <w:sz w:val="24"/>
                <w:szCs w:val="24"/>
              </w:rPr>
              <w:t>(заполнение не обязательно при выдаче разрешения на ввод линейного объекта)</w:t>
            </w:r>
          </w:p>
          <w:p w14:paraId="16DE6D39">
            <w:pPr>
              <w:pStyle w:val="57"/>
              <w:shd w:val="clear" w:color="auto" w:fill="auto"/>
              <w:ind w:firstLine="0"/>
              <w:rPr>
                <w:rFonts w:ascii="Times New Roman" w:hAnsi="Times New Roman" w:cs="Times New Roman"/>
                <w:sz w:val="24"/>
                <w:szCs w:val="24"/>
              </w:rPr>
            </w:pPr>
          </w:p>
          <w:p w14:paraId="726DE516">
            <w:pPr>
              <w:pStyle w:val="57"/>
              <w:shd w:val="clear" w:color="auto" w:fill="auto"/>
              <w:ind w:firstLine="0"/>
              <w:rPr>
                <w:rFonts w:ascii="Times New Roman" w:hAnsi="Times New Roman" w:cs="Times New Roman"/>
                <w:sz w:val="24"/>
                <w:szCs w:val="24"/>
              </w:rPr>
            </w:pPr>
          </w:p>
          <w:p w14:paraId="7A4D0B35">
            <w:pPr>
              <w:pStyle w:val="57"/>
              <w:shd w:val="clear" w:color="auto" w:fill="auto"/>
              <w:ind w:firstLine="0"/>
              <w:rPr>
                <w:rFonts w:ascii="Times New Roman" w:hAnsi="Times New Roman" w:cs="Times New Roman"/>
                <w:sz w:val="24"/>
                <w:szCs w:val="24"/>
              </w:rPr>
            </w:pPr>
          </w:p>
          <w:p w14:paraId="1AA542BF">
            <w:pPr>
              <w:pStyle w:val="57"/>
              <w:shd w:val="clear" w:color="auto" w:fill="auto"/>
              <w:ind w:firstLine="0"/>
              <w:rPr>
                <w:rFonts w:ascii="Times New Roman" w:hAnsi="Times New Roman" w:cs="Times New Roman"/>
                <w:sz w:val="24"/>
                <w:szCs w:val="24"/>
              </w:rPr>
            </w:pPr>
          </w:p>
        </w:tc>
        <w:tc>
          <w:tcPr>
            <w:tcW w:w="3208" w:type="dxa"/>
            <w:tcBorders>
              <w:top w:val="single" w:color="auto" w:sz="4" w:space="0"/>
              <w:left w:val="single" w:color="auto" w:sz="4" w:space="0"/>
              <w:bottom w:val="single" w:color="auto" w:sz="4" w:space="0"/>
              <w:right w:val="single" w:color="auto" w:sz="4" w:space="0"/>
            </w:tcBorders>
            <w:shd w:val="clear" w:color="auto" w:fill="FFFFFF"/>
          </w:tcPr>
          <w:p w14:paraId="5017AD3C">
            <w:pPr>
              <w:rPr>
                <w:rFonts w:ascii="Times New Roman" w:hAnsi="Times New Roman" w:cs="Times New Roman"/>
              </w:rPr>
            </w:pPr>
          </w:p>
        </w:tc>
      </w:tr>
    </w:tbl>
    <w:p w14:paraId="185A1CBD">
      <w:pPr>
        <w:rPr>
          <w:rFonts w:ascii="Times New Roman" w:hAnsi="Times New Roman" w:cs="Times New Roman"/>
          <w:sz w:val="20"/>
          <w:szCs w:val="20"/>
        </w:rPr>
      </w:pPr>
    </w:p>
    <w:p w14:paraId="77E4D226">
      <w:pPr>
        <w:pStyle w:val="55"/>
        <w:shd w:val="clear" w:color="auto" w:fill="auto"/>
        <w:ind w:left="2299"/>
        <w:rPr>
          <w:b/>
          <w:sz w:val="24"/>
          <w:szCs w:val="24"/>
        </w:rPr>
      </w:pPr>
      <w:r>
        <w:rPr>
          <w:rFonts w:eastAsia="Arial"/>
          <w:b/>
          <w:sz w:val="24"/>
          <w:szCs w:val="24"/>
        </w:rPr>
        <w:t xml:space="preserve">4. </w:t>
      </w:r>
      <w:r>
        <w:rPr>
          <w:b/>
          <w:sz w:val="24"/>
          <w:szCs w:val="24"/>
        </w:rPr>
        <w:t>Сведения о разрешении на строительство</w:t>
      </w:r>
    </w:p>
    <w:tbl>
      <w:tblPr>
        <w:tblStyle w:val="5"/>
        <w:tblW w:w="9509" w:type="dxa"/>
        <w:jc w:val="center"/>
        <w:tblLayout w:type="fixed"/>
        <w:tblCellMar>
          <w:top w:w="0" w:type="dxa"/>
          <w:left w:w="10" w:type="dxa"/>
          <w:bottom w:w="0" w:type="dxa"/>
          <w:right w:w="10" w:type="dxa"/>
        </w:tblCellMar>
      </w:tblPr>
      <w:tblGrid>
        <w:gridCol w:w="648"/>
        <w:gridCol w:w="5103"/>
        <w:gridCol w:w="1985"/>
        <w:gridCol w:w="1773"/>
      </w:tblGrid>
      <w:tr w14:paraId="5CB7DE6D">
        <w:tblPrEx>
          <w:tblCellMar>
            <w:top w:w="0" w:type="dxa"/>
            <w:left w:w="10" w:type="dxa"/>
            <w:bottom w:w="0" w:type="dxa"/>
            <w:right w:w="10" w:type="dxa"/>
          </w:tblCellMar>
        </w:tblPrEx>
        <w:trPr>
          <w:trHeight w:val="581" w:hRule="exact"/>
          <w:jc w:val="center"/>
        </w:trPr>
        <w:tc>
          <w:tcPr>
            <w:tcW w:w="648" w:type="dxa"/>
            <w:tcBorders>
              <w:top w:val="single" w:color="auto" w:sz="4" w:space="0"/>
              <w:left w:val="single" w:color="auto" w:sz="4" w:space="0"/>
            </w:tcBorders>
            <w:shd w:val="clear" w:color="auto" w:fill="FFFFFF"/>
          </w:tcPr>
          <w:p w14:paraId="47B01219">
            <w:pPr>
              <w:pStyle w:val="57"/>
              <w:shd w:val="clear" w:color="auto" w:fill="auto"/>
              <w:ind w:firstLine="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p>
        </w:tc>
        <w:tc>
          <w:tcPr>
            <w:tcW w:w="5103" w:type="dxa"/>
            <w:tcBorders>
              <w:top w:val="single" w:color="auto" w:sz="4" w:space="0"/>
              <w:left w:val="single" w:color="auto" w:sz="4" w:space="0"/>
            </w:tcBorders>
            <w:shd w:val="clear" w:color="auto" w:fill="FFFFFF"/>
            <w:vAlign w:val="center"/>
          </w:tcPr>
          <w:p w14:paraId="4D3149EF">
            <w:pPr>
              <w:pStyle w:val="57"/>
              <w:shd w:val="clear" w:color="auto" w:fill="auto"/>
              <w:ind w:firstLine="0"/>
              <w:rPr>
                <w:rFonts w:ascii="Times New Roman" w:hAnsi="Times New Roman" w:cs="Times New Roman"/>
                <w:sz w:val="24"/>
                <w:szCs w:val="24"/>
              </w:rPr>
            </w:pPr>
            <w:r>
              <w:rPr>
                <w:rFonts w:ascii="Times New Roman" w:hAnsi="Times New Roman" w:eastAsia="Times New Roman" w:cs="Times New Roman"/>
                <w:sz w:val="24"/>
                <w:szCs w:val="24"/>
              </w:rPr>
              <w:t xml:space="preserve">Орган </w:t>
            </w:r>
            <w:r>
              <w:rPr>
                <w:rFonts w:ascii="Times New Roman" w:hAnsi="Times New Roman" w:cs="Times New Roman"/>
                <w:sz w:val="24"/>
                <w:szCs w:val="24"/>
              </w:rPr>
              <w:t>(</w:t>
            </w:r>
            <w:r>
              <w:rPr>
                <w:rFonts w:ascii="Times New Roman" w:hAnsi="Times New Roman" w:eastAsia="Times New Roman" w:cs="Times New Roman"/>
                <w:sz w:val="24"/>
                <w:szCs w:val="24"/>
              </w:rPr>
              <w:t>организация</w:t>
            </w:r>
            <w:r>
              <w:rPr>
                <w:rFonts w:ascii="Times New Roman" w:hAnsi="Times New Roman" w:cs="Times New Roman"/>
                <w:sz w:val="24"/>
                <w:szCs w:val="24"/>
              </w:rPr>
              <w:t xml:space="preserve">), </w:t>
            </w:r>
            <w:r>
              <w:rPr>
                <w:rFonts w:ascii="Times New Roman" w:hAnsi="Times New Roman" w:eastAsia="Times New Roman" w:cs="Times New Roman"/>
                <w:sz w:val="24"/>
                <w:szCs w:val="24"/>
              </w:rPr>
              <w:t>выдавший (-ая</w:t>
            </w:r>
            <w:r>
              <w:rPr>
                <w:rFonts w:ascii="Times New Roman" w:hAnsi="Times New Roman" w:cs="Times New Roman"/>
                <w:sz w:val="24"/>
                <w:szCs w:val="24"/>
              </w:rPr>
              <w:t xml:space="preserve">) </w:t>
            </w:r>
            <w:r>
              <w:rPr>
                <w:rFonts w:ascii="Times New Roman" w:hAnsi="Times New Roman" w:eastAsia="Times New Roman" w:cs="Times New Roman"/>
                <w:sz w:val="24"/>
                <w:szCs w:val="24"/>
              </w:rPr>
              <w:t>разрешение на строительство</w:t>
            </w:r>
          </w:p>
        </w:tc>
        <w:tc>
          <w:tcPr>
            <w:tcW w:w="1985" w:type="dxa"/>
            <w:tcBorders>
              <w:top w:val="single" w:color="auto" w:sz="4" w:space="0"/>
              <w:left w:val="single" w:color="auto" w:sz="4" w:space="0"/>
            </w:tcBorders>
            <w:shd w:val="clear" w:color="auto" w:fill="FFFFFF"/>
          </w:tcPr>
          <w:p w14:paraId="18B1F48B">
            <w:pPr>
              <w:pStyle w:val="57"/>
              <w:shd w:val="clear" w:color="auto" w:fill="auto"/>
              <w:ind w:firstLine="0"/>
              <w:rPr>
                <w:rFonts w:ascii="Times New Roman" w:hAnsi="Times New Roman" w:cs="Times New Roman"/>
                <w:sz w:val="24"/>
                <w:szCs w:val="24"/>
              </w:rPr>
            </w:pPr>
            <w:r>
              <w:rPr>
                <w:rFonts w:ascii="Times New Roman" w:hAnsi="Times New Roman" w:eastAsia="Times New Roman" w:cs="Times New Roman"/>
                <w:sz w:val="24"/>
                <w:szCs w:val="24"/>
              </w:rPr>
              <w:t>Номер документа</w:t>
            </w:r>
          </w:p>
        </w:tc>
        <w:tc>
          <w:tcPr>
            <w:tcW w:w="1773" w:type="dxa"/>
            <w:tcBorders>
              <w:top w:val="single" w:color="auto" w:sz="4" w:space="0"/>
              <w:left w:val="single" w:color="auto" w:sz="4" w:space="0"/>
              <w:right w:val="single" w:color="auto" w:sz="4" w:space="0"/>
            </w:tcBorders>
            <w:shd w:val="clear" w:color="auto" w:fill="FFFFFF"/>
          </w:tcPr>
          <w:p w14:paraId="5A2A5BF5">
            <w:pPr>
              <w:pStyle w:val="57"/>
              <w:shd w:val="clear" w:color="auto" w:fill="auto"/>
              <w:ind w:firstLine="0"/>
              <w:rPr>
                <w:rFonts w:ascii="Times New Roman" w:hAnsi="Times New Roman" w:cs="Times New Roman"/>
                <w:sz w:val="24"/>
                <w:szCs w:val="24"/>
              </w:rPr>
            </w:pPr>
            <w:r>
              <w:rPr>
                <w:rFonts w:ascii="Times New Roman" w:hAnsi="Times New Roman" w:eastAsia="Times New Roman" w:cs="Times New Roman"/>
                <w:sz w:val="24"/>
                <w:szCs w:val="24"/>
              </w:rPr>
              <w:t>Дата документа</w:t>
            </w:r>
          </w:p>
        </w:tc>
      </w:tr>
      <w:tr w14:paraId="1D063F26">
        <w:tblPrEx>
          <w:tblCellMar>
            <w:top w:w="0" w:type="dxa"/>
            <w:left w:w="10" w:type="dxa"/>
            <w:bottom w:w="0" w:type="dxa"/>
            <w:right w:w="10" w:type="dxa"/>
          </w:tblCellMar>
        </w:tblPrEx>
        <w:trPr>
          <w:trHeight w:val="278" w:hRule="exact"/>
          <w:jc w:val="center"/>
        </w:trPr>
        <w:tc>
          <w:tcPr>
            <w:tcW w:w="648" w:type="dxa"/>
            <w:tcBorders>
              <w:top w:val="single" w:color="auto" w:sz="4" w:space="0"/>
              <w:left w:val="single" w:color="auto" w:sz="4" w:space="0"/>
              <w:bottom w:val="single" w:color="auto" w:sz="4" w:space="0"/>
            </w:tcBorders>
            <w:shd w:val="clear" w:color="auto" w:fill="FFFFFF"/>
          </w:tcPr>
          <w:p w14:paraId="5EF94C37">
            <w:pPr>
              <w:rPr>
                <w:rFonts w:ascii="Times New Roman" w:hAnsi="Times New Roman" w:cs="Times New Roman"/>
              </w:rPr>
            </w:pPr>
          </w:p>
        </w:tc>
        <w:tc>
          <w:tcPr>
            <w:tcW w:w="5103" w:type="dxa"/>
            <w:tcBorders>
              <w:top w:val="single" w:color="auto" w:sz="4" w:space="0"/>
              <w:left w:val="single" w:color="auto" w:sz="4" w:space="0"/>
              <w:bottom w:val="single" w:color="auto" w:sz="4" w:space="0"/>
            </w:tcBorders>
            <w:shd w:val="clear" w:color="auto" w:fill="FFFFFF"/>
          </w:tcPr>
          <w:p w14:paraId="1CE1BD0D">
            <w:pPr>
              <w:rPr>
                <w:rFonts w:ascii="Times New Roman" w:hAnsi="Times New Roman" w:cs="Times New Roman"/>
              </w:rPr>
            </w:pPr>
          </w:p>
        </w:tc>
        <w:tc>
          <w:tcPr>
            <w:tcW w:w="1985" w:type="dxa"/>
            <w:tcBorders>
              <w:top w:val="single" w:color="auto" w:sz="4" w:space="0"/>
              <w:left w:val="single" w:color="auto" w:sz="4" w:space="0"/>
              <w:bottom w:val="single" w:color="auto" w:sz="4" w:space="0"/>
            </w:tcBorders>
            <w:shd w:val="clear" w:color="auto" w:fill="FFFFFF"/>
          </w:tcPr>
          <w:p w14:paraId="363168E1">
            <w:pPr>
              <w:rPr>
                <w:rFonts w:ascii="Times New Roman" w:hAnsi="Times New Roman" w:cs="Times New Roman"/>
              </w:rPr>
            </w:pPr>
          </w:p>
        </w:tc>
        <w:tc>
          <w:tcPr>
            <w:tcW w:w="1773" w:type="dxa"/>
            <w:tcBorders>
              <w:top w:val="single" w:color="auto" w:sz="4" w:space="0"/>
              <w:left w:val="single" w:color="auto" w:sz="4" w:space="0"/>
              <w:bottom w:val="single" w:color="auto" w:sz="4" w:space="0"/>
              <w:right w:val="single" w:color="auto" w:sz="4" w:space="0"/>
            </w:tcBorders>
            <w:shd w:val="clear" w:color="auto" w:fill="FFFFFF"/>
          </w:tcPr>
          <w:p w14:paraId="16C11721">
            <w:pPr>
              <w:rPr>
                <w:rFonts w:ascii="Times New Roman" w:hAnsi="Times New Roman" w:cs="Times New Roman"/>
              </w:rPr>
            </w:pPr>
          </w:p>
        </w:tc>
      </w:tr>
    </w:tbl>
    <w:p w14:paraId="6541FF1B">
      <w:pPr>
        <w:rPr>
          <w:rFonts w:ascii="Times New Roman" w:hAnsi="Times New Roman" w:cs="Times New Roman"/>
          <w:sz w:val="20"/>
          <w:szCs w:val="20"/>
        </w:rPr>
      </w:pPr>
    </w:p>
    <w:p w14:paraId="20C362AD">
      <w:pPr>
        <w:pStyle w:val="51"/>
        <w:shd w:val="clear" w:color="auto" w:fill="auto"/>
        <w:ind w:firstLine="0"/>
        <w:jc w:val="center"/>
        <w:rPr>
          <w:i/>
          <w:sz w:val="24"/>
          <w:szCs w:val="24"/>
        </w:rPr>
      </w:pPr>
      <w:r>
        <w:rPr>
          <w:rFonts w:eastAsia="Arial"/>
          <w:b/>
          <w:sz w:val="24"/>
          <w:szCs w:val="24"/>
        </w:rPr>
        <w:t xml:space="preserve">5. </w:t>
      </w:r>
      <w:r>
        <w:rPr>
          <w:b/>
          <w:sz w:val="24"/>
          <w:szCs w:val="24"/>
        </w:rPr>
        <w:t>Сведения о ранее выданных разрешениях на ввод объекта в эксплуатацию в</w:t>
      </w:r>
      <w:r>
        <w:rPr>
          <w:b/>
          <w:sz w:val="24"/>
          <w:szCs w:val="24"/>
        </w:rPr>
        <w:br w:type="textWrapping"/>
      </w:r>
      <w:r>
        <w:rPr>
          <w:b/>
          <w:sz w:val="24"/>
          <w:szCs w:val="24"/>
        </w:rPr>
        <w:t>отношении этапа строительства</w:t>
      </w:r>
      <w:r>
        <w:rPr>
          <w:rFonts w:eastAsia="Arial"/>
          <w:b/>
          <w:sz w:val="24"/>
          <w:szCs w:val="24"/>
        </w:rPr>
        <w:t xml:space="preserve">, </w:t>
      </w:r>
      <w:r>
        <w:rPr>
          <w:b/>
          <w:sz w:val="24"/>
          <w:szCs w:val="24"/>
        </w:rPr>
        <w:t>реконструкции объекта капитального</w:t>
      </w:r>
      <w:r>
        <w:rPr>
          <w:b/>
          <w:sz w:val="24"/>
          <w:szCs w:val="24"/>
        </w:rPr>
        <w:br w:type="textWrapping"/>
      </w:r>
      <w:r>
        <w:rPr>
          <w:b/>
          <w:sz w:val="24"/>
          <w:szCs w:val="24"/>
        </w:rPr>
        <w:t xml:space="preserve">строительства </w:t>
      </w:r>
      <w:r>
        <w:rPr>
          <w:rFonts w:eastAsia="Arial"/>
          <w:b/>
          <w:sz w:val="24"/>
          <w:szCs w:val="24"/>
        </w:rPr>
        <w:t>(</w:t>
      </w:r>
      <w:r>
        <w:rPr>
          <w:b/>
          <w:sz w:val="24"/>
          <w:szCs w:val="24"/>
        </w:rPr>
        <w:t>при наличии</w:t>
      </w:r>
      <w:r>
        <w:rPr>
          <w:rFonts w:eastAsia="Arial"/>
          <w:b/>
          <w:sz w:val="24"/>
          <w:szCs w:val="24"/>
        </w:rPr>
        <w:t>)</w:t>
      </w:r>
      <w:r>
        <w:rPr>
          <w:rFonts w:eastAsia="Arial"/>
          <w:b/>
          <w:sz w:val="24"/>
          <w:szCs w:val="24"/>
        </w:rPr>
        <w:br w:type="textWrapping"/>
      </w:r>
      <w:r>
        <w:rPr>
          <w:rFonts w:eastAsia="Arial"/>
          <w:i/>
          <w:sz w:val="24"/>
          <w:szCs w:val="24"/>
        </w:rPr>
        <w:t>(указывается в случае, предусмотренном частью 3.5 статьи 5</w:t>
      </w:r>
      <w:r>
        <w:rPr>
          <w:i/>
          <w:iCs/>
          <w:sz w:val="24"/>
          <w:szCs w:val="24"/>
        </w:rPr>
        <w:t xml:space="preserve">5 </w:t>
      </w:r>
      <w:r>
        <w:rPr>
          <w:rFonts w:eastAsia="Arial"/>
          <w:i/>
          <w:sz w:val="24"/>
          <w:szCs w:val="24"/>
        </w:rPr>
        <w:t>Градостроительного кодекса Российской Федерации)</w:t>
      </w:r>
    </w:p>
    <w:tbl>
      <w:tblPr>
        <w:tblStyle w:val="5"/>
        <w:tblW w:w="9522" w:type="dxa"/>
        <w:jc w:val="center"/>
        <w:tblLayout w:type="fixed"/>
        <w:tblCellMar>
          <w:top w:w="0" w:type="dxa"/>
          <w:left w:w="10" w:type="dxa"/>
          <w:bottom w:w="0" w:type="dxa"/>
          <w:right w:w="10" w:type="dxa"/>
        </w:tblCellMar>
      </w:tblPr>
      <w:tblGrid>
        <w:gridCol w:w="654"/>
        <w:gridCol w:w="5075"/>
        <w:gridCol w:w="1985"/>
        <w:gridCol w:w="1808"/>
      </w:tblGrid>
      <w:tr w14:paraId="5533A8F8">
        <w:tblPrEx>
          <w:tblCellMar>
            <w:top w:w="0" w:type="dxa"/>
            <w:left w:w="10" w:type="dxa"/>
            <w:bottom w:w="0" w:type="dxa"/>
            <w:right w:w="10" w:type="dxa"/>
          </w:tblCellMar>
        </w:tblPrEx>
        <w:trPr>
          <w:trHeight w:val="587" w:hRule="exact"/>
          <w:jc w:val="center"/>
        </w:trPr>
        <w:tc>
          <w:tcPr>
            <w:tcW w:w="654" w:type="dxa"/>
            <w:tcBorders>
              <w:top w:val="single" w:color="auto" w:sz="4" w:space="0"/>
              <w:left w:val="single" w:color="auto" w:sz="4" w:space="0"/>
            </w:tcBorders>
            <w:shd w:val="clear" w:color="auto" w:fill="FFFFFF"/>
          </w:tcPr>
          <w:p w14:paraId="438537BA">
            <w:pPr>
              <w:pStyle w:val="57"/>
              <w:shd w:val="clear" w:color="auto" w:fill="auto"/>
              <w:ind w:firstLine="0"/>
              <w:rPr>
                <w:rFonts w:ascii="Times New Roman" w:hAnsi="Times New Roman" w:cs="Times New Roman"/>
                <w:sz w:val="24"/>
                <w:szCs w:val="24"/>
              </w:rPr>
            </w:pPr>
            <w:r>
              <w:rPr>
                <w:rFonts w:ascii="Times New Roman" w:hAnsi="Times New Roman" w:eastAsia="Times New Roman" w:cs="Times New Roman"/>
                <w:sz w:val="24"/>
                <w:szCs w:val="24"/>
              </w:rPr>
              <w:t xml:space="preserve">    №</w:t>
            </w:r>
          </w:p>
        </w:tc>
        <w:tc>
          <w:tcPr>
            <w:tcW w:w="5075" w:type="dxa"/>
            <w:tcBorders>
              <w:top w:val="single" w:color="auto" w:sz="4" w:space="0"/>
              <w:left w:val="single" w:color="auto" w:sz="4" w:space="0"/>
            </w:tcBorders>
            <w:shd w:val="clear" w:color="auto" w:fill="FFFFFF"/>
            <w:vAlign w:val="center"/>
          </w:tcPr>
          <w:p w14:paraId="1377E0D0">
            <w:pPr>
              <w:pStyle w:val="57"/>
              <w:shd w:val="clear" w:color="auto" w:fill="auto"/>
              <w:ind w:firstLine="0"/>
              <w:rPr>
                <w:rFonts w:ascii="Times New Roman" w:hAnsi="Times New Roman" w:cs="Times New Roman"/>
                <w:sz w:val="24"/>
                <w:szCs w:val="24"/>
              </w:rPr>
            </w:pPr>
            <w:r>
              <w:rPr>
                <w:rFonts w:ascii="Times New Roman" w:hAnsi="Times New Roman" w:eastAsia="Times New Roman" w:cs="Times New Roman"/>
                <w:sz w:val="24"/>
                <w:szCs w:val="24"/>
              </w:rPr>
              <w:t xml:space="preserve">Орган </w:t>
            </w:r>
            <w:r>
              <w:rPr>
                <w:rFonts w:ascii="Times New Roman" w:hAnsi="Times New Roman" w:cs="Times New Roman"/>
                <w:sz w:val="24"/>
                <w:szCs w:val="24"/>
              </w:rPr>
              <w:t>(</w:t>
            </w:r>
            <w:r>
              <w:rPr>
                <w:rFonts w:ascii="Times New Roman" w:hAnsi="Times New Roman" w:eastAsia="Times New Roman" w:cs="Times New Roman"/>
                <w:sz w:val="24"/>
                <w:szCs w:val="24"/>
              </w:rPr>
              <w:t>организация</w:t>
            </w: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выдавший </w:t>
            </w:r>
            <w:r>
              <w:rPr>
                <w:rFonts w:ascii="Times New Roman" w:hAnsi="Times New Roman" w:cs="Times New Roman"/>
                <w:sz w:val="24"/>
                <w:szCs w:val="24"/>
              </w:rPr>
              <w:t>(</w:t>
            </w:r>
            <w:r>
              <w:rPr>
                <w:rFonts w:ascii="Times New Roman" w:hAnsi="Times New Roman" w:eastAsia="Times New Roman" w:cs="Times New Roman"/>
                <w:sz w:val="24"/>
                <w:szCs w:val="24"/>
              </w:rPr>
              <w:t>-ая</w:t>
            </w:r>
            <w:r>
              <w:rPr>
                <w:rFonts w:ascii="Times New Roman" w:hAnsi="Times New Roman" w:cs="Times New Roman"/>
                <w:sz w:val="24"/>
                <w:szCs w:val="24"/>
              </w:rPr>
              <w:t xml:space="preserve">) </w:t>
            </w:r>
            <w:r>
              <w:rPr>
                <w:rFonts w:ascii="Times New Roman" w:hAnsi="Times New Roman" w:eastAsia="Times New Roman" w:cs="Times New Roman"/>
                <w:sz w:val="24"/>
                <w:szCs w:val="24"/>
              </w:rPr>
              <w:t>разрешение на ввод объекта в эксплуатацию</w:t>
            </w:r>
          </w:p>
        </w:tc>
        <w:tc>
          <w:tcPr>
            <w:tcW w:w="1985" w:type="dxa"/>
            <w:tcBorders>
              <w:top w:val="single" w:color="auto" w:sz="4" w:space="0"/>
              <w:left w:val="single" w:color="auto" w:sz="4" w:space="0"/>
            </w:tcBorders>
            <w:shd w:val="clear" w:color="auto" w:fill="FFFFFF"/>
          </w:tcPr>
          <w:p w14:paraId="1A6BD577">
            <w:pPr>
              <w:pStyle w:val="57"/>
              <w:shd w:val="clear" w:color="auto" w:fill="auto"/>
              <w:ind w:firstLine="0"/>
              <w:rPr>
                <w:rFonts w:ascii="Times New Roman" w:hAnsi="Times New Roman" w:cs="Times New Roman"/>
                <w:sz w:val="24"/>
                <w:szCs w:val="24"/>
              </w:rPr>
            </w:pPr>
            <w:r>
              <w:rPr>
                <w:rFonts w:ascii="Times New Roman" w:hAnsi="Times New Roman" w:eastAsia="Times New Roman" w:cs="Times New Roman"/>
                <w:sz w:val="24"/>
                <w:szCs w:val="24"/>
              </w:rPr>
              <w:t>Номер документа</w:t>
            </w:r>
          </w:p>
        </w:tc>
        <w:tc>
          <w:tcPr>
            <w:tcW w:w="1808" w:type="dxa"/>
            <w:tcBorders>
              <w:top w:val="single" w:color="auto" w:sz="4" w:space="0"/>
              <w:left w:val="single" w:color="auto" w:sz="4" w:space="0"/>
              <w:right w:val="single" w:color="auto" w:sz="4" w:space="0"/>
            </w:tcBorders>
            <w:shd w:val="clear" w:color="auto" w:fill="FFFFFF"/>
          </w:tcPr>
          <w:p w14:paraId="0527D666">
            <w:pPr>
              <w:pStyle w:val="57"/>
              <w:shd w:val="clear" w:color="auto" w:fill="auto"/>
              <w:ind w:firstLine="0"/>
              <w:rPr>
                <w:rFonts w:ascii="Times New Roman" w:hAnsi="Times New Roman" w:cs="Times New Roman"/>
                <w:sz w:val="24"/>
                <w:szCs w:val="24"/>
              </w:rPr>
            </w:pPr>
            <w:r>
              <w:rPr>
                <w:rFonts w:ascii="Times New Roman" w:hAnsi="Times New Roman" w:eastAsia="Times New Roman" w:cs="Times New Roman"/>
                <w:sz w:val="24"/>
                <w:szCs w:val="24"/>
              </w:rPr>
              <w:t>Дата документа</w:t>
            </w:r>
          </w:p>
        </w:tc>
      </w:tr>
      <w:tr w14:paraId="4A594E3C">
        <w:tblPrEx>
          <w:tblCellMar>
            <w:top w:w="0" w:type="dxa"/>
            <w:left w:w="10" w:type="dxa"/>
            <w:bottom w:w="0" w:type="dxa"/>
            <w:right w:w="10" w:type="dxa"/>
          </w:tblCellMar>
        </w:tblPrEx>
        <w:trPr>
          <w:trHeight w:val="276" w:hRule="exact"/>
          <w:jc w:val="center"/>
        </w:trPr>
        <w:tc>
          <w:tcPr>
            <w:tcW w:w="654" w:type="dxa"/>
            <w:tcBorders>
              <w:top w:val="single" w:color="auto" w:sz="4" w:space="0"/>
              <w:left w:val="single" w:color="auto" w:sz="4" w:space="0"/>
              <w:bottom w:val="single" w:color="auto" w:sz="4" w:space="0"/>
            </w:tcBorders>
            <w:shd w:val="clear" w:color="auto" w:fill="FFFFFF"/>
          </w:tcPr>
          <w:p w14:paraId="05DD6C06">
            <w:pPr>
              <w:rPr>
                <w:rFonts w:ascii="Times New Roman" w:hAnsi="Times New Roman" w:cs="Times New Roman"/>
              </w:rPr>
            </w:pPr>
          </w:p>
        </w:tc>
        <w:tc>
          <w:tcPr>
            <w:tcW w:w="5075" w:type="dxa"/>
            <w:tcBorders>
              <w:top w:val="single" w:color="auto" w:sz="4" w:space="0"/>
              <w:left w:val="single" w:color="auto" w:sz="4" w:space="0"/>
              <w:bottom w:val="single" w:color="auto" w:sz="4" w:space="0"/>
            </w:tcBorders>
            <w:shd w:val="clear" w:color="auto" w:fill="FFFFFF"/>
          </w:tcPr>
          <w:p w14:paraId="1BC5FBEB">
            <w:pPr>
              <w:rPr>
                <w:rFonts w:ascii="Times New Roman" w:hAnsi="Times New Roman" w:cs="Times New Roman"/>
              </w:rPr>
            </w:pPr>
          </w:p>
        </w:tc>
        <w:tc>
          <w:tcPr>
            <w:tcW w:w="1985" w:type="dxa"/>
            <w:tcBorders>
              <w:top w:val="single" w:color="auto" w:sz="4" w:space="0"/>
              <w:left w:val="single" w:color="auto" w:sz="4" w:space="0"/>
              <w:bottom w:val="single" w:color="auto" w:sz="4" w:space="0"/>
            </w:tcBorders>
            <w:shd w:val="clear" w:color="auto" w:fill="FFFFFF"/>
          </w:tcPr>
          <w:p w14:paraId="472F81E6">
            <w:pPr>
              <w:rPr>
                <w:rFonts w:ascii="Times New Roman" w:hAnsi="Times New Roman" w:cs="Times New Roman"/>
              </w:rPr>
            </w:pPr>
          </w:p>
        </w:tc>
        <w:tc>
          <w:tcPr>
            <w:tcW w:w="1808" w:type="dxa"/>
            <w:tcBorders>
              <w:top w:val="single" w:color="auto" w:sz="4" w:space="0"/>
              <w:left w:val="single" w:color="auto" w:sz="4" w:space="0"/>
              <w:bottom w:val="single" w:color="auto" w:sz="4" w:space="0"/>
              <w:right w:val="single" w:color="auto" w:sz="4" w:space="0"/>
            </w:tcBorders>
            <w:shd w:val="clear" w:color="auto" w:fill="FFFFFF"/>
          </w:tcPr>
          <w:p w14:paraId="2E6DC8BB">
            <w:pPr>
              <w:rPr>
                <w:rFonts w:ascii="Times New Roman" w:hAnsi="Times New Roman" w:cs="Times New Roman"/>
              </w:rPr>
            </w:pPr>
          </w:p>
        </w:tc>
      </w:tr>
    </w:tbl>
    <w:p w14:paraId="74FEE4FF">
      <w:pPr>
        <w:rPr>
          <w:rFonts w:ascii="Times New Roman" w:hAnsi="Times New Roman" w:cs="Times New Roman"/>
          <w:sz w:val="20"/>
          <w:szCs w:val="20"/>
        </w:rPr>
      </w:pPr>
    </w:p>
    <w:p w14:paraId="0B1782D7">
      <w:pPr>
        <w:pStyle w:val="51"/>
        <w:shd w:val="clear" w:color="auto" w:fill="auto"/>
        <w:ind w:firstLine="740"/>
        <w:jc w:val="both"/>
      </w:pPr>
      <w:r>
        <w:t>При этом сообщаю</w:t>
      </w:r>
      <w:r>
        <w:rPr>
          <w:rFonts w:eastAsia="Arial"/>
        </w:rPr>
        <w:t xml:space="preserve">, </w:t>
      </w:r>
      <w:r>
        <w:t>что ввод объекта в эксплуатацию будет осуществляться на основании следующих документов</w:t>
      </w:r>
      <w:r>
        <w:rPr>
          <w:rFonts w:eastAsia="Arial"/>
        </w:rPr>
        <w:t>:</w:t>
      </w:r>
    </w:p>
    <w:tbl>
      <w:tblPr>
        <w:tblStyle w:val="5"/>
        <w:tblW w:w="9510" w:type="dxa"/>
        <w:jc w:val="center"/>
        <w:tblLayout w:type="fixed"/>
        <w:tblCellMar>
          <w:top w:w="0" w:type="dxa"/>
          <w:left w:w="10" w:type="dxa"/>
          <w:bottom w:w="0" w:type="dxa"/>
          <w:right w:w="10" w:type="dxa"/>
        </w:tblCellMar>
      </w:tblPr>
      <w:tblGrid>
        <w:gridCol w:w="648"/>
        <w:gridCol w:w="6662"/>
        <w:gridCol w:w="1134"/>
        <w:gridCol w:w="1066"/>
      </w:tblGrid>
      <w:tr w14:paraId="213786CE">
        <w:tblPrEx>
          <w:tblCellMar>
            <w:top w:w="0" w:type="dxa"/>
            <w:left w:w="10" w:type="dxa"/>
            <w:bottom w:w="0" w:type="dxa"/>
            <w:right w:w="10" w:type="dxa"/>
          </w:tblCellMar>
        </w:tblPrEx>
        <w:trPr>
          <w:trHeight w:val="658" w:hRule="exact"/>
          <w:jc w:val="center"/>
        </w:trPr>
        <w:tc>
          <w:tcPr>
            <w:tcW w:w="648" w:type="dxa"/>
            <w:tcBorders>
              <w:top w:val="single" w:color="auto" w:sz="4" w:space="0"/>
              <w:left w:val="single" w:color="auto" w:sz="4" w:space="0"/>
            </w:tcBorders>
            <w:shd w:val="clear" w:color="auto" w:fill="FFFFFF"/>
          </w:tcPr>
          <w:p w14:paraId="1E0C00D2">
            <w:pPr>
              <w:pStyle w:val="57"/>
              <w:shd w:val="clear" w:color="auto" w:fill="auto"/>
              <w:ind w:firstLine="0"/>
              <w:jc w:val="center"/>
              <w:rPr>
                <w:rFonts w:ascii="Times New Roman" w:hAnsi="Times New Roman" w:cs="Times New Roman"/>
                <w:sz w:val="24"/>
                <w:szCs w:val="24"/>
              </w:rPr>
            </w:pPr>
            <w:r>
              <w:rPr>
                <w:rFonts w:ascii="Times New Roman" w:hAnsi="Times New Roman" w:eastAsia="Times New Roman" w:cs="Times New Roman"/>
                <w:sz w:val="24"/>
                <w:szCs w:val="24"/>
              </w:rPr>
              <w:t>№</w:t>
            </w:r>
          </w:p>
        </w:tc>
        <w:tc>
          <w:tcPr>
            <w:tcW w:w="6662" w:type="dxa"/>
            <w:tcBorders>
              <w:top w:val="single" w:color="auto" w:sz="4" w:space="0"/>
              <w:left w:val="single" w:color="auto" w:sz="4" w:space="0"/>
            </w:tcBorders>
            <w:shd w:val="clear" w:color="auto" w:fill="FFFFFF"/>
          </w:tcPr>
          <w:p w14:paraId="6907BA65">
            <w:pPr>
              <w:pStyle w:val="57"/>
              <w:shd w:val="clear" w:color="auto" w:fill="auto"/>
              <w:ind w:firstLine="0"/>
              <w:jc w:val="center"/>
              <w:rPr>
                <w:rFonts w:ascii="Times New Roman" w:hAnsi="Times New Roman" w:cs="Times New Roman"/>
                <w:sz w:val="24"/>
                <w:szCs w:val="24"/>
              </w:rPr>
            </w:pPr>
            <w:r>
              <w:rPr>
                <w:rFonts w:ascii="Times New Roman" w:hAnsi="Times New Roman" w:eastAsia="Times New Roman" w:cs="Times New Roman"/>
                <w:sz w:val="24"/>
                <w:szCs w:val="24"/>
              </w:rPr>
              <w:t>Наименование документа</w:t>
            </w:r>
          </w:p>
        </w:tc>
        <w:tc>
          <w:tcPr>
            <w:tcW w:w="1134" w:type="dxa"/>
            <w:tcBorders>
              <w:top w:val="single" w:color="auto" w:sz="4" w:space="0"/>
              <w:left w:val="single" w:color="auto" w:sz="4" w:space="0"/>
            </w:tcBorders>
            <w:shd w:val="clear" w:color="auto" w:fill="FFFFFF"/>
            <w:vAlign w:val="bottom"/>
          </w:tcPr>
          <w:p w14:paraId="616013F4">
            <w:pPr>
              <w:pStyle w:val="57"/>
              <w:shd w:val="clear" w:color="auto" w:fill="auto"/>
              <w:ind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Номер документа</w:t>
            </w:r>
          </w:p>
          <w:p w14:paraId="201D968F">
            <w:pPr>
              <w:pStyle w:val="57"/>
              <w:shd w:val="clear" w:color="auto" w:fill="auto"/>
              <w:ind w:firstLine="0"/>
              <w:rPr>
                <w:rFonts w:ascii="Times New Roman" w:hAnsi="Times New Roman" w:cs="Times New Roman"/>
                <w:sz w:val="24"/>
                <w:szCs w:val="24"/>
              </w:rPr>
            </w:pPr>
          </w:p>
        </w:tc>
        <w:tc>
          <w:tcPr>
            <w:tcW w:w="1066" w:type="dxa"/>
            <w:tcBorders>
              <w:top w:val="single" w:color="auto" w:sz="4" w:space="0"/>
              <w:left w:val="single" w:color="auto" w:sz="4" w:space="0"/>
              <w:right w:val="single" w:color="auto" w:sz="4" w:space="0"/>
            </w:tcBorders>
            <w:shd w:val="clear" w:color="auto" w:fill="FFFFFF"/>
            <w:vAlign w:val="bottom"/>
          </w:tcPr>
          <w:p w14:paraId="5ED6AA8A">
            <w:pPr>
              <w:pStyle w:val="57"/>
              <w:shd w:val="clear" w:color="auto" w:fill="auto"/>
              <w:ind w:firstLine="0"/>
              <w:rPr>
                <w:rFonts w:ascii="Times New Roman" w:hAnsi="Times New Roman" w:cs="Times New Roman"/>
                <w:sz w:val="24"/>
                <w:szCs w:val="24"/>
              </w:rPr>
            </w:pPr>
            <w:r>
              <w:rPr>
                <w:rFonts w:ascii="Times New Roman" w:hAnsi="Times New Roman" w:eastAsia="Times New Roman" w:cs="Times New Roman"/>
                <w:sz w:val="24"/>
                <w:szCs w:val="24"/>
              </w:rPr>
              <w:t>Дата документа</w:t>
            </w:r>
          </w:p>
        </w:tc>
      </w:tr>
      <w:tr w14:paraId="1E7AF172">
        <w:tblPrEx>
          <w:tblCellMar>
            <w:top w:w="0" w:type="dxa"/>
            <w:left w:w="10" w:type="dxa"/>
            <w:bottom w:w="0" w:type="dxa"/>
            <w:right w:w="10" w:type="dxa"/>
          </w:tblCellMar>
        </w:tblPrEx>
        <w:trPr>
          <w:trHeight w:val="2535" w:hRule="exact"/>
          <w:jc w:val="center"/>
        </w:trPr>
        <w:tc>
          <w:tcPr>
            <w:tcW w:w="648" w:type="dxa"/>
            <w:tcBorders>
              <w:top w:val="single" w:color="auto" w:sz="4" w:space="0"/>
              <w:left w:val="single" w:color="auto" w:sz="4" w:space="0"/>
              <w:bottom w:val="single" w:color="auto" w:sz="4" w:space="0"/>
            </w:tcBorders>
            <w:shd w:val="clear" w:color="auto" w:fill="FFFFFF"/>
          </w:tcPr>
          <w:p w14:paraId="27A9A689">
            <w:pPr>
              <w:pStyle w:val="57"/>
              <w:shd w:val="clear" w:color="auto" w:fill="auto"/>
              <w:ind w:firstLine="0"/>
              <w:jc w:val="center"/>
              <w:rPr>
                <w:rFonts w:ascii="Times New Roman" w:hAnsi="Times New Roman" w:cs="Times New Roman"/>
                <w:sz w:val="24"/>
                <w:szCs w:val="24"/>
              </w:rPr>
            </w:pPr>
            <w:r>
              <w:rPr>
                <w:rFonts w:ascii="Times New Roman" w:hAnsi="Times New Roman" w:eastAsia="Times New Roman" w:cs="Times New Roman"/>
                <w:sz w:val="24"/>
                <w:szCs w:val="24"/>
              </w:rPr>
              <w:t>1</w:t>
            </w:r>
          </w:p>
        </w:tc>
        <w:tc>
          <w:tcPr>
            <w:tcW w:w="6662" w:type="dxa"/>
            <w:tcBorders>
              <w:top w:val="single" w:color="auto" w:sz="4" w:space="0"/>
              <w:left w:val="single" w:color="auto" w:sz="4" w:space="0"/>
              <w:bottom w:val="single" w:color="auto" w:sz="4" w:space="0"/>
            </w:tcBorders>
            <w:shd w:val="clear" w:color="auto" w:fill="FFFFFF"/>
            <w:vAlign w:val="bottom"/>
          </w:tcPr>
          <w:p w14:paraId="4204C5E1">
            <w:pPr>
              <w:pStyle w:val="57"/>
              <w:shd w:val="clear" w:color="auto" w:fill="auto"/>
              <w:ind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2E647F44">
            <w:pPr>
              <w:pStyle w:val="57"/>
              <w:shd w:val="clear" w:color="auto" w:fill="auto"/>
              <w:ind w:firstLine="0"/>
              <w:rPr>
                <w:rFonts w:ascii="Times New Roman" w:hAnsi="Times New Roman" w:eastAsia="Times New Roman" w:cs="Times New Roman"/>
                <w:sz w:val="24"/>
                <w:szCs w:val="24"/>
              </w:rPr>
            </w:pPr>
          </w:p>
          <w:p w14:paraId="3CBBA264">
            <w:pPr>
              <w:pStyle w:val="57"/>
              <w:shd w:val="clear" w:color="auto" w:fill="auto"/>
              <w:ind w:firstLine="0"/>
              <w:rPr>
                <w:rFonts w:ascii="Times New Roman" w:hAnsi="Times New Roman" w:eastAsia="Times New Roman" w:cs="Times New Roman"/>
                <w:sz w:val="24"/>
                <w:szCs w:val="24"/>
              </w:rPr>
            </w:pPr>
          </w:p>
          <w:p w14:paraId="404C330D">
            <w:pPr>
              <w:pStyle w:val="57"/>
              <w:shd w:val="clear" w:color="auto" w:fill="auto"/>
              <w:ind w:firstLine="0"/>
              <w:rPr>
                <w:rFonts w:ascii="Times New Roman" w:hAnsi="Times New Roman" w:eastAsia="Times New Roman" w:cs="Times New Roman"/>
                <w:sz w:val="24"/>
                <w:szCs w:val="24"/>
              </w:rPr>
            </w:pPr>
          </w:p>
          <w:p w14:paraId="23B5437E">
            <w:pPr>
              <w:pStyle w:val="57"/>
              <w:shd w:val="clear" w:color="auto" w:fill="auto"/>
              <w:ind w:firstLine="0"/>
              <w:rPr>
                <w:rFonts w:ascii="Times New Roman" w:hAnsi="Times New Roman" w:eastAsia="Times New Roman" w:cs="Times New Roman"/>
                <w:sz w:val="24"/>
                <w:szCs w:val="24"/>
              </w:rPr>
            </w:pPr>
          </w:p>
          <w:p w14:paraId="0352F532">
            <w:pPr>
              <w:pStyle w:val="57"/>
              <w:shd w:val="clear" w:color="auto" w:fill="auto"/>
              <w:ind w:firstLine="0"/>
              <w:rPr>
                <w:rFonts w:ascii="Times New Roman" w:hAnsi="Times New Roman" w:cs="Times New Roman"/>
                <w:sz w:val="24"/>
                <w:szCs w:val="24"/>
              </w:rPr>
            </w:pPr>
          </w:p>
        </w:tc>
        <w:tc>
          <w:tcPr>
            <w:tcW w:w="1134" w:type="dxa"/>
            <w:tcBorders>
              <w:top w:val="single" w:color="auto" w:sz="4" w:space="0"/>
              <w:left w:val="single" w:color="auto" w:sz="4" w:space="0"/>
              <w:bottom w:val="single" w:color="auto" w:sz="4" w:space="0"/>
            </w:tcBorders>
            <w:shd w:val="clear" w:color="auto" w:fill="FFFFFF"/>
          </w:tcPr>
          <w:p w14:paraId="07F97641">
            <w:pPr>
              <w:rPr>
                <w:rFonts w:ascii="Times New Roman" w:hAnsi="Times New Roman" w:cs="Times New Roman"/>
              </w:rPr>
            </w:pPr>
          </w:p>
        </w:tc>
        <w:tc>
          <w:tcPr>
            <w:tcW w:w="1066" w:type="dxa"/>
            <w:tcBorders>
              <w:top w:val="single" w:color="auto" w:sz="4" w:space="0"/>
              <w:left w:val="single" w:color="auto" w:sz="4" w:space="0"/>
              <w:bottom w:val="single" w:color="auto" w:sz="4" w:space="0"/>
              <w:right w:val="single" w:color="auto" w:sz="4" w:space="0"/>
            </w:tcBorders>
            <w:shd w:val="clear" w:color="auto" w:fill="FFFFFF"/>
          </w:tcPr>
          <w:p w14:paraId="7B5E5DB1">
            <w:pPr>
              <w:rPr>
                <w:rFonts w:ascii="Times New Roman" w:hAnsi="Times New Roman" w:cs="Times New Roman"/>
              </w:rPr>
            </w:pPr>
          </w:p>
        </w:tc>
      </w:tr>
      <w:tr w14:paraId="59264002">
        <w:tblPrEx>
          <w:tblCellMar>
            <w:top w:w="0" w:type="dxa"/>
            <w:left w:w="10" w:type="dxa"/>
            <w:bottom w:w="0" w:type="dxa"/>
            <w:right w:w="10" w:type="dxa"/>
          </w:tblCellMar>
        </w:tblPrEx>
        <w:trPr>
          <w:trHeight w:val="2556" w:hRule="exact"/>
          <w:jc w:val="center"/>
        </w:trPr>
        <w:tc>
          <w:tcPr>
            <w:tcW w:w="648" w:type="dxa"/>
            <w:tcBorders>
              <w:top w:val="single" w:color="auto" w:sz="4" w:space="0"/>
              <w:left w:val="single" w:color="auto" w:sz="4" w:space="0"/>
              <w:bottom w:val="single" w:color="auto" w:sz="4" w:space="0"/>
            </w:tcBorders>
            <w:shd w:val="clear" w:color="auto" w:fill="FFFFFF"/>
          </w:tcPr>
          <w:p w14:paraId="78090BD3">
            <w:pPr>
              <w:pStyle w:val="57"/>
              <w:shd w:val="clear" w:color="auto" w:fill="auto"/>
              <w:ind w:firstLine="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662" w:type="dxa"/>
            <w:tcBorders>
              <w:top w:val="single" w:color="auto" w:sz="4" w:space="0"/>
              <w:left w:val="single" w:color="auto" w:sz="4" w:space="0"/>
              <w:bottom w:val="single" w:color="auto" w:sz="4" w:space="0"/>
            </w:tcBorders>
            <w:shd w:val="clear" w:color="auto" w:fill="FFFFFF"/>
            <w:vAlign w:val="bottom"/>
          </w:tcPr>
          <w:p w14:paraId="554CCCA2">
            <w:pPr>
              <w:pStyle w:val="57"/>
              <w:shd w:val="clear" w:color="auto" w:fill="auto"/>
              <w:ind w:firstLine="0"/>
              <w:rPr>
                <w:rFonts w:ascii="Times New Roman" w:hAnsi="Times New Roman" w:cs="Times New Roman"/>
                <w:sz w:val="24"/>
                <w:szCs w:val="24"/>
              </w:rPr>
            </w:pPr>
            <w:r>
              <w:rPr>
                <w:rFonts w:ascii="Times New Roman" w:hAnsi="Times New Roman" w:eastAsia="Times New Roman" w:cs="Times New Roman"/>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14:paraId="3FD05649">
            <w:pPr>
              <w:pStyle w:val="57"/>
              <w:shd w:val="clear" w:color="auto" w:fill="auto"/>
              <w:ind w:firstLine="0"/>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РФ)</w:t>
            </w:r>
          </w:p>
          <w:p w14:paraId="65EC92B6">
            <w:pPr>
              <w:pStyle w:val="57"/>
              <w:shd w:val="clear" w:color="auto" w:fill="auto"/>
              <w:ind w:firstLine="0"/>
              <w:rPr>
                <w:rFonts w:ascii="Times New Roman" w:hAnsi="Times New Roman" w:eastAsia="Times New Roman" w:cs="Times New Roman"/>
                <w:i/>
                <w:iCs/>
                <w:sz w:val="24"/>
                <w:szCs w:val="24"/>
              </w:rPr>
            </w:pPr>
          </w:p>
          <w:p w14:paraId="0FE09635">
            <w:pPr>
              <w:pStyle w:val="57"/>
              <w:shd w:val="clear" w:color="auto" w:fill="auto"/>
              <w:ind w:firstLine="0"/>
              <w:jc w:val="both"/>
              <w:rPr>
                <w:rFonts w:ascii="Times New Roman" w:hAnsi="Times New Roman" w:eastAsia="Times New Roman" w:cs="Times New Roman"/>
                <w:i/>
                <w:iCs/>
                <w:sz w:val="24"/>
                <w:szCs w:val="24"/>
              </w:rPr>
            </w:pPr>
          </w:p>
          <w:p w14:paraId="272AB56B">
            <w:pPr>
              <w:pStyle w:val="57"/>
              <w:shd w:val="clear" w:color="auto" w:fill="auto"/>
              <w:ind w:firstLine="0"/>
              <w:rPr>
                <w:rFonts w:ascii="Times New Roman" w:hAnsi="Times New Roman" w:eastAsia="Times New Roman" w:cs="Times New Roman"/>
                <w:sz w:val="24"/>
                <w:szCs w:val="24"/>
              </w:rPr>
            </w:pPr>
          </w:p>
        </w:tc>
        <w:tc>
          <w:tcPr>
            <w:tcW w:w="1134" w:type="dxa"/>
            <w:tcBorders>
              <w:top w:val="single" w:color="auto" w:sz="4" w:space="0"/>
              <w:left w:val="single" w:color="auto" w:sz="4" w:space="0"/>
              <w:bottom w:val="single" w:color="auto" w:sz="4" w:space="0"/>
            </w:tcBorders>
            <w:shd w:val="clear" w:color="auto" w:fill="FFFFFF"/>
          </w:tcPr>
          <w:p w14:paraId="1694DAA6">
            <w:pPr>
              <w:rPr>
                <w:rFonts w:ascii="Times New Roman" w:hAnsi="Times New Roman" w:cs="Times New Roman"/>
              </w:rPr>
            </w:pPr>
          </w:p>
        </w:tc>
        <w:tc>
          <w:tcPr>
            <w:tcW w:w="1066" w:type="dxa"/>
            <w:tcBorders>
              <w:top w:val="single" w:color="auto" w:sz="4" w:space="0"/>
              <w:left w:val="single" w:color="auto" w:sz="4" w:space="0"/>
              <w:bottom w:val="single" w:color="auto" w:sz="4" w:space="0"/>
              <w:right w:val="single" w:color="auto" w:sz="4" w:space="0"/>
            </w:tcBorders>
            <w:shd w:val="clear" w:color="auto" w:fill="FFFFFF"/>
          </w:tcPr>
          <w:p w14:paraId="3D312F2E">
            <w:pPr>
              <w:rPr>
                <w:rFonts w:ascii="Times New Roman" w:hAnsi="Times New Roman" w:cs="Times New Roman"/>
              </w:rPr>
            </w:pPr>
          </w:p>
        </w:tc>
      </w:tr>
      <w:tr w14:paraId="71E4B766">
        <w:tblPrEx>
          <w:tblCellMar>
            <w:top w:w="0" w:type="dxa"/>
            <w:left w:w="10" w:type="dxa"/>
            <w:bottom w:w="0" w:type="dxa"/>
            <w:right w:w="10" w:type="dxa"/>
          </w:tblCellMar>
        </w:tblPrEx>
        <w:trPr>
          <w:trHeight w:val="1426" w:hRule="exact"/>
          <w:jc w:val="center"/>
        </w:trPr>
        <w:tc>
          <w:tcPr>
            <w:tcW w:w="648" w:type="dxa"/>
            <w:tcBorders>
              <w:top w:val="single" w:color="auto" w:sz="4" w:space="0"/>
              <w:left w:val="single" w:color="auto" w:sz="4" w:space="0"/>
              <w:bottom w:val="single" w:color="auto" w:sz="4" w:space="0"/>
            </w:tcBorders>
            <w:shd w:val="clear" w:color="auto" w:fill="FFFFFF"/>
          </w:tcPr>
          <w:p w14:paraId="6387C64D">
            <w:pPr>
              <w:pStyle w:val="57"/>
              <w:shd w:val="clear" w:color="auto" w:fill="auto"/>
              <w:ind w:firstLine="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662" w:type="dxa"/>
            <w:tcBorders>
              <w:top w:val="single" w:color="auto" w:sz="4" w:space="0"/>
              <w:left w:val="single" w:color="auto" w:sz="4" w:space="0"/>
              <w:bottom w:val="single" w:color="auto" w:sz="4" w:space="0"/>
            </w:tcBorders>
            <w:shd w:val="clear" w:color="auto" w:fill="FFFFFF"/>
            <w:vAlign w:val="bottom"/>
          </w:tcPr>
          <w:p w14:paraId="68672A78">
            <w:pPr>
              <w:pStyle w:val="57"/>
              <w:shd w:val="clear" w:color="auto" w:fill="auto"/>
              <w:ind w:firstLine="0"/>
              <w:rPr>
                <w:rFonts w:ascii="Times New Roman" w:hAnsi="Times New Roman" w:eastAsia="Times New Roman" w:cs="Times New Roman"/>
                <w:i/>
                <w:iCs/>
                <w:sz w:val="24"/>
                <w:szCs w:val="24"/>
              </w:rPr>
            </w:pPr>
            <w:r>
              <w:rPr>
                <w:rFonts w:ascii="Times New Roman" w:hAnsi="Times New Roman" w:eastAsia="Times New Roman" w:cs="Times New Roman"/>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Pr>
                <w:rFonts w:ascii="Times New Roman" w:hAnsi="Times New Roman" w:eastAsia="Times New Roman" w:cs="Times New Roman"/>
                <w:i/>
                <w:iCs/>
                <w:sz w:val="24"/>
                <w:szCs w:val="24"/>
              </w:rPr>
              <w:t>(указывается в случаях, предусмотренных частью 7 статьи 54 Градостроительного кодекса Российской Федерации)</w:t>
            </w:r>
          </w:p>
          <w:p w14:paraId="4AF60753">
            <w:pPr>
              <w:pStyle w:val="57"/>
              <w:shd w:val="clear" w:color="auto" w:fill="auto"/>
              <w:ind w:firstLine="0"/>
              <w:rPr>
                <w:rFonts w:ascii="Times New Roman" w:hAnsi="Times New Roman" w:eastAsia="Times New Roman" w:cs="Times New Roman"/>
                <w:sz w:val="24"/>
                <w:szCs w:val="24"/>
              </w:rPr>
            </w:pPr>
          </w:p>
        </w:tc>
        <w:tc>
          <w:tcPr>
            <w:tcW w:w="1134" w:type="dxa"/>
            <w:tcBorders>
              <w:top w:val="single" w:color="auto" w:sz="4" w:space="0"/>
              <w:left w:val="single" w:color="auto" w:sz="4" w:space="0"/>
              <w:bottom w:val="single" w:color="auto" w:sz="4" w:space="0"/>
            </w:tcBorders>
            <w:shd w:val="clear" w:color="auto" w:fill="FFFFFF"/>
          </w:tcPr>
          <w:p w14:paraId="03ADA8B6">
            <w:pPr>
              <w:rPr>
                <w:rFonts w:ascii="Times New Roman" w:hAnsi="Times New Roman" w:cs="Times New Roman"/>
              </w:rPr>
            </w:pPr>
          </w:p>
        </w:tc>
        <w:tc>
          <w:tcPr>
            <w:tcW w:w="1066" w:type="dxa"/>
            <w:tcBorders>
              <w:top w:val="single" w:color="auto" w:sz="4" w:space="0"/>
              <w:left w:val="single" w:color="auto" w:sz="4" w:space="0"/>
              <w:bottom w:val="single" w:color="auto" w:sz="4" w:space="0"/>
              <w:right w:val="single" w:color="auto" w:sz="4" w:space="0"/>
            </w:tcBorders>
            <w:shd w:val="clear" w:color="auto" w:fill="FFFFFF"/>
          </w:tcPr>
          <w:p w14:paraId="02DCD1C4">
            <w:pPr>
              <w:rPr>
                <w:rFonts w:ascii="Times New Roman" w:hAnsi="Times New Roman" w:cs="Times New Roman"/>
              </w:rPr>
            </w:pPr>
          </w:p>
        </w:tc>
      </w:tr>
    </w:tbl>
    <w:p w14:paraId="7749D37B">
      <w:pPr>
        <w:rPr>
          <w:vanish/>
        </w:rPr>
      </w:pPr>
    </w:p>
    <w:p w14:paraId="502EAF80">
      <w:pPr>
        <w:rPr>
          <w:rFonts w:ascii="Times New Roman" w:hAnsi="Times New Roman" w:cs="Times New Roman"/>
        </w:rPr>
      </w:pPr>
    </w:p>
    <w:p w14:paraId="073B2E32">
      <w:pPr>
        <w:pStyle w:val="51"/>
        <w:shd w:val="clear" w:color="auto" w:fill="auto"/>
        <w:tabs>
          <w:tab w:val="left" w:leader="underscore" w:pos="9610"/>
        </w:tabs>
        <w:ind w:firstLine="0"/>
        <w:rPr>
          <w:sz w:val="20"/>
          <w:szCs w:val="20"/>
        </w:rPr>
      </w:pPr>
    </w:p>
    <w:p w14:paraId="78B741FF">
      <w:pPr>
        <w:pStyle w:val="51"/>
        <w:shd w:val="clear" w:color="auto" w:fill="auto"/>
        <w:tabs>
          <w:tab w:val="left" w:leader="underscore" w:pos="9610"/>
        </w:tabs>
        <w:ind w:firstLine="0"/>
      </w:pPr>
      <w:r>
        <w:t xml:space="preserve">Приложение: </w:t>
      </w:r>
      <w:r>
        <w:tab/>
      </w:r>
    </w:p>
    <w:p w14:paraId="5202AB54">
      <w:pPr>
        <w:pStyle w:val="51"/>
        <w:shd w:val="clear" w:color="auto" w:fill="auto"/>
        <w:tabs>
          <w:tab w:val="left" w:leader="underscore" w:pos="9610"/>
        </w:tabs>
        <w:ind w:firstLine="0"/>
      </w:pPr>
      <w:r>
        <w:t xml:space="preserve">Номер телефона и адрес электронной почты для связи: </w:t>
      </w:r>
      <w:r>
        <w:tab/>
      </w:r>
    </w:p>
    <w:p w14:paraId="5B619FAE">
      <w:pPr>
        <w:pStyle w:val="51"/>
        <w:shd w:val="clear" w:color="auto" w:fill="auto"/>
        <w:ind w:firstLine="0"/>
      </w:pPr>
      <w:r>
        <w:t>Результат предоставления услуги прошу:</w:t>
      </w:r>
    </w:p>
    <w:tbl>
      <w:tblPr>
        <w:tblStyle w:val="5"/>
        <w:tblW w:w="9936" w:type="dxa"/>
        <w:jc w:val="center"/>
        <w:tblLayout w:type="fixed"/>
        <w:tblCellMar>
          <w:top w:w="0" w:type="dxa"/>
          <w:left w:w="10" w:type="dxa"/>
          <w:bottom w:w="0" w:type="dxa"/>
          <w:right w:w="10" w:type="dxa"/>
        </w:tblCellMar>
      </w:tblPr>
      <w:tblGrid>
        <w:gridCol w:w="9144"/>
        <w:gridCol w:w="792"/>
      </w:tblGrid>
      <w:tr w14:paraId="5FD8C081">
        <w:tblPrEx>
          <w:tblCellMar>
            <w:top w:w="0" w:type="dxa"/>
            <w:left w:w="10" w:type="dxa"/>
            <w:bottom w:w="0" w:type="dxa"/>
            <w:right w:w="10" w:type="dxa"/>
          </w:tblCellMar>
        </w:tblPrEx>
        <w:trPr>
          <w:trHeight w:val="625" w:hRule="exact"/>
          <w:jc w:val="center"/>
        </w:trPr>
        <w:tc>
          <w:tcPr>
            <w:tcW w:w="9144" w:type="dxa"/>
            <w:tcBorders>
              <w:top w:val="single" w:color="auto" w:sz="4" w:space="0"/>
              <w:left w:val="single" w:color="auto" w:sz="4" w:space="0"/>
              <w:bottom w:val="single" w:color="auto" w:sz="4" w:space="0"/>
            </w:tcBorders>
            <w:shd w:val="clear" w:color="auto" w:fill="FFFFFF"/>
            <w:vAlign w:val="bottom"/>
          </w:tcPr>
          <w:p w14:paraId="716596BD">
            <w:pPr>
              <w:pStyle w:val="57"/>
              <w:shd w:val="clear" w:color="auto" w:fill="auto"/>
              <w:ind w:firstLine="0"/>
              <w:rPr>
                <w:rFonts w:ascii="Times New Roman" w:hAnsi="Times New Roman" w:cs="Times New Roman"/>
                <w:sz w:val="24"/>
                <w:szCs w:val="24"/>
              </w:rPr>
            </w:pPr>
            <w:r>
              <w:rPr>
                <w:rFonts w:ascii="Times New Roman" w:hAnsi="Times New Roman" w:eastAsia="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w:t>
            </w:r>
          </w:p>
        </w:tc>
        <w:tc>
          <w:tcPr>
            <w:tcW w:w="792" w:type="dxa"/>
            <w:tcBorders>
              <w:top w:val="single" w:color="auto" w:sz="4" w:space="0"/>
              <w:left w:val="single" w:color="auto" w:sz="4" w:space="0"/>
              <w:bottom w:val="single" w:color="auto" w:sz="4" w:space="0"/>
              <w:right w:val="single" w:color="auto" w:sz="4" w:space="0"/>
            </w:tcBorders>
            <w:shd w:val="clear" w:color="auto" w:fill="FFFFFF"/>
          </w:tcPr>
          <w:p w14:paraId="2B4930DE">
            <w:pPr>
              <w:rPr>
                <w:rFonts w:ascii="Times New Roman" w:hAnsi="Times New Roman" w:cs="Times New Roman"/>
              </w:rPr>
            </w:pPr>
          </w:p>
        </w:tc>
      </w:tr>
      <w:tr w14:paraId="28CFFB66">
        <w:tblPrEx>
          <w:tblCellMar>
            <w:top w:w="0" w:type="dxa"/>
            <w:left w:w="10" w:type="dxa"/>
            <w:bottom w:w="0" w:type="dxa"/>
            <w:right w:w="10" w:type="dxa"/>
          </w:tblCellMar>
        </w:tblPrEx>
        <w:trPr>
          <w:trHeight w:val="577" w:hRule="exact"/>
          <w:jc w:val="center"/>
        </w:trPr>
        <w:tc>
          <w:tcPr>
            <w:tcW w:w="9144" w:type="dxa"/>
            <w:tcBorders>
              <w:top w:val="single" w:color="auto" w:sz="4" w:space="0"/>
              <w:left w:val="single" w:color="auto" w:sz="4" w:space="0"/>
            </w:tcBorders>
            <w:shd w:val="clear" w:color="auto" w:fill="FFFFFF"/>
            <w:vAlign w:val="bottom"/>
          </w:tcPr>
          <w:p w14:paraId="264A7A03">
            <w:pPr>
              <w:pStyle w:val="57"/>
              <w:shd w:val="clear" w:color="auto" w:fill="auto"/>
              <w:ind w:firstLine="0"/>
              <w:rPr>
                <w:rFonts w:ascii="Times New Roman" w:hAnsi="Times New Roman" w:cs="Times New Roman"/>
                <w:sz w:val="24"/>
                <w:szCs w:val="24"/>
              </w:rPr>
            </w:pPr>
            <w:r>
              <w:rPr>
                <w:rFonts w:ascii="Times New Roman" w:hAnsi="Times New Roman" w:cs="Times New Roman"/>
                <w:sz w:val="24"/>
                <w:szCs w:val="24"/>
              </w:rPr>
              <w:t>государственных и муниципальных услуг (функций)»/ на региональном портале государственных и муниципальных услуг</w:t>
            </w:r>
          </w:p>
        </w:tc>
        <w:tc>
          <w:tcPr>
            <w:tcW w:w="792" w:type="dxa"/>
            <w:tcBorders>
              <w:top w:val="single" w:color="auto" w:sz="4" w:space="0"/>
              <w:left w:val="single" w:color="auto" w:sz="4" w:space="0"/>
              <w:right w:val="single" w:color="auto" w:sz="4" w:space="0"/>
            </w:tcBorders>
            <w:shd w:val="clear" w:color="auto" w:fill="FFFFFF"/>
          </w:tcPr>
          <w:p w14:paraId="6E459E6C">
            <w:pPr>
              <w:rPr>
                <w:rFonts w:ascii="Times New Roman" w:hAnsi="Times New Roman" w:cs="Times New Roman"/>
              </w:rPr>
            </w:pPr>
          </w:p>
        </w:tc>
      </w:tr>
      <w:tr w14:paraId="6CB06FD4">
        <w:tblPrEx>
          <w:tblCellMar>
            <w:top w:w="0" w:type="dxa"/>
            <w:left w:w="10" w:type="dxa"/>
            <w:bottom w:w="0" w:type="dxa"/>
            <w:right w:w="10" w:type="dxa"/>
          </w:tblCellMar>
        </w:tblPrEx>
        <w:trPr>
          <w:trHeight w:val="834" w:hRule="exact"/>
          <w:jc w:val="center"/>
        </w:trPr>
        <w:tc>
          <w:tcPr>
            <w:tcW w:w="9144" w:type="dxa"/>
            <w:tcBorders>
              <w:top w:val="single" w:color="auto" w:sz="4" w:space="0"/>
              <w:left w:val="single" w:color="auto" w:sz="4" w:space="0"/>
            </w:tcBorders>
            <w:shd w:val="clear" w:color="auto" w:fill="FFFFFF"/>
            <w:vAlign w:val="center"/>
          </w:tcPr>
          <w:p w14:paraId="4ACC623F">
            <w:pPr>
              <w:pStyle w:val="57"/>
              <w:shd w:val="clear" w:color="auto" w:fill="auto"/>
              <w:ind w:firstLine="0"/>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муниципальных услуг, расположенный по адресу:</w:t>
            </w:r>
          </w:p>
        </w:tc>
        <w:tc>
          <w:tcPr>
            <w:tcW w:w="792" w:type="dxa"/>
            <w:vMerge w:val="restart"/>
            <w:tcBorders>
              <w:top w:val="single" w:color="auto" w:sz="4" w:space="0"/>
              <w:left w:val="single" w:color="auto" w:sz="4" w:space="0"/>
              <w:right w:val="single" w:color="auto" w:sz="4" w:space="0"/>
            </w:tcBorders>
            <w:shd w:val="clear" w:color="auto" w:fill="FFFFFF"/>
          </w:tcPr>
          <w:p w14:paraId="21408C90">
            <w:pPr>
              <w:rPr>
                <w:rFonts w:ascii="Times New Roman" w:hAnsi="Times New Roman" w:cs="Times New Roman"/>
              </w:rPr>
            </w:pPr>
          </w:p>
        </w:tc>
      </w:tr>
      <w:tr w14:paraId="2D3D3AA1">
        <w:tblPrEx>
          <w:tblCellMar>
            <w:top w:w="0" w:type="dxa"/>
            <w:left w:w="10" w:type="dxa"/>
            <w:bottom w:w="0" w:type="dxa"/>
            <w:right w:w="10" w:type="dxa"/>
          </w:tblCellMar>
        </w:tblPrEx>
        <w:trPr>
          <w:trHeight w:val="280" w:hRule="exact"/>
          <w:jc w:val="center"/>
        </w:trPr>
        <w:tc>
          <w:tcPr>
            <w:tcW w:w="9144" w:type="dxa"/>
            <w:tcBorders>
              <w:top w:val="single" w:color="auto" w:sz="4" w:space="0"/>
              <w:left w:val="single" w:color="auto" w:sz="4" w:space="0"/>
            </w:tcBorders>
            <w:shd w:val="clear" w:color="auto" w:fill="FFFFFF"/>
          </w:tcPr>
          <w:p w14:paraId="4CB44041">
            <w:pPr>
              <w:rPr>
                <w:rFonts w:ascii="Times New Roman" w:hAnsi="Times New Roman" w:cs="Times New Roman"/>
              </w:rPr>
            </w:pPr>
            <w:r>
              <w:rPr>
                <w:rFonts w:ascii="Times New Roman" w:hAnsi="Times New Roman" w:cs="Times New Roman"/>
              </w:rPr>
              <w:t>направить на бумажном носителе на почтовый адрес:</w:t>
            </w:r>
          </w:p>
        </w:tc>
        <w:tc>
          <w:tcPr>
            <w:tcW w:w="792" w:type="dxa"/>
            <w:vMerge w:val="continue"/>
            <w:tcBorders>
              <w:left w:val="single" w:color="auto" w:sz="4" w:space="0"/>
              <w:right w:val="single" w:color="auto" w:sz="4" w:space="0"/>
            </w:tcBorders>
            <w:shd w:val="clear" w:color="auto" w:fill="FFFFFF"/>
          </w:tcPr>
          <w:p w14:paraId="4BE3D2D2">
            <w:pPr>
              <w:rPr>
                <w:rFonts w:ascii="Times New Roman" w:hAnsi="Times New Roman" w:cs="Times New Roman"/>
              </w:rPr>
            </w:pPr>
          </w:p>
        </w:tc>
      </w:tr>
      <w:tr w14:paraId="3F43575B">
        <w:tblPrEx>
          <w:tblCellMar>
            <w:top w:w="0" w:type="dxa"/>
            <w:left w:w="10" w:type="dxa"/>
            <w:bottom w:w="0" w:type="dxa"/>
            <w:right w:w="10" w:type="dxa"/>
          </w:tblCellMar>
        </w:tblPrEx>
        <w:trPr>
          <w:trHeight w:val="566" w:hRule="exact"/>
          <w:jc w:val="center"/>
        </w:trPr>
        <w:tc>
          <w:tcPr>
            <w:tcW w:w="9144" w:type="dxa"/>
            <w:tcBorders>
              <w:top w:val="single" w:color="auto" w:sz="4" w:space="0"/>
              <w:left w:val="single" w:color="auto" w:sz="4" w:space="0"/>
            </w:tcBorders>
            <w:shd w:val="clear" w:color="auto" w:fill="FFFFFF"/>
            <w:vAlign w:val="center"/>
          </w:tcPr>
          <w:p w14:paraId="7BCE3C3B">
            <w:pPr>
              <w:pStyle w:val="57"/>
              <w:shd w:val="clear" w:color="auto" w:fill="auto"/>
              <w:tabs>
                <w:tab w:val="left" w:pos="8069"/>
              </w:tabs>
              <w:ind w:firstLine="0"/>
              <w:rPr>
                <w:rFonts w:ascii="Times New Roman" w:hAnsi="Times New Roman" w:cs="Times New Roman"/>
                <w:sz w:val="24"/>
                <w:szCs w:val="24"/>
              </w:rPr>
            </w:pPr>
            <w:r>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r>
              <w:rPr>
                <w:rFonts w:ascii="Times New Roman" w:hAnsi="Times New Roman" w:cs="Times New Roman"/>
                <w:sz w:val="24"/>
                <w:szCs w:val="24"/>
              </w:rPr>
              <w:tab/>
            </w:r>
          </w:p>
        </w:tc>
        <w:tc>
          <w:tcPr>
            <w:tcW w:w="792" w:type="dxa"/>
            <w:tcBorders>
              <w:top w:val="single" w:color="auto" w:sz="4" w:space="0"/>
              <w:left w:val="single" w:color="auto" w:sz="4" w:space="0"/>
              <w:right w:val="single" w:color="auto" w:sz="4" w:space="0"/>
            </w:tcBorders>
            <w:shd w:val="clear" w:color="auto" w:fill="FFFFFF"/>
          </w:tcPr>
          <w:p w14:paraId="0C0197ED">
            <w:pPr>
              <w:rPr>
                <w:rFonts w:ascii="Times New Roman" w:hAnsi="Times New Roman" w:cs="Times New Roman"/>
              </w:rPr>
            </w:pPr>
          </w:p>
        </w:tc>
      </w:tr>
      <w:tr w14:paraId="0C2C6E2E">
        <w:tblPrEx>
          <w:tblCellMar>
            <w:top w:w="0" w:type="dxa"/>
            <w:left w:w="10" w:type="dxa"/>
            <w:bottom w:w="0" w:type="dxa"/>
            <w:right w:w="10" w:type="dxa"/>
          </w:tblCellMar>
        </w:tblPrEx>
        <w:trPr>
          <w:trHeight w:val="277" w:hRule="exact"/>
          <w:jc w:val="center"/>
        </w:trPr>
        <w:tc>
          <w:tcPr>
            <w:tcW w:w="9936"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14:paraId="3C279057">
            <w:pPr>
              <w:pStyle w:val="57"/>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Указывается один из перечисленных способов</w:t>
            </w:r>
          </w:p>
        </w:tc>
      </w:tr>
    </w:tbl>
    <w:p w14:paraId="4C6D2B73">
      <w:pPr>
        <w:rPr>
          <w:rFonts w:ascii="Times New Roman" w:hAnsi="Times New Roman" w:cs="Times New Roman"/>
        </w:rPr>
      </w:pPr>
    </w:p>
    <w:p w14:paraId="70A0871D">
      <w:pPr>
        <w:tabs>
          <w:tab w:val="left" w:pos="5779"/>
        </w:tabs>
        <w:rPr>
          <w:rFonts w:ascii="Times New Roman" w:hAnsi="Times New Roman" w:cs="Times New Roman"/>
        </w:rPr>
      </w:pPr>
      <w:r>
        <w:rPr>
          <w:rFonts w:ascii="Times New Roman" w:hAnsi="Times New Roman" w:cs="Times New Roman"/>
        </w:rPr>
        <w:t xml:space="preserve">                                                                 __________       __________________________________</w:t>
      </w:r>
    </w:p>
    <w:p w14:paraId="3A826C26">
      <w:pPr>
        <w:tabs>
          <w:tab w:val="left" w:pos="5779"/>
        </w:tabs>
        <w:rPr>
          <w:rFonts w:ascii="Times New Roman" w:hAnsi="Times New Roman" w:cs="Times New Roman"/>
        </w:rPr>
      </w:pPr>
      <w:r>
        <w:rPr>
          <w:rFonts w:ascii="Times New Roman" w:hAnsi="Times New Roman" w:cs="Times New Roman"/>
        </w:rPr>
        <w:t xml:space="preserve">                                                                    (Подпись)       (Фамилия, имя, отчество (при наличии)</w:t>
      </w:r>
    </w:p>
    <w:p w14:paraId="45261F42">
      <w:pPr>
        <w:ind w:left="426"/>
        <w:rPr>
          <w:rFonts w:ascii="Times New Roman" w:hAnsi="Times New Roman" w:cs="Times New Roman"/>
          <w:b/>
          <w:sz w:val="20"/>
          <w:szCs w:val="20"/>
        </w:rPr>
      </w:pPr>
    </w:p>
    <w:p w14:paraId="18C4E008">
      <w:pPr>
        <w:ind w:left="426"/>
        <w:rPr>
          <w:rFonts w:ascii="Times New Roman" w:hAnsi="Times New Roman" w:cs="Times New Roman"/>
          <w:b/>
          <w:sz w:val="20"/>
          <w:szCs w:val="20"/>
        </w:rPr>
      </w:pPr>
      <w:r>
        <w:rPr>
          <w:rFonts w:ascii="Times New Roman" w:hAnsi="Times New Roman" w:cs="Times New Roman"/>
          <w:b/>
          <w:sz w:val="20"/>
          <w:szCs w:val="20"/>
        </w:rPr>
        <w:t>Государственная регистрация права собственности застройщика*</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7023"/>
        <w:gridCol w:w="1745"/>
      </w:tblGrid>
      <w:tr w14:paraId="3700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09" w:type="dxa"/>
            <w:shd w:val="clear" w:color="auto" w:fill="auto"/>
          </w:tcPr>
          <w:p w14:paraId="2FDD1B7C">
            <w:pPr>
              <w:pStyle w:val="51"/>
              <w:shd w:val="clear" w:color="auto" w:fill="auto"/>
              <w:tabs>
                <w:tab w:val="left" w:leader="underscore" w:pos="9610"/>
              </w:tabs>
              <w:ind w:firstLine="0"/>
              <w:jc w:val="both"/>
              <w:rPr>
                <w:sz w:val="20"/>
                <w:szCs w:val="20"/>
              </w:rPr>
            </w:pPr>
            <w:r>
              <w:rPr>
                <w:sz w:val="20"/>
                <w:szCs w:val="20"/>
              </w:rPr>
              <w:t>1</w:t>
            </w:r>
          </w:p>
        </w:tc>
        <w:tc>
          <w:tcPr>
            <w:tcW w:w="7229" w:type="dxa"/>
            <w:shd w:val="clear" w:color="auto" w:fill="auto"/>
          </w:tcPr>
          <w:p w14:paraId="5E217DDE">
            <w:pPr>
              <w:pStyle w:val="51"/>
              <w:shd w:val="clear" w:color="auto" w:fill="auto"/>
              <w:tabs>
                <w:tab w:val="left" w:leader="underscore" w:pos="9610"/>
              </w:tabs>
              <w:ind w:firstLine="0"/>
              <w:jc w:val="both"/>
              <w:rPr>
                <w:sz w:val="20"/>
                <w:szCs w:val="20"/>
              </w:rPr>
            </w:pPr>
            <w:r>
              <w:rPr>
                <w:sz w:val="20"/>
                <w:szCs w:val="20"/>
              </w:rPr>
              <w:t>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tc>
        <w:tc>
          <w:tcPr>
            <w:tcW w:w="1802" w:type="dxa"/>
            <w:shd w:val="clear" w:color="auto" w:fill="auto"/>
          </w:tcPr>
          <w:p w14:paraId="4479FDDC">
            <w:pPr>
              <w:pStyle w:val="51"/>
              <w:shd w:val="clear" w:color="auto" w:fill="auto"/>
              <w:tabs>
                <w:tab w:val="left" w:leader="underscore" w:pos="9610"/>
              </w:tabs>
              <w:ind w:firstLine="0"/>
              <w:rPr>
                <w:sz w:val="20"/>
                <w:szCs w:val="20"/>
              </w:rPr>
            </w:pPr>
          </w:p>
        </w:tc>
      </w:tr>
      <w:tr w14:paraId="124E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09" w:type="dxa"/>
            <w:shd w:val="clear" w:color="auto" w:fill="auto"/>
          </w:tcPr>
          <w:p w14:paraId="67BEACC3">
            <w:pPr>
              <w:pStyle w:val="51"/>
              <w:shd w:val="clear" w:color="auto" w:fill="auto"/>
              <w:tabs>
                <w:tab w:val="left" w:leader="underscore" w:pos="9610"/>
              </w:tabs>
              <w:ind w:firstLine="0"/>
              <w:jc w:val="both"/>
              <w:rPr>
                <w:sz w:val="20"/>
                <w:szCs w:val="20"/>
              </w:rPr>
            </w:pPr>
            <w:r>
              <w:rPr>
                <w:sz w:val="20"/>
                <w:szCs w:val="20"/>
              </w:rPr>
              <w:t>2</w:t>
            </w:r>
          </w:p>
        </w:tc>
        <w:tc>
          <w:tcPr>
            <w:tcW w:w="7229" w:type="dxa"/>
            <w:shd w:val="clear" w:color="auto" w:fill="auto"/>
          </w:tcPr>
          <w:p w14:paraId="69B38A90">
            <w:pPr>
              <w:pStyle w:val="51"/>
              <w:shd w:val="clear" w:color="auto" w:fill="auto"/>
              <w:tabs>
                <w:tab w:val="left" w:leader="underscore" w:pos="9610"/>
              </w:tabs>
              <w:ind w:firstLine="0"/>
              <w:jc w:val="both"/>
              <w:rPr>
                <w:sz w:val="20"/>
                <w:szCs w:val="20"/>
              </w:rPr>
            </w:pPr>
            <w:r>
              <w:rPr>
                <w:sz w:val="20"/>
                <w:szCs w:val="20"/>
              </w:rPr>
              <w:t>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tc>
        <w:tc>
          <w:tcPr>
            <w:tcW w:w="1802" w:type="dxa"/>
            <w:shd w:val="clear" w:color="auto" w:fill="auto"/>
          </w:tcPr>
          <w:p w14:paraId="33A5AA7E">
            <w:pPr>
              <w:pStyle w:val="51"/>
              <w:shd w:val="clear" w:color="auto" w:fill="auto"/>
              <w:tabs>
                <w:tab w:val="left" w:leader="underscore" w:pos="9610"/>
              </w:tabs>
              <w:ind w:firstLine="0"/>
              <w:rPr>
                <w:sz w:val="20"/>
                <w:szCs w:val="20"/>
              </w:rPr>
            </w:pPr>
          </w:p>
        </w:tc>
      </w:tr>
      <w:tr w14:paraId="3748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shd w:val="clear" w:color="auto" w:fill="auto"/>
          </w:tcPr>
          <w:p w14:paraId="792E1258">
            <w:pPr>
              <w:pStyle w:val="51"/>
              <w:shd w:val="clear" w:color="auto" w:fill="auto"/>
              <w:tabs>
                <w:tab w:val="left" w:leader="underscore" w:pos="9610"/>
              </w:tabs>
              <w:ind w:firstLine="0"/>
              <w:jc w:val="both"/>
              <w:rPr>
                <w:sz w:val="20"/>
                <w:szCs w:val="20"/>
              </w:rPr>
            </w:pPr>
            <w:r>
              <w:rPr>
                <w:sz w:val="20"/>
                <w:szCs w:val="20"/>
              </w:rPr>
              <w:t>3</w:t>
            </w:r>
          </w:p>
        </w:tc>
        <w:tc>
          <w:tcPr>
            <w:tcW w:w="7229" w:type="dxa"/>
            <w:shd w:val="clear" w:color="auto" w:fill="auto"/>
          </w:tcPr>
          <w:p w14:paraId="48DF444D">
            <w:pPr>
              <w:pStyle w:val="51"/>
              <w:shd w:val="clear" w:color="auto" w:fill="auto"/>
              <w:tabs>
                <w:tab w:val="left" w:leader="underscore" w:pos="9610"/>
              </w:tabs>
              <w:ind w:firstLine="0"/>
              <w:jc w:val="both"/>
              <w:rPr>
                <w:sz w:val="20"/>
                <w:szCs w:val="20"/>
              </w:rPr>
            </w:pPr>
            <w:r>
              <w:rPr>
                <w:sz w:val="20"/>
                <w:szCs w:val="20"/>
              </w:rPr>
              <w:t>сведения об уплате государственной пошлины за осуществление государственной регистрации прав</w:t>
            </w:r>
          </w:p>
        </w:tc>
        <w:tc>
          <w:tcPr>
            <w:tcW w:w="1802" w:type="dxa"/>
            <w:shd w:val="clear" w:color="auto" w:fill="auto"/>
          </w:tcPr>
          <w:p w14:paraId="4C6710C7">
            <w:pPr>
              <w:pStyle w:val="51"/>
              <w:shd w:val="clear" w:color="auto" w:fill="auto"/>
              <w:tabs>
                <w:tab w:val="left" w:leader="underscore" w:pos="9610"/>
              </w:tabs>
              <w:ind w:firstLine="0"/>
              <w:rPr>
                <w:sz w:val="20"/>
                <w:szCs w:val="20"/>
              </w:rPr>
            </w:pPr>
          </w:p>
        </w:tc>
      </w:tr>
      <w:tr w14:paraId="0853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9" w:type="dxa"/>
            <w:shd w:val="clear" w:color="auto" w:fill="auto"/>
          </w:tcPr>
          <w:p w14:paraId="669E52FD">
            <w:pPr>
              <w:pStyle w:val="51"/>
              <w:shd w:val="clear" w:color="auto" w:fill="auto"/>
              <w:tabs>
                <w:tab w:val="left" w:leader="underscore" w:pos="9610"/>
              </w:tabs>
              <w:ind w:firstLine="0"/>
              <w:jc w:val="both"/>
              <w:rPr>
                <w:sz w:val="20"/>
                <w:szCs w:val="20"/>
              </w:rPr>
            </w:pPr>
            <w:r>
              <w:rPr>
                <w:sz w:val="20"/>
                <w:szCs w:val="20"/>
              </w:rPr>
              <w:t>4</w:t>
            </w:r>
          </w:p>
        </w:tc>
        <w:tc>
          <w:tcPr>
            <w:tcW w:w="7229" w:type="dxa"/>
            <w:shd w:val="clear" w:color="auto" w:fill="auto"/>
          </w:tcPr>
          <w:p w14:paraId="2C23BE48">
            <w:pPr>
              <w:pStyle w:val="51"/>
              <w:shd w:val="clear" w:color="auto" w:fill="auto"/>
              <w:tabs>
                <w:tab w:val="left" w:leader="underscore" w:pos="9610"/>
              </w:tabs>
              <w:ind w:firstLine="0"/>
              <w:jc w:val="both"/>
              <w:rPr>
                <w:sz w:val="20"/>
                <w:szCs w:val="20"/>
              </w:rPr>
            </w:pPr>
            <w:r>
              <w:rPr>
                <w:sz w:val="20"/>
                <w:szCs w:val="20"/>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tc>
        <w:tc>
          <w:tcPr>
            <w:tcW w:w="1802" w:type="dxa"/>
            <w:shd w:val="clear" w:color="auto" w:fill="auto"/>
          </w:tcPr>
          <w:p w14:paraId="5E2A0B8B">
            <w:pPr>
              <w:pStyle w:val="51"/>
              <w:shd w:val="clear" w:color="auto" w:fill="auto"/>
              <w:tabs>
                <w:tab w:val="left" w:leader="underscore" w:pos="9610"/>
              </w:tabs>
              <w:ind w:firstLine="0"/>
              <w:rPr>
                <w:sz w:val="20"/>
                <w:szCs w:val="20"/>
              </w:rPr>
            </w:pPr>
          </w:p>
        </w:tc>
      </w:tr>
    </w:tbl>
    <w:p w14:paraId="6BA6B631">
      <w:pPr>
        <w:rPr>
          <w:rFonts w:ascii="Times New Roman" w:hAnsi="Times New Roman" w:cs="Times New Roman"/>
        </w:rPr>
      </w:pPr>
    </w:p>
    <w:p w14:paraId="33B22D1E">
      <w:pPr>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*не применяются:</w:t>
      </w:r>
    </w:p>
    <w:p w14:paraId="4448A010">
      <w:pPr>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r>
        <w:fldChar w:fldCharType="begin"/>
      </w:r>
      <w:r>
        <w:instrText xml:space="preserve"> HYPERLINK "http://www.consultant.ru/document/cons_doc_LAW_411563/" </w:instrText>
      </w:r>
      <w:r>
        <w:fldChar w:fldCharType="separate"/>
      </w:r>
      <w:r>
        <w:rPr>
          <w:rFonts w:ascii="Times New Roman" w:hAnsi="Times New Roman" w:eastAsia="Times New Roman" w:cs="Times New Roman"/>
          <w:color w:val="0000FF"/>
          <w:sz w:val="20"/>
          <w:szCs w:val="20"/>
          <w:u w:val="single"/>
        </w:rPr>
        <w:t>законом</w:t>
      </w:r>
      <w:r>
        <w:rPr>
          <w:rFonts w:ascii="Times New Roman" w:hAnsi="Times New Roman" w:eastAsia="Times New Roman" w:cs="Times New Roman"/>
          <w:color w:val="0000FF"/>
          <w:sz w:val="20"/>
          <w:szCs w:val="20"/>
          <w:u w:val="single"/>
        </w:rPr>
        <w:fldChar w:fldCharType="end"/>
      </w:r>
      <w:r>
        <w:rPr>
          <w:rFonts w:ascii="Times New Roman" w:hAnsi="Times New Roman" w:eastAsia="Times New Roman" w:cs="Times New Roman"/>
          <w:sz w:val="20"/>
          <w:szCs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14:paraId="401B0159">
      <w:pPr>
        <w:ind w:firstLine="567"/>
        <w:jc w:val="both"/>
      </w:pPr>
      <w:r>
        <w:rPr>
          <w:rFonts w:ascii="Times New Roman" w:hAnsi="Times New Roman" w:eastAsia="Times New Roman" w:cs="Times New Roman"/>
          <w:sz w:val="20"/>
          <w:szCs w:val="20"/>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r>
        <w:fldChar w:fldCharType="begin"/>
      </w:r>
      <w:r>
        <w:instrText xml:space="preserve"> HYPERLINK "http://www.consultant.ru/document/cons_doc_LAW_407208/935a657a2b5f7c7a6436cb756694bb2d649c7a00/" \l "dst3907" </w:instrText>
      </w:r>
      <w:r>
        <w:fldChar w:fldCharType="separate"/>
      </w:r>
      <w:r>
        <w:rPr>
          <w:rFonts w:ascii="Times New Roman" w:hAnsi="Times New Roman" w:eastAsia="Times New Roman" w:cs="Times New Roman"/>
          <w:color w:val="0000FF"/>
          <w:sz w:val="20"/>
          <w:szCs w:val="20"/>
          <w:u w:val="single"/>
        </w:rPr>
        <w:t>части 3.6</w:t>
      </w:r>
      <w:r>
        <w:rPr>
          <w:rFonts w:ascii="Times New Roman" w:hAnsi="Times New Roman" w:eastAsia="Times New Roman" w:cs="Times New Roman"/>
          <w:color w:val="0000FF"/>
          <w:sz w:val="20"/>
          <w:szCs w:val="20"/>
          <w:u w:val="single"/>
        </w:rPr>
        <w:fldChar w:fldCharType="end"/>
      </w:r>
      <w:r>
        <w:rPr>
          <w:rFonts w:ascii="Times New Roman" w:hAnsi="Times New Roman" w:eastAsia="Times New Roman" w:cs="Times New Roman"/>
          <w:sz w:val="20"/>
          <w:szCs w:val="20"/>
        </w:rP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sectPr>
      <w:headerReference r:id="rId5" w:type="default"/>
      <w:pgSz w:w="11906" w:h="16838"/>
      <w:pgMar w:top="766" w:right="850" w:bottom="851" w:left="1701" w:header="709" w:footer="0" w:gutter="0"/>
      <w:cols w:space="720" w:num="1"/>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PT Astra Serif">
    <w:altName w:val="Times New Roman"/>
    <w:panose1 w:val="00000000000000000000"/>
    <w:charset w:val="01"/>
    <w:family w:val="roman"/>
    <w:pitch w:val="default"/>
    <w:sig w:usb0="00000000" w:usb1="00000000" w:usb2="00000000" w:usb3="00000000" w:csb0="00000004" w:csb1="00000000"/>
  </w:font>
  <w:font w:name="Noto Sans Devanagari">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CC"/>
    <w:family w:val="modern"/>
    <w:pitch w:val="default"/>
    <w:sig w:usb0="E0002EFF" w:usb1="C0007843"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9587396"/>
      <w:docPartObj>
        <w:docPartGallery w:val="AutoText"/>
      </w:docPartObj>
    </w:sdtPr>
    <w:sdtContent>
      <w:p w14:paraId="017AA784">
        <w:pPr>
          <w:pStyle w:val="14"/>
          <w:jc w:val="center"/>
        </w:pPr>
        <w:r>
          <w:fldChar w:fldCharType="begin"/>
        </w:r>
        <w:r>
          <w:instrText xml:space="preserve">PAGE</w:instrText>
        </w:r>
        <w:r>
          <w:fldChar w:fldCharType="separate"/>
        </w:r>
        <w:r>
          <w:t>37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54DEA"/>
    <w:multiLevelType w:val="multilevel"/>
    <w:tmpl w:val="0D954DEA"/>
    <w:lvl w:ilvl="0" w:tentative="0">
      <w:start w:val="9"/>
      <w:numFmt w:val="decimal"/>
      <w:lvlText w:val="%1."/>
      <w:lvlJc w:val="left"/>
      <w:pPr>
        <w:tabs>
          <w:tab w:val="left" w:pos="0"/>
        </w:tabs>
        <w:ind w:left="1070" w:hanging="360"/>
      </w:pPr>
      <w:rPr>
        <w:color w:val="auto"/>
      </w:rPr>
    </w:lvl>
    <w:lvl w:ilvl="1" w:tentative="0">
      <w:start w:val="1"/>
      <w:numFmt w:val="lowerLetter"/>
      <w:lvlText w:val="%2."/>
      <w:lvlJc w:val="left"/>
      <w:pPr>
        <w:tabs>
          <w:tab w:val="left" w:pos="0"/>
        </w:tabs>
        <w:ind w:left="1211"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
    <w:nsid w:val="0E575026"/>
    <w:multiLevelType w:val="multilevel"/>
    <w:tmpl w:val="0E575026"/>
    <w:lvl w:ilvl="0" w:tentative="0">
      <w:start w:val="130"/>
      <w:numFmt w:val="decimal"/>
      <w:lvlText w:val="%1."/>
      <w:lvlJc w:val="left"/>
      <w:pPr>
        <w:tabs>
          <w:tab w:val="left" w:pos="0"/>
        </w:tabs>
        <w:ind w:left="1065" w:hanging="465"/>
      </w:pPr>
    </w:lvl>
    <w:lvl w:ilvl="1" w:tentative="0">
      <w:start w:val="1"/>
      <w:numFmt w:val="lowerLetter"/>
      <w:lvlText w:val="%2."/>
      <w:lvlJc w:val="left"/>
      <w:pPr>
        <w:tabs>
          <w:tab w:val="left" w:pos="0"/>
        </w:tabs>
        <w:ind w:left="1680" w:hanging="360"/>
      </w:pPr>
    </w:lvl>
    <w:lvl w:ilvl="2" w:tentative="0">
      <w:start w:val="1"/>
      <w:numFmt w:val="lowerRoman"/>
      <w:lvlText w:val="%3."/>
      <w:lvlJc w:val="right"/>
      <w:pPr>
        <w:tabs>
          <w:tab w:val="left" w:pos="0"/>
        </w:tabs>
        <w:ind w:left="2400" w:hanging="180"/>
      </w:pPr>
    </w:lvl>
    <w:lvl w:ilvl="3" w:tentative="0">
      <w:start w:val="1"/>
      <w:numFmt w:val="decimal"/>
      <w:lvlText w:val="%4."/>
      <w:lvlJc w:val="left"/>
      <w:pPr>
        <w:tabs>
          <w:tab w:val="left" w:pos="0"/>
        </w:tabs>
        <w:ind w:left="3120" w:hanging="360"/>
      </w:pPr>
    </w:lvl>
    <w:lvl w:ilvl="4" w:tentative="0">
      <w:start w:val="1"/>
      <w:numFmt w:val="lowerLetter"/>
      <w:lvlText w:val="%5."/>
      <w:lvlJc w:val="left"/>
      <w:pPr>
        <w:tabs>
          <w:tab w:val="left" w:pos="0"/>
        </w:tabs>
        <w:ind w:left="3840" w:hanging="360"/>
      </w:pPr>
    </w:lvl>
    <w:lvl w:ilvl="5" w:tentative="0">
      <w:start w:val="1"/>
      <w:numFmt w:val="lowerRoman"/>
      <w:lvlText w:val="%6."/>
      <w:lvlJc w:val="right"/>
      <w:pPr>
        <w:tabs>
          <w:tab w:val="left" w:pos="0"/>
        </w:tabs>
        <w:ind w:left="4560" w:hanging="180"/>
      </w:pPr>
    </w:lvl>
    <w:lvl w:ilvl="6" w:tentative="0">
      <w:start w:val="1"/>
      <w:numFmt w:val="decimal"/>
      <w:lvlText w:val="%7."/>
      <w:lvlJc w:val="left"/>
      <w:pPr>
        <w:tabs>
          <w:tab w:val="left" w:pos="0"/>
        </w:tabs>
        <w:ind w:left="5280" w:hanging="360"/>
      </w:pPr>
    </w:lvl>
    <w:lvl w:ilvl="7" w:tentative="0">
      <w:start w:val="1"/>
      <w:numFmt w:val="lowerLetter"/>
      <w:lvlText w:val="%8."/>
      <w:lvlJc w:val="left"/>
      <w:pPr>
        <w:tabs>
          <w:tab w:val="left" w:pos="0"/>
        </w:tabs>
        <w:ind w:left="6000" w:hanging="360"/>
      </w:pPr>
    </w:lvl>
    <w:lvl w:ilvl="8" w:tentative="0">
      <w:start w:val="1"/>
      <w:numFmt w:val="lowerRoman"/>
      <w:lvlText w:val="%9."/>
      <w:lvlJc w:val="right"/>
      <w:pPr>
        <w:tabs>
          <w:tab w:val="left" w:pos="0"/>
        </w:tabs>
        <w:ind w:left="6720" w:hanging="180"/>
      </w:pPr>
    </w:lvl>
  </w:abstractNum>
  <w:abstractNum w:abstractNumId="2">
    <w:nsid w:val="13EE46BE"/>
    <w:multiLevelType w:val="multilevel"/>
    <w:tmpl w:val="13EE46BE"/>
    <w:lvl w:ilvl="0" w:tentative="0">
      <w:start w:val="44"/>
      <w:numFmt w:val="decimal"/>
      <w:lvlText w:val="%1."/>
      <w:lvlJc w:val="left"/>
      <w:pPr>
        <w:tabs>
          <w:tab w:val="left" w:pos="0"/>
        </w:tabs>
        <w:ind w:left="960" w:hanging="360"/>
      </w:pPr>
    </w:lvl>
    <w:lvl w:ilvl="1" w:tentative="0">
      <w:start w:val="1"/>
      <w:numFmt w:val="lowerLetter"/>
      <w:lvlText w:val="%2."/>
      <w:lvlJc w:val="left"/>
      <w:pPr>
        <w:tabs>
          <w:tab w:val="left" w:pos="0"/>
        </w:tabs>
        <w:ind w:left="1680" w:hanging="360"/>
      </w:pPr>
    </w:lvl>
    <w:lvl w:ilvl="2" w:tentative="0">
      <w:start w:val="1"/>
      <w:numFmt w:val="lowerRoman"/>
      <w:lvlText w:val="%3."/>
      <w:lvlJc w:val="right"/>
      <w:pPr>
        <w:tabs>
          <w:tab w:val="left" w:pos="0"/>
        </w:tabs>
        <w:ind w:left="2400" w:hanging="180"/>
      </w:pPr>
    </w:lvl>
    <w:lvl w:ilvl="3" w:tentative="0">
      <w:start w:val="1"/>
      <w:numFmt w:val="decimal"/>
      <w:lvlText w:val="%4."/>
      <w:lvlJc w:val="left"/>
      <w:pPr>
        <w:tabs>
          <w:tab w:val="left" w:pos="0"/>
        </w:tabs>
        <w:ind w:left="3120" w:hanging="360"/>
      </w:pPr>
    </w:lvl>
    <w:lvl w:ilvl="4" w:tentative="0">
      <w:start w:val="1"/>
      <w:numFmt w:val="lowerLetter"/>
      <w:lvlText w:val="%5."/>
      <w:lvlJc w:val="left"/>
      <w:pPr>
        <w:tabs>
          <w:tab w:val="left" w:pos="0"/>
        </w:tabs>
        <w:ind w:left="3840" w:hanging="360"/>
      </w:pPr>
    </w:lvl>
    <w:lvl w:ilvl="5" w:tentative="0">
      <w:start w:val="1"/>
      <w:numFmt w:val="lowerRoman"/>
      <w:lvlText w:val="%6."/>
      <w:lvlJc w:val="right"/>
      <w:pPr>
        <w:tabs>
          <w:tab w:val="left" w:pos="0"/>
        </w:tabs>
        <w:ind w:left="4560" w:hanging="180"/>
      </w:pPr>
    </w:lvl>
    <w:lvl w:ilvl="6" w:tentative="0">
      <w:start w:val="1"/>
      <w:numFmt w:val="decimal"/>
      <w:lvlText w:val="%7."/>
      <w:lvlJc w:val="left"/>
      <w:pPr>
        <w:tabs>
          <w:tab w:val="left" w:pos="0"/>
        </w:tabs>
        <w:ind w:left="5280" w:hanging="360"/>
      </w:pPr>
    </w:lvl>
    <w:lvl w:ilvl="7" w:tentative="0">
      <w:start w:val="1"/>
      <w:numFmt w:val="lowerLetter"/>
      <w:lvlText w:val="%8."/>
      <w:lvlJc w:val="left"/>
      <w:pPr>
        <w:tabs>
          <w:tab w:val="left" w:pos="0"/>
        </w:tabs>
        <w:ind w:left="6000" w:hanging="360"/>
      </w:pPr>
    </w:lvl>
    <w:lvl w:ilvl="8" w:tentative="0">
      <w:start w:val="1"/>
      <w:numFmt w:val="lowerRoman"/>
      <w:lvlText w:val="%9."/>
      <w:lvlJc w:val="right"/>
      <w:pPr>
        <w:tabs>
          <w:tab w:val="left" w:pos="0"/>
        </w:tabs>
        <w:ind w:left="6720" w:hanging="180"/>
      </w:pPr>
    </w:lvl>
  </w:abstractNum>
  <w:abstractNum w:abstractNumId="3">
    <w:nsid w:val="1E793AC7"/>
    <w:multiLevelType w:val="multilevel"/>
    <w:tmpl w:val="1E793AC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
    <w:nsid w:val="1F7E6323"/>
    <w:multiLevelType w:val="multilevel"/>
    <w:tmpl w:val="1F7E6323"/>
    <w:lvl w:ilvl="0" w:tentative="0">
      <w:start w:val="88"/>
      <w:numFmt w:val="decimal"/>
      <w:lvlText w:val="%1."/>
      <w:lvlJc w:val="left"/>
      <w:pPr>
        <w:tabs>
          <w:tab w:val="left" w:pos="0"/>
        </w:tabs>
        <w:ind w:left="525" w:hanging="525"/>
      </w:pPr>
    </w:lvl>
    <w:lvl w:ilvl="1" w:tentative="0">
      <w:start w:val="2"/>
      <w:numFmt w:val="decimal"/>
      <w:lvlText w:val="%1.%2."/>
      <w:lvlJc w:val="left"/>
      <w:pPr>
        <w:tabs>
          <w:tab w:val="left" w:pos="0"/>
        </w:tabs>
        <w:ind w:left="1572" w:hanging="720"/>
      </w:pPr>
    </w:lvl>
    <w:lvl w:ilvl="2" w:tentative="0">
      <w:start w:val="1"/>
      <w:numFmt w:val="decimal"/>
      <w:lvlText w:val="%1.%2.%3."/>
      <w:lvlJc w:val="left"/>
      <w:pPr>
        <w:tabs>
          <w:tab w:val="left" w:pos="0"/>
        </w:tabs>
        <w:ind w:left="2160" w:hanging="720"/>
      </w:pPr>
    </w:lvl>
    <w:lvl w:ilvl="3" w:tentative="0">
      <w:start w:val="1"/>
      <w:numFmt w:val="decimal"/>
      <w:lvlText w:val="%1.%2.%3.%4."/>
      <w:lvlJc w:val="left"/>
      <w:pPr>
        <w:tabs>
          <w:tab w:val="left" w:pos="0"/>
        </w:tabs>
        <w:ind w:left="3240" w:hanging="1080"/>
      </w:pPr>
    </w:lvl>
    <w:lvl w:ilvl="4" w:tentative="0">
      <w:start w:val="1"/>
      <w:numFmt w:val="decimal"/>
      <w:lvlText w:val="%1.%2.%3.%4.%5."/>
      <w:lvlJc w:val="left"/>
      <w:pPr>
        <w:tabs>
          <w:tab w:val="left" w:pos="0"/>
        </w:tabs>
        <w:ind w:left="3960" w:hanging="1080"/>
      </w:pPr>
    </w:lvl>
    <w:lvl w:ilvl="5" w:tentative="0">
      <w:start w:val="1"/>
      <w:numFmt w:val="decimal"/>
      <w:lvlText w:val="%1.%2.%3.%4.%5.%6."/>
      <w:lvlJc w:val="left"/>
      <w:pPr>
        <w:tabs>
          <w:tab w:val="left" w:pos="0"/>
        </w:tabs>
        <w:ind w:left="5040" w:hanging="1440"/>
      </w:pPr>
    </w:lvl>
    <w:lvl w:ilvl="6" w:tentative="0">
      <w:start w:val="1"/>
      <w:numFmt w:val="decimal"/>
      <w:lvlText w:val="%1.%2.%3.%4.%5.%6.%7."/>
      <w:lvlJc w:val="left"/>
      <w:pPr>
        <w:tabs>
          <w:tab w:val="left" w:pos="0"/>
        </w:tabs>
        <w:ind w:left="5760" w:hanging="1440"/>
      </w:pPr>
    </w:lvl>
    <w:lvl w:ilvl="7" w:tentative="0">
      <w:start w:val="1"/>
      <w:numFmt w:val="decimal"/>
      <w:lvlText w:val="%1.%2.%3.%4.%5.%6.%7.%8."/>
      <w:lvlJc w:val="left"/>
      <w:pPr>
        <w:tabs>
          <w:tab w:val="left" w:pos="0"/>
        </w:tabs>
        <w:ind w:left="6840" w:hanging="1800"/>
      </w:pPr>
    </w:lvl>
    <w:lvl w:ilvl="8" w:tentative="0">
      <w:start w:val="1"/>
      <w:numFmt w:val="decimal"/>
      <w:lvlText w:val="%1.%2.%3.%4.%5.%6.%7.%8.%9."/>
      <w:lvlJc w:val="left"/>
      <w:pPr>
        <w:tabs>
          <w:tab w:val="left" w:pos="0"/>
        </w:tabs>
        <w:ind w:left="7920" w:hanging="2160"/>
      </w:pPr>
    </w:lvl>
  </w:abstractNum>
  <w:abstractNum w:abstractNumId="5">
    <w:nsid w:val="1F855EE9"/>
    <w:multiLevelType w:val="multilevel"/>
    <w:tmpl w:val="1F855EE9"/>
    <w:lvl w:ilvl="0" w:tentative="0">
      <w:start w:val="70"/>
      <w:numFmt w:val="decimal"/>
      <w:lvlText w:val="%1."/>
      <w:lvlJc w:val="left"/>
      <w:pPr>
        <w:tabs>
          <w:tab w:val="left" w:pos="0"/>
        </w:tabs>
        <w:ind w:left="960" w:hanging="360"/>
      </w:pPr>
      <w:rPr>
        <w:i w:val="0"/>
        <w:sz w:val="24"/>
        <w:szCs w:val="24"/>
      </w:rPr>
    </w:lvl>
    <w:lvl w:ilvl="1" w:tentative="0">
      <w:start w:val="1"/>
      <w:numFmt w:val="lowerLetter"/>
      <w:lvlText w:val="%2."/>
      <w:lvlJc w:val="left"/>
      <w:pPr>
        <w:tabs>
          <w:tab w:val="left" w:pos="0"/>
        </w:tabs>
        <w:ind w:left="1680" w:hanging="360"/>
      </w:pPr>
    </w:lvl>
    <w:lvl w:ilvl="2" w:tentative="0">
      <w:start w:val="1"/>
      <w:numFmt w:val="lowerRoman"/>
      <w:lvlText w:val="%3."/>
      <w:lvlJc w:val="right"/>
      <w:pPr>
        <w:tabs>
          <w:tab w:val="left" w:pos="0"/>
        </w:tabs>
        <w:ind w:left="2400" w:hanging="180"/>
      </w:pPr>
    </w:lvl>
    <w:lvl w:ilvl="3" w:tentative="0">
      <w:start w:val="1"/>
      <w:numFmt w:val="decimal"/>
      <w:lvlText w:val="%4."/>
      <w:lvlJc w:val="left"/>
      <w:pPr>
        <w:tabs>
          <w:tab w:val="left" w:pos="0"/>
        </w:tabs>
        <w:ind w:left="3120" w:hanging="360"/>
      </w:pPr>
    </w:lvl>
    <w:lvl w:ilvl="4" w:tentative="0">
      <w:start w:val="1"/>
      <w:numFmt w:val="lowerLetter"/>
      <w:lvlText w:val="%5."/>
      <w:lvlJc w:val="left"/>
      <w:pPr>
        <w:tabs>
          <w:tab w:val="left" w:pos="0"/>
        </w:tabs>
        <w:ind w:left="3840" w:hanging="360"/>
      </w:pPr>
    </w:lvl>
    <w:lvl w:ilvl="5" w:tentative="0">
      <w:start w:val="1"/>
      <w:numFmt w:val="lowerRoman"/>
      <w:lvlText w:val="%6."/>
      <w:lvlJc w:val="right"/>
      <w:pPr>
        <w:tabs>
          <w:tab w:val="left" w:pos="0"/>
        </w:tabs>
        <w:ind w:left="4560" w:hanging="180"/>
      </w:pPr>
    </w:lvl>
    <w:lvl w:ilvl="6" w:tentative="0">
      <w:start w:val="1"/>
      <w:numFmt w:val="decimal"/>
      <w:lvlText w:val="%7."/>
      <w:lvlJc w:val="left"/>
      <w:pPr>
        <w:tabs>
          <w:tab w:val="left" w:pos="0"/>
        </w:tabs>
        <w:ind w:left="5280" w:hanging="360"/>
      </w:pPr>
    </w:lvl>
    <w:lvl w:ilvl="7" w:tentative="0">
      <w:start w:val="1"/>
      <w:numFmt w:val="lowerLetter"/>
      <w:lvlText w:val="%8."/>
      <w:lvlJc w:val="left"/>
      <w:pPr>
        <w:tabs>
          <w:tab w:val="left" w:pos="0"/>
        </w:tabs>
        <w:ind w:left="6000" w:hanging="360"/>
      </w:pPr>
    </w:lvl>
    <w:lvl w:ilvl="8" w:tentative="0">
      <w:start w:val="1"/>
      <w:numFmt w:val="lowerRoman"/>
      <w:lvlText w:val="%9."/>
      <w:lvlJc w:val="right"/>
      <w:pPr>
        <w:tabs>
          <w:tab w:val="left" w:pos="0"/>
        </w:tabs>
        <w:ind w:left="6720" w:hanging="180"/>
      </w:pPr>
    </w:lvl>
  </w:abstractNum>
  <w:abstractNum w:abstractNumId="6">
    <w:nsid w:val="2EF77A6D"/>
    <w:multiLevelType w:val="multilevel"/>
    <w:tmpl w:val="2EF77A6D"/>
    <w:lvl w:ilvl="0" w:tentative="0">
      <w:start w:val="1"/>
      <w:numFmt w:val="decimal"/>
      <w:lvlText w:val="%1)"/>
      <w:lvlJc w:val="left"/>
      <w:pPr>
        <w:tabs>
          <w:tab w:val="left" w:pos="0"/>
        </w:tabs>
        <w:ind w:left="1774" w:hanging="1065"/>
      </w:pPr>
      <w:rPr>
        <w:rFonts w:eastAsia="Times New Roman" w:cs="Times New Roman"/>
      </w:rPr>
    </w:lvl>
    <w:lvl w:ilvl="1" w:tentative="0">
      <w:start w:val="1"/>
      <w:numFmt w:val="lowerLetter"/>
      <w:lvlText w:val="%2."/>
      <w:lvlJc w:val="left"/>
      <w:pPr>
        <w:tabs>
          <w:tab w:val="left" w:pos="0"/>
        </w:tabs>
        <w:ind w:left="1789" w:hanging="360"/>
      </w:pPr>
    </w:lvl>
    <w:lvl w:ilvl="2" w:tentative="0">
      <w:start w:val="1"/>
      <w:numFmt w:val="lowerRoman"/>
      <w:lvlText w:val="%3."/>
      <w:lvlJc w:val="right"/>
      <w:pPr>
        <w:tabs>
          <w:tab w:val="left" w:pos="0"/>
        </w:tabs>
        <w:ind w:left="2509" w:hanging="180"/>
      </w:pPr>
    </w:lvl>
    <w:lvl w:ilvl="3" w:tentative="0">
      <w:start w:val="1"/>
      <w:numFmt w:val="decimal"/>
      <w:lvlText w:val="%4."/>
      <w:lvlJc w:val="left"/>
      <w:pPr>
        <w:tabs>
          <w:tab w:val="left" w:pos="0"/>
        </w:tabs>
        <w:ind w:left="3229" w:hanging="360"/>
      </w:pPr>
    </w:lvl>
    <w:lvl w:ilvl="4" w:tentative="0">
      <w:start w:val="1"/>
      <w:numFmt w:val="lowerLetter"/>
      <w:lvlText w:val="%5."/>
      <w:lvlJc w:val="left"/>
      <w:pPr>
        <w:tabs>
          <w:tab w:val="left" w:pos="0"/>
        </w:tabs>
        <w:ind w:left="3949" w:hanging="360"/>
      </w:pPr>
    </w:lvl>
    <w:lvl w:ilvl="5" w:tentative="0">
      <w:start w:val="1"/>
      <w:numFmt w:val="lowerRoman"/>
      <w:lvlText w:val="%6."/>
      <w:lvlJc w:val="right"/>
      <w:pPr>
        <w:tabs>
          <w:tab w:val="left" w:pos="0"/>
        </w:tabs>
        <w:ind w:left="4669" w:hanging="180"/>
      </w:pPr>
    </w:lvl>
    <w:lvl w:ilvl="6" w:tentative="0">
      <w:start w:val="1"/>
      <w:numFmt w:val="decimal"/>
      <w:lvlText w:val="%7."/>
      <w:lvlJc w:val="left"/>
      <w:pPr>
        <w:tabs>
          <w:tab w:val="left" w:pos="0"/>
        </w:tabs>
        <w:ind w:left="5389" w:hanging="360"/>
      </w:pPr>
    </w:lvl>
    <w:lvl w:ilvl="7" w:tentative="0">
      <w:start w:val="1"/>
      <w:numFmt w:val="lowerLetter"/>
      <w:lvlText w:val="%8."/>
      <w:lvlJc w:val="left"/>
      <w:pPr>
        <w:tabs>
          <w:tab w:val="left" w:pos="0"/>
        </w:tabs>
        <w:ind w:left="6109" w:hanging="360"/>
      </w:pPr>
    </w:lvl>
    <w:lvl w:ilvl="8" w:tentative="0">
      <w:start w:val="1"/>
      <w:numFmt w:val="lowerRoman"/>
      <w:lvlText w:val="%9."/>
      <w:lvlJc w:val="right"/>
      <w:pPr>
        <w:tabs>
          <w:tab w:val="left" w:pos="0"/>
        </w:tabs>
        <w:ind w:left="6829" w:hanging="180"/>
      </w:pPr>
    </w:lvl>
  </w:abstractNum>
  <w:abstractNum w:abstractNumId="7">
    <w:nsid w:val="345C7CC2"/>
    <w:multiLevelType w:val="multilevel"/>
    <w:tmpl w:val="345C7CC2"/>
    <w:lvl w:ilvl="0" w:tentative="0">
      <w:start w:val="46"/>
      <w:numFmt w:val="decimal"/>
      <w:lvlText w:val="%1."/>
      <w:lvlJc w:val="left"/>
      <w:pPr>
        <w:tabs>
          <w:tab w:val="left" w:pos="0"/>
        </w:tabs>
        <w:ind w:left="960" w:hanging="360"/>
      </w:pPr>
    </w:lvl>
    <w:lvl w:ilvl="1" w:tentative="0">
      <w:start w:val="1"/>
      <w:numFmt w:val="lowerLetter"/>
      <w:lvlText w:val="%2."/>
      <w:lvlJc w:val="left"/>
      <w:pPr>
        <w:tabs>
          <w:tab w:val="left" w:pos="0"/>
        </w:tabs>
        <w:ind w:left="1680" w:hanging="360"/>
      </w:pPr>
    </w:lvl>
    <w:lvl w:ilvl="2" w:tentative="0">
      <w:start w:val="1"/>
      <w:numFmt w:val="lowerRoman"/>
      <w:lvlText w:val="%3."/>
      <w:lvlJc w:val="right"/>
      <w:pPr>
        <w:tabs>
          <w:tab w:val="left" w:pos="0"/>
        </w:tabs>
        <w:ind w:left="2400" w:hanging="180"/>
      </w:pPr>
    </w:lvl>
    <w:lvl w:ilvl="3" w:tentative="0">
      <w:start w:val="1"/>
      <w:numFmt w:val="decimal"/>
      <w:lvlText w:val="%4."/>
      <w:lvlJc w:val="left"/>
      <w:pPr>
        <w:tabs>
          <w:tab w:val="left" w:pos="0"/>
        </w:tabs>
        <w:ind w:left="3120" w:hanging="360"/>
      </w:pPr>
    </w:lvl>
    <w:lvl w:ilvl="4" w:tentative="0">
      <w:start w:val="1"/>
      <w:numFmt w:val="lowerLetter"/>
      <w:lvlText w:val="%5."/>
      <w:lvlJc w:val="left"/>
      <w:pPr>
        <w:tabs>
          <w:tab w:val="left" w:pos="0"/>
        </w:tabs>
        <w:ind w:left="3840" w:hanging="360"/>
      </w:pPr>
    </w:lvl>
    <w:lvl w:ilvl="5" w:tentative="0">
      <w:start w:val="1"/>
      <w:numFmt w:val="lowerRoman"/>
      <w:lvlText w:val="%6."/>
      <w:lvlJc w:val="right"/>
      <w:pPr>
        <w:tabs>
          <w:tab w:val="left" w:pos="0"/>
        </w:tabs>
        <w:ind w:left="4560" w:hanging="180"/>
      </w:pPr>
    </w:lvl>
    <w:lvl w:ilvl="6" w:tentative="0">
      <w:start w:val="1"/>
      <w:numFmt w:val="decimal"/>
      <w:lvlText w:val="%7."/>
      <w:lvlJc w:val="left"/>
      <w:pPr>
        <w:tabs>
          <w:tab w:val="left" w:pos="0"/>
        </w:tabs>
        <w:ind w:left="5280" w:hanging="360"/>
      </w:pPr>
    </w:lvl>
    <w:lvl w:ilvl="7" w:tentative="0">
      <w:start w:val="1"/>
      <w:numFmt w:val="lowerLetter"/>
      <w:lvlText w:val="%8."/>
      <w:lvlJc w:val="left"/>
      <w:pPr>
        <w:tabs>
          <w:tab w:val="left" w:pos="0"/>
        </w:tabs>
        <w:ind w:left="6000" w:hanging="360"/>
      </w:pPr>
    </w:lvl>
    <w:lvl w:ilvl="8" w:tentative="0">
      <w:start w:val="1"/>
      <w:numFmt w:val="lowerRoman"/>
      <w:lvlText w:val="%9."/>
      <w:lvlJc w:val="right"/>
      <w:pPr>
        <w:tabs>
          <w:tab w:val="left" w:pos="0"/>
        </w:tabs>
        <w:ind w:left="6720" w:hanging="180"/>
      </w:pPr>
    </w:lvl>
  </w:abstractNum>
  <w:abstractNum w:abstractNumId="8">
    <w:nsid w:val="78D12C06"/>
    <w:multiLevelType w:val="multilevel"/>
    <w:tmpl w:val="78D12C06"/>
    <w:lvl w:ilvl="0" w:tentative="0">
      <w:start w:val="99"/>
      <w:numFmt w:val="decimal"/>
      <w:lvlText w:val="%1."/>
      <w:lvlJc w:val="left"/>
      <w:pPr>
        <w:tabs>
          <w:tab w:val="left" w:pos="0"/>
        </w:tabs>
        <w:ind w:left="1495" w:hanging="360"/>
      </w:pPr>
    </w:lvl>
    <w:lvl w:ilvl="1" w:tentative="0">
      <w:start w:val="1"/>
      <w:numFmt w:val="lowerLetter"/>
      <w:lvlText w:val="%2."/>
      <w:lvlJc w:val="left"/>
      <w:pPr>
        <w:tabs>
          <w:tab w:val="left" w:pos="0"/>
        </w:tabs>
        <w:ind w:left="1680" w:hanging="360"/>
      </w:pPr>
    </w:lvl>
    <w:lvl w:ilvl="2" w:tentative="0">
      <w:start w:val="1"/>
      <w:numFmt w:val="lowerRoman"/>
      <w:lvlText w:val="%3."/>
      <w:lvlJc w:val="right"/>
      <w:pPr>
        <w:tabs>
          <w:tab w:val="left" w:pos="0"/>
        </w:tabs>
        <w:ind w:left="2400" w:hanging="180"/>
      </w:pPr>
    </w:lvl>
    <w:lvl w:ilvl="3" w:tentative="0">
      <w:start w:val="1"/>
      <w:numFmt w:val="decimal"/>
      <w:lvlText w:val="%4."/>
      <w:lvlJc w:val="left"/>
      <w:pPr>
        <w:tabs>
          <w:tab w:val="left" w:pos="0"/>
        </w:tabs>
        <w:ind w:left="3120" w:hanging="360"/>
      </w:pPr>
    </w:lvl>
    <w:lvl w:ilvl="4" w:tentative="0">
      <w:start w:val="1"/>
      <w:numFmt w:val="lowerLetter"/>
      <w:lvlText w:val="%5."/>
      <w:lvlJc w:val="left"/>
      <w:pPr>
        <w:tabs>
          <w:tab w:val="left" w:pos="0"/>
        </w:tabs>
        <w:ind w:left="3840" w:hanging="360"/>
      </w:pPr>
    </w:lvl>
    <w:lvl w:ilvl="5" w:tentative="0">
      <w:start w:val="1"/>
      <w:numFmt w:val="lowerRoman"/>
      <w:lvlText w:val="%6."/>
      <w:lvlJc w:val="right"/>
      <w:pPr>
        <w:tabs>
          <w:tab w:val="left" w:pos="0"/>
        </w:tabs>
        <w:ind w:left="4560" w:hanging="180"/>
      </w:pPr>
    </w:lvl>
    <w:lvl w:ilvl="6" w:tentative="0">
      <w:start w:val="1"/>
      <w:numFmt w:val="decimal"/>
      <w:lvlText w:val="%7."/>
      <w:lvlJc w:val="left"/>
      <w:pPr>
        <w:tabs>
          <w:tab w:val="left" w:pos="0"/>
        </w:tabs>
        <w:ind w:left="5280" w:hanging="360"/>
      </w:pPr>
    </w:lvl>
    <w:lvl w:ilvl="7" w:tentative="0">
      <w:start w:val="1"/>
      <w:numFmt w:val="lowerLetter"/>
      <w:lvlText w:val="%8."/>
      <w:lvlJc w:val="left"/>
      <w:pPr>
        <w:tabs>
          <w:tab w:val="left" w:pos="0"/>
        </w:tabs>
        <w:ind w:left="6000" w:hanging="360"/>
      </w:pPr>
    </w:lvl>
    <w:lvl w:ilvl="8" w:tentative="0">
      <w:start w:val="1"/>
      <w:numFmt w:val="lowerRoman"/>
      <w:lvlText w:val="%9."/>
      <w:lvlJc w:val="right"/>
      <w:pPr>
        <w:tabs>
          <w:tab w:val="left" w:pos="0"/>
        </w:tabs>
        <w:ind w:left="6720" w:hanging="180"/>
      </w:pPr>
    </w:lvl>
  </w:abstractNum>
  <w:num w:numId="1">
    <w:abstractNumId w:val="0"/>
  </w:num>
  <w:num w:numId="2">
    <w:abstractNumId w:val="2"/>
  </w:num>
  <w:num w:numId="3">
    <w:abstractNumId w:val="7"/>
  </w:num>
  <w:num w:numId="4">
    <w:abstractNumId w:val="3"/>
  </w:num>
  <w:num w:numId="5">
    <w:abstractNumId w:val="5"/>
  </w:num>
  <w:num w:numId="6">
    <w:abstractNumId w:val="4"/>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nforcement="0"/>
  <w:defaultTabStop w:val="708"/>
  <w:autoHyphenation/>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F0D"/>
    <w:rsid w:val="00000A20"/>
    <w:rsid w:val="00037E81"/>
    <w:rsid w:val="00092292"/>
    <w:rsid w:val="000928FA"/>
    <w:rsid w:val="00124F0D"/>
    <w:rsid w:val="00235270"/>
    <w:rsid w:val="002E4CBA"/>
    <w:rsid w:val="00306029"/>
    <w:rsid w:val="00317931"/>
    <w:rsid w:val="003777AD"/>
    <w:rsid w:val="003A6F7E"/>
    <w:rsid w:val="003B150C"/>
    <w:rsid w:val="004438CF"/>
    <w:rsid w:val="004E321C"/>
    <w:rsid w:val="00527FE0"/>
    <w:rsid w:val="00530F1B"/>
    <w:rsid w:val="005E447D"/>
    <w:rsid w:val="006435F2"/>
    <w:rsid w:val="006F3517"/>
    <w:rsid w:val="007529A1"/>
    <w:rsid w:val="00764574"/>
    <w:rsid w:val="0086714E"/>
    <w:rsid w:val="00901F94"/>
    <w:rsid w:val="009B0C9A"/>
    <w:rsid w:val="009C2DE1"/>
    <w:rsid w:val="009E04CC"/>
    <w:rsid w:val="00A62C37"/>
    <w:rsid w:val="00B5278F"/>
    <w:rsid w:val="00B85A74"/>
    <w:rsid w:val="00CA2357"/>
    <w:rsid w:val="00DA28C4"/>
    <w:rsid w:val="00F11743"/>
    <w:rsid w:val="00F31E57"/>
    <w:rsid w:val="00FB5A60"/>
    <w:rsid w:val="00FD0D72"/>
    <w:rsid w:val="21826AE8"/>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suppressAutoHyphens/>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24"/>
    <w:qFormat/>
    <w:uiPriority w:val="9"/>
    <w:pPr>
      <w:spacing w:beforeAutospacing="1" w:afterAutospacing="1" w:line="240" w:lineRule="auto"/>
      <w:outlineLvl w:val="0"/>
    </w:pPr>
    <w:rPr>
      <w:rFonts w:ascii="Tahoma" w:hAnsi="Tahoma" w:eastAsia="Times New Roman" w:cs="Times New Roman"/>
      <w:sz w:val="20"/>
      <w:szCs w:val="20"/>
      <w:lang w:val="en-US"/>
    </w:rPr>
  </w:style>
  <w:style w:type="paragraph" w:styleId="3">
    <w:name w:val="heading 5"/>
    <w:basedOn w:val="1"/>
    <w:next w:val="1"/>
    <w:link w:val="20"/>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semiHidden/>
    <w:unhideWhenUsed/>
    <w:qFormat/>
    <w:uiPriority w:val="99"/>
    <w:rPr>
      <w:rFonts w:cs="Times New Roman"/>
      <w:sz w:val="16"/>
      <w:szCs w:val="16"/>
    </w:rPr>
  </w:style>
  <w:style w:type="character" w:styleId="7">
    <w:name w:val="Emphasis"/>
    <w:basedOn w:val="4"/>
    <w:qFormat/>
    <w:uiPriority w:val="20"/>
    <w:rPr>
      <w:i/>
      <w:iCs/>
    </w:rPr>
  </w:style>
  <w:style w:type="character" w:styleId="8">
    <w:name w:val="Hyperlink"/>
    <w:basedOn w:val="4"/>
    <w:semiHidden/>
    <w:unhideWhenUsed/>
    <w:qFormat/>
    <w:uiPriority w:val="99"/>
    <w:rPr>
      <w:color w:val="0000FF"/>
      <w:u w:val="single"/>
    </w:rPr>
  </w:style>
  <w:style w:type="character" w:styleId="9">
    <w:name w:val="line number"/>
    <w:basedOn w:val="4"/>
    <w:semiHidden/>
    <w:unhideWhenUsed/>
    <w:qFormat/>
    <w:uiPriority w:val="99"/>
  </w:style>
  <w:style w:type="paragraph" w:styleId="10">
    <w:name w:val="Balloon Text"/>
    <w:basedOn w:val="1"/>
    <w:semiHidden/>
    <w:unhideWhenUsed/>
    <w:qFormat/>
    <w:uiPriority w:val="99"/>
    <w:pPr>
      <w:spacing w:after="0" w:line="240" w:lineRule="auto"/>
    </w:pPr>
    <w:rPr>
      <w:rFonts w:ascii="Tahoma" w:hAnsi="Tahoma" w:eastAsia="Times New Roman" w:cs="Tahoma"/>
      <w:sz w:val="16"/>
      <w:szCs w:val="16"/>
      <w:lang w:eastAsia="ru-RU"/>
    </w:rPr>
  </w:style>
  <w:style w:type="paragraph" w:styleId="11">
    <w:name w:val="caption"/>
    <w:basedOn w:val="1"/>
    <w:qFormat/>
    <w:uiPriority w:val="0"/>
    <w:pPr>
      <w:suppressLineNumbers/>
      <w:spacing w:before="120" w:after="120"/>
    </w:pPr>
    <w:rPr>
      <w:rFonts w:ascii="PT Astra Serif" w:hAnsi="PT Astra Serif" w:cs="Noto Sans Devanagari"/>
      <w:i/>
      <w:iCs/>
      <w:sz w:val="24"/>
      <w:szCs w:val="24"/>
    </w:rPr>
  </w:style>
  <w:style w:type="paragraph" w:styleId="12">
    <w:name w:val="annotation text"/>
    <w:basedOn w:val="1"/>
    <w:semiHidden/>
    <w:unhideWhenUsed/>
    <w:qFormat/>
    <w:uiPriority w:val="99"/>
    <w:pPr>
      <w:spacing w:line="240" w:lineRule="auto"/>
    </w:pPr>
    <w:rPr>
      <w:rFonts w:ascii="Calibri" w:hAnsi="Calibri" w:eastAsia="Times New Roman" w:cs="Times New Roman"/>
      <w:sz w:val="20"/>
      <w:szCs w:val="20"/>
      <w:lang w:eastAsia="ru-RU"/>
    </w:rPr>
  </w:style>
  <w:style w:type="paragraph" w:styleId="13">
    <w:name w:val="annotation subject"/>
    <w:basedOn w:val="12"/>
    <w:next w:val="12"/>
    <w:semiHidden/>
    <w:unhideWhenUsed/>
    <w:qFormat/>
    <w:uiPriority w:val="99"/>
    <w:rPr>
      <w:b/>
      <w:bCs/>
    </w:rPr>
  </w:style>
  <w:style w:type="paragraph" w:styleId="14">
    <w:name w:val="header"/>
    <w:basedOn w:val="1"/>
    <w:unhideWhenUsed/>
    <w:qFormat/>
    <w:uiPriority w:val="99"/>
    <w:pPr>
      <w:tabs>
        <w:tab w:val="center" w:pos="4677"/>
        <w:tab w:val="right" w:pos="9355"/>
      </w:tabs>
      <w:spacing w:after="0" w:line="240" w:lineRule="auto"/>
    </w:pPr>
    <w:rPr>
      <w:rFonts w:ascii="Calibri" w:hAnsi="Calibri" w:eastAsia="Times New Roman" w:cs="Times New Roman"/>
      <w:lang w:eastAsia="ru-RU"/>
    </w:rPr>
  </w:style>
  <w:style w:type="paragraph" w:styleId="15">
    <w:name w:val="Body Text"/>
    <w:basedOn w:val="1"/>
    <w:qFormat/>
    <w:uiPriority w:val="0"/>
    <w:pPr>
      <w:spacing w:after="0" w:line="240" w:lineRule="auto"/>
    </w:pPr>
    <w:rPr>
      <w:rFonts w:ascii="Times New Roman" w:hAnsi="Times New Roman" w:eastAsia="Times New Roman" w:cs="Times New Roman"/>
      <w:sz w:val="20"/>
      <w:szCs w:val="20"/>
      <w:lang w:eastAsia="ru-RU"/>
    </w:rPr>
  </w:style>
  <w:style w:type="paragraph" w:styleId="16">
    <w:name w:val="index heading"/>
    <w:basedOn w:val="1"/>
    <w:qFormat/>
    <w:uiPriority w:val="0"/>
    <w:pPr>
      <w:suppressLineNumbers/>
    </w:pPr>
    <w:rPr>
      <w:rFonts w:ascii="PT Astra Serif" w:hAnsi="PT Astra Serif" w:cs="Noto Sans Devanagari"/>
    </w:rPr>
  </w:style>
  <w:style w:type="paragraph" w:styleId="17">
    <w:name w:val="footer"/>
    <w:basedOn w:val="1"/>
    <w:unhideWhenUsed/>
    <w:uiPriority w:val="99"/>
    <w:pPr>
      <w:tabs>
        <w:tab w:val="center" w:pos="4677"/>
        <w:tab w:val="right" w:pos="9355"/>
      </w:tabs>
      <w:spacing w:after="0" w:line="240" w:lineRule="auto"/>
    </w:pPr>
    <w:rPr>
      <w:rFonts w:ascii="Calibri" w:hAnsi="Calibri" w:eastAsia="Times New Roman" w:cs="Times New Roman"/>
      <w:lang w:eastAsia="ru-RU"/>
    </w:rPr>
  </w:style>
  <w:style w:type="paragraph" w:styleId="18">
    <w:name w:val="List"/>
    <w:basedOn w:val="15"/>
    <w:qFormat/>
    <w:uiPriority w:val="0"/>
    <w:rPr>
      <w:rFonts w:ascii="PT Astra Serif" w:hAnsi="PT Astra Serif" w:cs="Noto Sans Devanagari"/>
    </w:rPr>
  </w:style>
  <w:style w:type="paragraph" w:styleId="19">
    <w:name w:val="Normal (Web)"/>
    <w:basedOn w:val="1"/>
    <w:qFormat/>
    <w:uiPriority w:val="99"/>
    <w:pPr>
      <w:spacing w:beforeAutospacing="1" w:afterAutospacing="1" w:line="240" w:lineRule="auto"/>
    </w:pPr>
    <w:rPr>
      <w:rFonts w:ascii="Times New Roman" w:hAnsi="Times New Roman" w:eastAsia="Times New Roman" w:cs="Times New Roman"/>
      <w:sz w:val="24"/>
      <w:szCs w:val="24"/>
      <w:lang w:eastAsia="ru-RU"/>
    </w:rPr>
  </w:style>
  <w:style w:type="character" w:customStyle="1" w:styleId="20">
    <w:name w:val="Заголовок 5 Знак"/>
    <w:basedOn w:val="4"/>
    <w:link w:val="3"/>
    <w:semiHidden/>
    <w:qFormat/>
    <w:uiPriority w:val="9"/>
    <w:rPr>
      <w:rFonts w:asciiTheme="majorHAnsi" w:hAnsiTheme="majorHAnsi" w:eastAsiaTheme="majorEastAsia" w:cstheme="majorBidi"/>
      <w:color w:val="254061" w:themeColor="accent1" w:themeShade="80"/>
    </w:rPr>
  </w:style>
  <w:style w:type="character" w:customStyle="1" w:styleId="21">
    <w:name w:val="Основной текст Знак"/>
    <w:basedOn w:val="4"/>
    <w:qFormat/>
    <w:uiPriority w:val="0"/>
    <w:rPr>
      <w:rFonts w:ascii="Times New Roman" w:hAnsi="Times New Roman" w:eastAsia="Times New Roman" w:cs="Times New Roman"/>
      <w:sz w:val="20"/>
      <w:szCs w:val="20"/>
      <w:lang w:eastAsia="ru-RU"/>
    </w:rPr>
  </w:style>
  <w:style w:type="character" w:customStyle="1" w:styleId="22">
    <w:name w:val="Без интервала Знак"/>
    <w:qFormat/>
    <w:uiPriority w:val="1"/>
  </w:style>
  <w:style w:type="character" w:customStyle="1" w:styleId="23">
    <w:name w:val="Интернет-ссылка"/>
    <w:unhideWhenUsed/>
    <w:qFormat/>
    <w:uiPriority w:val="99"/>
    <w:rPr>
      <w:rFonts w:cs="Times New Roman"/>
      <w:color w:val="0000FF"/>
      <w:u w:val="single"/>
    </w:rPr>
  </w:style>
  <w:style w:type="character" w:customStyle="1" w:styleId="24">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5">
    <w:name w:val="Заголовок 1 Знак1"/>
    <w:qFormat/>
    <w:locked/>
    <w:uiPriority w:val="9"/>
    <w:rPr>
      <w:rFonts w:ascii="Tahoma" w:hAnsi="Tahoma" w:eastAsia="Times New Roman" w:cs="Times New Roman"/>
      <w:sz w:val="20"/>
      <w:szCs w:val="20"/>
      <w:lang w:val="en-US"/>
    </w:rPr>
  </w:style>
  <w:style w:type="character" w:customStyle="1" w:styleId="26">
    <w:name w:val="Текст примечания Знак"/>
    <w:basedOn w:val="4"/>
    <w:semiHidden/>
    <w:qFormat/>
    <w:uiPriority w:val="99"/>
    <w:rPr>
      <w:rFonts w:ascii="Calibri" w:hAnsi="Calibri" w:eastAsia="Times New Roman" w:cs="Times New Roman"/>
      <w:sz w:val="20"/>
      <w:szCs w:val="20"/>
      <w:lang w:eastAsia="ru-RU"/>
    </w:rPr>
  </w:style>
  <w:style w:type="character" w:customStyle="1" w:styleId="27">
    <w:name w:val="Тема примечания Знак"/>
    <w:basedOn w:val="26"/>
    <w:semiHidden/>
    <w:qFormat/>
    <w:uiPriority w:val="99"/>
    <w:rPr>
      <w:rFonts w:ascii="Calibri" w:hAnsi="Calibri" w:eastAsia="Times New Roman" w:cs="Times New Roman"/>
      <w:b/>
      <w:bCs/>
      <w:sz w:val="20"/>
      <w:szCs w:val="20"/>
      <w:lang w:eastAsia="ru-RU"/>
    </w:rPr>
  </w:style>
  <w:style w:type="character" w:customStyle="1" w:styleId="28">
    <w:name w:val="Текст выноски Знак"/>
    <w:basedOn w:val="4"/>
    <w:semiHidden/>
    <w:qFormat/>
    <w:uiPriority w:val="99"/>
    <w:rPr>
      <w:rFonts w:ascii="Tahoma" w:hAnsi="Tahoma" w:eastAsia="Times New Roman" w:cs="Tahoma"/>
      <w:sz w:val="16"/>
      <w:szCs w:val="16"/>
      <w:lang w:eastAsia="ru-RU"/>
    </w:rPr>
  </w:style>
  <w:style w:type="character" w:customStyle="1" w:styleId="29">
    <w:name w:val="Верхний колонтитул Знак"/>
    <w:basedOn w:val="4"/>
    <w:qFormat/>
    <w:uiPriority w:val="99"/>
    <w:rPr>
      <w:rFonts w:ascii="Calibri" w:hAnsi="Calibri" w:eastAsia="Times New Roman" w:cs="Times New Roman"/>
      <w:lang w:eastAsia="ru-RU"/>
    </w:rPr>
  </w:style>
  <w:style w:type="character" w:customStyle="1" w:styleId="30">
    <w:name w:val="Нижний колонтитул Знак"/>
    <w:basedOn w:val="4"/>
    <w:qFormat/>
    <w:uiPriority w:val="99"/>
    <w:rPr>
      <w:rFonts w:ascii="Calibri" w:hAnsi="Calibri" w:eastAsia="Times New Roman" w:cs="Times New Roman"/>
      <w:lang w:eastAsia="ru-RU"/>
    </w:rPr>
  </w:style>
  <w:style w:type="character" w:customStyle="1" w:styleId="31">
    <w:name w:val="ConsPlusNormal Знак"/>
    <w:qFormat/>
    <w:locked/>
    <w:uiPriority w:val="99"/>
    <w:rPr>
      <w:rFonts w:ascii="Arial" w:hAnsi="Arial" w:eastAsia="Times New Roman" w:cs="Arial"/>
      <w:sz w:val="20"/>
      <w:szCs w:val="20"/>
      <w:lang w:eastAsia="ru-RU"/>
    </w:rPr>
  </w:style>
  <w:style w:type="character" w:customStyle="1" w:styleId="32">
    <w:name w:val="apple-converted-space"/>
    <w:qFormat/>
    <w:uiPriority w:val="0"/>
    <w:rPr>
      <w:rFonts w:cs="Times New Roman"/>
    </w:rPr>
  </w:style>
  <w:style w:type="character" w:customStyle="1" w:styleId="33">
    <w:name w:val="blk"/>
    <w:qFormat/>
    <w:uiPriority w:val="0"/>
    <w:rPr>
      <w:rFonts w:cs="Times New Roman"/>
    </w:rPr>
  </w:style>
  <w:style w:type="paragraph" w:customStyle="1" w:styleId="34">
    <w:name w:val="Заголовок"/>
    <w:basedOn w:val="1"/>
    <w:next w:val="15"/>
    <w:qFormat/>
    <w:uiPriority w:val="0"/>
    <w:pPr>
      <w:keepNext/>
      <w:spacing w:before="240" w:after="120"/>
    </w:pPr>
    <w:rPr>
      <w:rFonts w:ascii="PT Astra Serif" w:hAnsi="PT Astra Serif" w:eastAsia="Tahoma" w:cs="Noto Sans Devanagari"/>
      <w:sz w:val="28"/>
      <w:szCs w:val="28"/>
    </w:rPr>
  </w:style>
  <w:style w:type="paragraph" w:styleId="35">
    <w:name w:val="No Spacing"/>
    <w:qFormat/>
    <w:uiPriority w:val="1"/>
    <w:pPr>
      <w:suppressAutoHyphens/>
    </w:pPr>
    <w:rPr>
      <w:rFonts w:asciiTheme="minorHAnsi" w:hAnsiTheme="minorHAnsi" w:eastAsiaTheme="minorHAnsi" w:cstheme="minorBidi"/>
      <w:sz w:val="22"/>
      <w:szCs w:val="22"/>
      <w:lang w:val="ru-RU" w:eastAsia="en-US" w:bidi="ar-SA"/>
    </w:rPr>
  </w:style>
  <w:style w:type="paragraph" w:customStyle="1" w:styleId="36">
    <w:name w:val="Абзац списка1"/>
    <w:basedOn w:val="1"/>
    <w:qFormat/>
    <w:uiPriority w:val="34"/>
    <w:pPr>
      <w:ind w:left="720"/>
      <w:contextualSpacing/>
    </w:pPr>
    <w:rPr>
      <w:rFonts w:ascii="Calibri" w:hAnsi="Calibri" w:eastAsia="Times New Roman" w:cs="Times New Roman"/>
      <w:lang w:eastAsia="ru-RU"/>
    </w:rPr>
  </w:style>
  <w:style w:type="paragraph" w:customStyle="1" w:styleId="37">
    <w:name w:val="МУ Обычный стиль"/>
    <w:basedOn w:val="1"/>
    <w:autoRedefine/>
    <w:qFormat/>
    <w:uiPriority w:val="99"/>
    <w:pPr>
      <w:tabs>
        <w:tab w:val="left" w:pos="851"/>
        <w:tab w:val="left" w:pos="1134"/>
      </w:tabs>
      <w:spacing w:after="0" w:line="240" w:lineRule="auto"/>
      <w:jc w:val="both"/>
    </w:pPr>
    <w:rPr>
      <w:rFonts w:ascii="Arial" w:hAnsi="Arial" w:eastAsia="Times New Roman" w:cs="Arial"/>
      <w:color w:val="000000"/>
      <w:sz w:val="24"/>
      <w:szCs w:val="24"/>
      <w:lang w:eastAsia="ru-RU"/>
    </w:rPr>
  </w:style>
  <w:style w:type="paragraph" w:customStyle="1" w:styleId="38">
    <w:name w:val="ConsPlusNormal"/>
    <w:qFormat/>
    <w:uiPriority w:val="99"/>
    <w:pPr>
      <w:widowControl w:val="0"/>
      <w:suppressAutoHyphens/>
      <w:ind w:firstLine="720"/>
    </w:pPr>
    <w:rPr>
      <w:rFonts w:ascii="Arial" w:hAnsi="Arial" w:eastAsia="Times New Roman" w:cs="Arial"/>
      <w:sz w:val="20"/>
      <w:szCs w:val="20"/>
      <w:lang w:val="ru-RU" w:eastAsia="ru-RU" w:bidi="ar-SA"/>
    </w:rPr>
  </w:style>
  <w:style w:type="paragraph" w:customStyle="1" w:styleId="39">
    <w:name w:val="Верхний и нижний колонтитулы"/>
    <w:basedOn w:val="1"/>
    <w:qFormat/>
    <w:uiPriority w:val="0"/>
  </w:style>
  <w:style w:type="paragraph" w:customStyle="1" w:styleId="40">
    <w:name w:val="ConsPlusNonformat"/>
    <w:qFormat/>
    <w:uiPriority w:val="0"/>
    <w:pPr>
      <w:suppressAutoHyphens/>
    </w:pPr>
    <w:rPr>
      <w:rFonts w:ascii="Courier New" w:hAnsi="Courier New" w:eastAsia="Times New Roman" w:cs="Courier New"/>
      <w:sz w:val="20"/>
      <w:szCs w:val="20"/>
      <w:lang w:val="ru-RU" w:eastAsia="ru-RU" w:bidi="ar-SA"/>
    </w:rPr>
  </w:style>
  <w:style w:type="paragraph" w:customStyle="1" w:styleId="41">
    <w:name w:val="ConsPlusCell"/>
    <w:qFormat/>
    <w:uiPriority w:val="99"/>
    <w:pPr>
      <w:suppressAutoHyphens/>
    </w:pPr>
    <w:rPr>
      <w:rFonts w:ascii="Times New Roman" w:hAnsi="Times New Roman" w:eastAsia="Times New Roman" w:cs="Times New Roman"/>
      <w:sz w:val="28"/>
      <w:szCs w:val="28"/>
      <w:lang w:val="ru-RU" w:eastAsia="en-US" w:bidi="ar-SA"/>
    </w:rPr>
  </w:style>
  <w:style w:type="paragraph" w:customStyle="1" w:styleId="42">
    <w:name w:val="u"/>
    <w:basedOn w:val="1"/>
    <w:qFormat/>
    <w:uiPriority w:val="0"/>
    <w:pPr>
      <w:spacing w:after="0" w:line="240" w:lineRule="auto"/>
      <w:ind w:firstLine="390"/>
      <w:jc w:val="both"/>
    </w:pPr>
    <w:rPr>
      <w:rFonts w:ascii="Times New Roman" w:hAnsi="Times New Roman" w:eastAsia="Times New Roman" w:cs="Times New Roman"/>
      <w:sz w:val="24"/>
      <w:szCs w:val="24"/>
      <w:lang w:eastAsia="ru-RU"/>
    </w:rPr>
  </w:style>
  <w:style w:type="paragraph" w:customStyle="1" w:styleId="43">
    <w:name w:val="uni"/>
    <w:basedOn w:val="1"/>
    <w:qFormat/>
    <w:uiPriority w:val="0"/>
    <w:pPr>
      <w:spacing w:after="0" w:line="240" w:lineRule="auto"/>
      <w:jc w:val="both"/>
    </w:pPr>
    <w:rPr>
      <w:rFonts w:ascii="Times New Roman" w:hAnsi="Times New Roman" w:eastAsia="Times New Roman" w:cs="Times New Roman"/>
      <w:sz w:val="24"/>
      <w:szCs w:val="24"/>
      <w:lang w:eastAsia="ru-RU"/>
    </w:rPr>
  </w:style>
  <w:style w:type="paragraph" w:customStyle="1" w:styleId="44">
    <w:name w:val="unip"/>
    <w:basedOn w:val="1"/>
    <w:qFormat/>
    <w:uiPriority w:val="0"/>
    <w:pPr>
      <w:spacing w:after="0" w:line="240" w:lineRule="auto"/>
      <w:jc w:val="both"/>
    </w:pPr>
    <w:rPr>
      <w:rFonts w:ascii="Times New Roman" w:hAnsi="Times New Roman" w:eastAsia="Times New Roman" w:cs="Times New Roman"/>
      <w:sz w:val="24"/>
      <w:szCs w:val="24"/>
      <w:lang w:eastAsia="ru-RU"/>
    </w:rPr>
  </w:style>
  <w:style w:type="paragraph" w:styleId="45">
    <w:name w:val="List Paragraph"/>
    <w:basedOn w:val="1"/>
    <w:qFormat/>
    <w:uiPriority w:val="0"/>
    <w:pPr>
      <w:ind w:left="720"/>
      <w:contextualSpacing/>
    </w:pPr>
    <w:rPr>
      <w:rFonts w:ascii="Calibri" w:hAnsi="Calibri" w:eastAsia="Times New Roman" w:cs="Times New Roman"/>
      <w:lang w:eastAsia="ru-RU"/>
    </w:rPr>
  </w:style>
  <w:style w:type="paragraph" w:customStyle="1" w:styleId="46">
    <w:name w:val="pboth"/>
    <w:basedOn w:val="1"/>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47">
    <w:name w:val="no-indent"/>
    <w:basedOn w:val="1"/>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48">
    <w:name w:val="formattext"/>
    <w:basedOn w:val="1"/>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49">
    <w:name w:val="ConsNonformat"/>
    <w:qFormat/>
    <w:uiPriority w:val="99"/>
    <w:pPr>
      <w:widowControl w:val="0"/>
      <w:suppressAutoHyphens/>
      <w:ind w:right="19772"/>
    </w:pPr>
    <w:rPr>
      <w:rFonts w:ascii="Courier New" w:hAnsi="Courier New" w:eastAsia="Times New Roman" w:cs="Courier New"/>
      <w:sz w:val="20"/>
      <w:szCs w:val="20"/>
      <w:lang w:val="ru-RU" w:eastAsia="ru-RU" w:bidi="ar-SA"/>
    </w:rPr>
  </w:style>
  <w:style w:type="character" w:customStyle="1" w:styleId="50">
    <w:name w:val="Основной текст (2)_"/>
    <w:link w:val="51"/>
    <w:qFormat/>
    <w:uiPriority w:val="0"/>
    <w:rPr>
      <w:rFonts w:ascii="Times New Roman" w:hAnsi="Times New Roman" w:eastAsia="Times New Roman" w:cs="Times New Roman"/>
      <w:sz w:val="28"/>
      <w:szCs w:val="28"/>
      <w:shd w:val="clear" w:color="auto" w:fill="FFFFFF"/>
    </w:rPr>
  </w:style>
  <w:style w:type="paragraph" w:customStyle="1" w:styleId="51">
    <w:name w:val="Основной текст (2)"/>
    <w:basedOn w:val="1"/>
    <w:link w:val="50"/>
    <w:qFormat/>
    <w:uiPriority w:val="0"/>
    <w:pPr>
      <w:widowControl w:val="0"/>
      <w:shd w:val="clear" w:color="auto" w:fill="FFFFFF"/>
      <w:suppressAutoHyphens w:val="0"/>
      <w:spacing w:after="0" w:line="240" w:lineRule="auto"/>
      <w:ind w:firstLine="720"/>
    </w:pPr>
    <w:rPr>
      <w:rFonts w:ascii="Times New Roman" w:hAnsi="Times New Roman" w:eastAsia="Times New Roman" w:cs="Times New Roman"/>
      <w:sz w:val="28"/>
      <w:szCs w:val="28"/>
    </w:rPr>
  </w:style>
  <w:style w:type="character" w:customStyle="1" w:styleId="52">
    <w:name w:val="Основной текст (4)_"/>
    <w:link w:val="53"/>
    <w:qFormat/>
    <w:uiPriority w:val="0"/>
    <w:rPr>
      <w:rFonts w:ascii="Arial" w:hAnsi="Arial" w:eastAsia="Arial" w:cs="Arial"/>
      <w:shd w:val="clear" w:color="auto" w:fill="FFFFFF"/>
    </w:rPr>
  </w:style>
  <w:style w:type="paragraph" w:customStyle="1" w:styleId="53">
    <w:name w:val="Основной текст (4)"/>
    <w:basedOn w:val="1"/>
    <w:link w:val="52"/>
    <w:qFormat/>
    <w:uiPriority w:val="0"/>
    <w:pPr>
      <w:widowControl w:val="0"/>
      <w:shd w:val="clear" w:color="auto" w:fill="FFFFFF"/>
      <w:suppressAutoHyphens w:val="0"/>
      <w:spacing w:after="0"/>
      <w:ind w:firstLine="720"/>
    </w:pPr>
    <w:rPr>
      <w:rFonts w:ascii="Arial" w:hAnsi="Arial" w:eastAsia="Arial" w:cs="Arial"/>
    </w:rPr>
  </w:style>
  <w:style w:type="character" w:customStyle="1" w:styleId="54">
    <w:name w:val="Подпись к таблице_"/>
    <w:link w:val="55"/>
    <w:qFormat/>
    <w:uiPriority w:val="0"/>
    <w:rPr>
      <w:rFonts w:ascii="Times New Roman" w:hAnsi="Times New Roman" w:eastAsia="Times New Roman" w:cs="Times New Roman"/>
      <w:sz w:val="28"/>
      <w:szCs w:val="28"/>
      <w:shd w:val="clear" w:color="auto" w:fill="FFFFFF"/>
    </w:rPr>
  </w:style>
  <w:style w:type="paragraph" w:customStyle="1" w:styleId="55">
    <w:name w:val="Подпись к таблице"/>
    <w:basedOn w:val="1"/>
    <w:link w:val="54"/>
    <w:qFormat/>
    <w:uiPriority w:val="0"/>
    <w:pPr>
      <w:widowControl w:val="0"/>
      <w:shd w:val="clear" w:color="auto" w:fill="FFFFFF"/>
      <w:suppressAutoHyphens w:val="0"/>
      <w:spacing w:after="0" w:line="240" w:lineRule="auto"/>
    </w:pPr>
    <w:rPr>
      <w:rFonts w:ascii="Times New Roman" w:hAnsi="Times New Roman" w:eastAsia="Times New Roman" w:cs="Times New Roman"/>
      <w:sz w:val="28"/>
      <w:szCs w:val="28"/>
    </w:rPr>
  </w:style>
  <w:style w:type="character" w:customStyle="1" w:styleId="56">
    <w:name w:val="Другое_"/>
    <w:link w:val="57"/>
    <w:qFormat/>
    <w:uiPriority w:val="0"/>
    <w:rPr>
      <w:rFonts w:ascii="Arial" w:hAnsi="Arial" w:eastAsia="Arial" w:cs="Arial"/>
      <w:sz w:val="28"/>
      <w:szCs w:val="28"/>
      <w:shd w:val="clear" w:color="auto" w:fill="FFFFFF"/>
    </w:rPr>
  </w:style>
  <w:style w:type="paragraph" w:customStyle="1" w:styleId="57">
    <w:name w:val="Другое"/>
    <w:basedOn w:val="1"/>
    <w:link w:val="56"/>
    <w:qFormat/>
    <w:uiPriority w:val="0"/>
    <w:pPr>
      <w:widowControl w:val="0"/>
      <w:shd w:val="clear" w:color="auto" w:fill="FFFFFF"/>
      <w:suppressAutoHyphens w:val="0"/>
      <w:spacing w:after="0" w:line="240" w:lineRule="auto"/>
      <w:ind w:firstLine="400"/>
    </w:pPr>
    <w:rPr>
      <w:rFonts w:ascii="Arial" w:hAnsi="Arial" w:eastAsia="Arial" w:cs="Arial"/>
      <w:sz w:val="28"/>
      <w:szCs w:val="28"/>
    </w:rPr>
  </w:style>
  <w:style w:type="character" w:customStyle="1" w:styleId="58">
    <w:name w:val="Основной текст (6)_"/>
    <w:link w:val="59"/>
    <w:qFormat/>
    <w:locked/>
    <w:uiPriority w:val="99"/>
    <w:rPr>
      <w:rFonts w:ascii="Arial" w:hAnsi="Arial" w:cs="Arial"/>
      <w:sz w:val="20"/>
      <w:shd w:val="clear" w:color="auto" w:fill="FFFFFF"/>
    </w:rPr>
  </w:style>
  <w:style w:type="paragraph" w:customStyle="1" w:styleId="59">
    <w:name w:val="Основной текст (6)"/>
    <w:basedOn w:val="1"/>
    <w:link w:val="58"/>
    <w:qFormat/>
    <w:uiPriority w:val="99"/>
    <w:pPr>
      <w:widowControl w:val="0"/>
      <w:shd w:val="clear" w:color="auto" w:fill="FFFFFF"/>
      <w:suppressAutoHyphens w:val="0"/>
      <w:spacing w:after="480" w:line="240" w:lineRule="auto"/>
      <w:jc w:val="center"/>
    </w:pPr>
    <w:rPr>
      <w:rFonts w:ascii="Arial" w:hAnsi="Arial" w:cs="Arial"/>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31890-6327-455A-A5F7-8DA43B3E50A9}">
  <ds:schemaRefs/>
</ds:datastoreItem>
</file>

<file path=docProps/app.xml><?xml version="1.0" encoding="utf-8"?>
<Properties xmlns="http://schemas.openxmlformats.org/officeDocument/2006/extended-properties" xmlns:vt="http://schemas.openxmlformats.org/officeDocument/2006/docPropsVTypes">
  <Template>Normal</Template>
  <Pages>38</Pages>
  <Words>17729</Words>
  <Characters>101061</Characters>
  <Lines>842</Lines>
  <Paragraphs>237</Paragraphs>
  <TotalTime>3</TotalTime>
  <ScaleCrop>false</ScaleCrop>
  <LinksUpToDate>false</LinksUpToDate>
  <CharactersWithSpaces>118553</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2024-05-20T02:47:00Z</dcterms:created>
  <dc:creator>VELTA</dc:creator>
  <cp:lastModifiedBy>ilioi</cp:lastModifiedBy>
  <cp:lastPrinted>2024-06-07T05:23:00Z</cp:lastPrinted>
  <dcterms:modified xsi:type="dcterms:W3CDTF">2024-06-25T07:08:06Z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1049-12.2.0.17119</vt:lpwstr>
  </property>
  <property fmtid="{D5CDD505-2E9C-101B-9397-08002B2CF9AE}" pid="9" name="ICV">
    <vt:lpwstr>BD846333838849F09BE5DB377CB00753_13</vt:lpwstr>
  </property>
</Properties>
</file>