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61C9">
      <w:pPr>
        <w:spacing w:after="200" w:line="276" w:lineRule="auto"/>
        <w:jc w:val="center"/>
      </w:pPr>
      <w:r>
        <w:rPr>
          <w:lang w:eastAsia="ru-RU"/>
        </w:rPr>
        <w:drawing>
          <wp:inline distT="0" distB="0" distL="0" distR="0">
            <wp:extent cx="651510" cy="55626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Эмбл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64912" cy="567270"/>
                    </a:xfrm>
                    <a:prstGeom prst="rect">
                      <a:avLst/>
                    </a:prstGeom>
                    <a:noFill/>
                    <a:ln>
                      <a:noFill/>
                    </a:ln>
                  </pic:spPr>
                </pic:pic>
              </a:graphicData>
            </a:graphic>
          </wp:inline>
        </w:drawing>
      </w:r>
    </w:p>
    <w:p w14:paraId="51902680">
      <w:pPr>
        <w:spacing w:after="0" w:line="240" w:lineRule="auto"/>
        <w:jc w:val="center"/>
        <w:rPr>
          <w:rFonts w:ascii="Times New Roman" w:hAnsi="Times New Roman"/>
          <w:b/>
          <w:caps/>
          <w:sz w:val="32"/>
          <w:szCs w:val="32"/>
        </w:rPr>
      </w:pPr>
      <w:r>
        <w:rPr>
          <w:rFonts w:ascii="Times New Roman" w:hAnsi="Times New Roman"/>
          <w:b/>
          <w:caps/>
          <w:sz w:val="32"/>
          <w:szCs w:val="32"/>
        </w:rPr>
        <w:t xml:space="preserve">АДминистрация Александровского сельского      </w:t>
      </w:r>
    </w:p>
    <w:p w14:paraId="6F80518C">
      <w:pPr>
        <w:spacing w:after="0" w:line="240" w:lineRule="auto"/>
        <w:jc w:val="center"/>
        <w:rPr>
          <w:rFonts w:ascii="Times New Roman" w:hAnsi="Times New Roman"/>
          <w:b/>
          <w:caps/>
          <w:sz w:val="32"/>
          <w:szCs w:val="32"/>
        </w:rPr>
      </w:pPr>
      <w:r>
        <w:rPr>
          <w:rFonts w:ascii="Times New Roman" w:hAnsi="Times New Roman"/>
          <w:b/>
          <w:caps/>
          <w:sz w:val="32"/>
          <w:szCs w:val="32"/>
        </w:rPr>
        <w:t xml:space="preserve"> ПОселения </w:t>
      </w:r>
    </w:p>
    <w:p w14:paraId="75DB3012">
      <w:pPr>
        <w:spacing w:after="0" w:line="240" w:lineRule="auto"/>
        <w:jc w:val="right"/>
        <w:rPr>
          <w:rFonts w:ascii="Times New Roman" w:hAnsi="Times New Roman"/>
          <w:b/>
          <w:caps/>
          <w:sz w:val="32"/>
          <w:szCs w:val="32"/>
        </w:rPr>
      </w:pPr>
      <w:r>
        <w:rPr>
          <w:rFonts w:ascii="Times New Roman" w:hAnsi="Times New Roman"/>
          <w:b/>
          <w:caps/>
          <w:sz w:val="32"/>
          <w:szCs w:val="32"/>
        </w:rPr>
        <w:t xml:space="preserve">    </w:t>
      </w:r>
    </w:p>
    <w:p w14:paraId="5322AD2F">
      <w:pPr>
        <w:spacing w:after="0" w:line="240" w:lineRule="auto"/>
        <w:jc w:val="center"/>
        <w:rPr>
          <w:rFonts w:ascii="Times New Roman" w:hAnsi="Times New Roman"/>
          <w:b/>
          <w:sz w:val="32"/>
        </w:rPr>
      </w:pPr>
      <w:r>
        <w:rPr>
          <w:rFonts w:ascii="Times New Roman" w:hAnsi="Times New Roman"/>
          <w:b/>
          <w:sz w:val="32"/>
          <w:szCs w:val="32"/>
        </w:rPr>
        <w:t>ПОСТАНОВЛЕНИЕ</w:t>
      </w:r>
    </w:p>
    <w:tbl>
      <w:tblPr>
        <w:tblStyle w:val="3"/>
        <w:tblW w:w="9498" w:type="dxa"/>
        <w:tblInd w:w="-142" w:type="dxa"/>
        <w:tblLayout w:type="autofit"/>
        <w:tblCellMar>
          <w:top w:w="0" w:type="dxa"/>
          <w:left w:w="108" w:type="dxa"/>
          <w:bottom w:w="0" w:type="dxa"/>
          <w:right w:w="108" w:type="dxa"/>
        </w:tblCellMar>
      </w:tblPr>
      <w:tblGrid>
        <w:gridCol w:w="4175"/>
        <w:gridCol w:w="5323"/>
      </w:tblGrid>
      <w:tr w14:paraId="11F22175">
        <w:tblPrEx>
          <w:tblCellMar>
            <w:top w:w="0" w:type="dxa"/>
            <w:left w:w="108" w:type="dxa"/>
            <w:bottom w:w="0" w:type="dxa"/>
            <w:right w:w="108" w:type="dxa"/>
          </w:tblCellMar>
        </w:tblPrEx>
        <w:trPr>
          <w:trHeight w:val="441" w:hRule="atLeast"/>
        </w:trPr>
        <w:tc>
          <w:tcPr>
            <w:tcW w:w="4175" w:type="dxa"/>
          </w:tcPr>
          <w:p w14:paraId="32154BF9">
            <w:pPr>
              <w:spacing w:after="200" w:line="276" w:lineRule="auto"/>
              <w:rPr>
                <w:rFonts w:ascii="Times New Roman" w:hAnsi="Times New Roman"/>
                <w:sz w:val="24"/>
                <w:szCs w:val="24"/>
                <w:highlight w:val="yellow"/>
              </w:rPr>
            </w:pPr>
            <w:r>
              <w:rPr>
                <w:rFonts w:ascii="Times New Roman" w:hAnsi="Times New Roman"/>
                <w:sz w:val="24"/>
                <w:szCs w:val="24"/>
              </w:rPr>
              <w:t xml:space="preserve">19.06.2024                                                                          </w:t>
            </w:r>
          </w:p>
        </w:tc>
        <w:tc>
          <w:tcPr>
            <w:tcW w:w="5072" w:type="dxa"/>
          </w:tcPr>
          <w:p w14:paraId="50DD2FED">
            <w:pPr>
              <w:spacing w:before="100" w:beforeAutospacing="1" w:after="100" w:afterAutospacing="1" w:line="240" w:lineRule="auto"/>
              <w:ind w:right="-81"/>
              <w:jc w:val="center"/>
              <w:outlineLvl w:val="1"/>
              <w:rPr>
                <w:rFonts w:ascii="Times New Roman" w:hAnsi="Times New Roman" w:eastAsia="Times New Roman"/>
                <w:bCs/>
                <w:sz w:val="24"/>
                <w:szCs w:val="24"/>
                <w:highlight w:val="yellow"/>
                <w:lang w:eastAsia="ru-RU"/>
              </w:rPr>
            </w:pPr>
            <w:r>
              <w:rPr>
                <w:rFonts w:ascii="Times New Roman" w:hAnsi="Times New Roman" w:eastAsia="Times New Roman"/>
                <w:bCs/>
                <w:sz w:val="24"/>
                <w:szCs w:val="24"/>
                <w:lang w:eastAsia="ru-RU"/>
              </w:rPr>
              <w:t xml:space="preserve">                                                                           № 217</w:t>
            </w:r>
          </w:p>
        </w:tc>
      </w:tr>
      <w:tr w14:paraId="76CE452C">
        <w:tblPrEx>
          <w:tblCellMar>
            <w:top w:w="0" w:type="dxa"/>
            <w:left w:w="108" w:type="dxa"/>
            <w:bottom w:w="0" w:type="dxa"/>
            <w:right w:w="108" w:type="dxa"/>
          </w:tblCellMar>
        </w:tblPrEx>
        <w:trPr>
          <w:trHeight w:val="287" w:hRule="atLeast"/>
        </w:trPr>
        <w:tc>
          <w:tcPr>
            <w:tcW w:w="9247" w:type="dxa"/>
            <w:gridSpan w:val="2"/>
          </w:tcPr>
          <w:p w14:paraId="69E67C85">
            <w:pPr>
              <w:spacing w:after="200" w:line="276" w:lineRule="auto"/>
              <w:jc w:val="center"/>
              <w:rPr>
                <w:rFonts w:ascii="Times New Roman" w:hAnsi="Times New Roman"/>
                <w:sz w:val="24"/>
                <w:szCs w:val="24"/>
              </w:rPr>
            </w:pPr>
            <w:r>
              <w:rPr>
                <w:rFonts w:ascii="Times New Roman" w:hAnsi="Times New Roman"/>
                <w:sz w:val="24"/>
                <w:szCs w:val="24"/>
              </w:rPr>
              <w:t>с. Александровское</w:t>
            </w:r>
          </w:p>
        </w:tc>
      </w:tr>
      <w:tr w14:paraId="16DC4069">
        <w:tblPrEx>
          <w:tblCellMar>
            <w:top w:w="0" w:type="dxa"/>
            <w:left w:w="108" w:type="dxa"/>
            <w:bottom w:w="0" w:type="dxa"/>
            <w:right w:w="108" w:type="dxa"/>
          </w:tblCellMar>
        </w:tblPrEx>
        <w:trPr>
          <w:trHeight w:val="950" w:hRule="atLeast"/>
        </w:trPr>
        <w:tc>
          <w:tcPr>
            <w:tcW w:w="9498" w:type="dxa"/>
            <w:gridSpan w:val="2"/>
          </w:tcPr>
          <w:p w14:paraId="42D7ED0F">
            <w:pPr>
              <w:jc w:val="center"/>
              <w:rPr>
                <w:rFonts w:ascii="Times New Roman" w:hAnsi="Times New Roman" w:eastAsia="Times New Roman"/>
                <w:bCs/>
                <w:sz w:val="24"/>
                <w:szCs w:val="24"/>
                <w:lang w:eastAsia="ru-RU"/>
              </w:rPr>
            </w:pPr>
            <w:bookmarkStart w:id="0" w:name="_GoBack" w:colFirst="0" w:colLast="1"/>
            <w:r>
              <w:rPr>
                <w:rFonts w:ascii="Times New Roman" w:hAnsi="Times New Roman" w:eastAsia="Times New Roman"/>
                <w:bCs/>
                <w:sz w:val="24"/>
                <w:szCs w:val="24"/>
                <w:lang w:eastAsia="ru-RU"/>
              </w:rPr>
              <w:t>«Об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p>
          <w:p w14:paraId="059032B4">
            <w:pPr>
              <w:keepNext/>
              <w:keepLines/>
              <w:widowControl w:val="0"/>
              <w:autoSpaceDE w:val="0"/>
              <w:autoSpaceDN w:val="0"/>
              <w:adjustRightInd w:val="0"/>
              <w:spacing w:after="0" w:line="240" w:lineRule="auto"/>
              <w:outlineLvl w:val="2"/>
              <w:rPr>
                <w:rFonts w:ascii="Times New Roman" w:hAnsi="Times New Roman" w:eastAsia="Times New Roman"/>
                <w:bCs/>
                <w:sz w:val="24"/>
                <w:szCs w:val="24"/>
                <w:lang w:eastAsia="ru-RU"/>
              </w:rPr>
            </w:pPr>
          </w:p>
        </w:tc>
      </w:tr>
      <w:bookmarkEnd w:id="0"/>
    </w:tbl>
    <w:p w14:paraId="4ACC1340">
      <w:pPr>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соответствии со ст. ст. 14,15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Законом Томской области от 17.11.2014 №152-ОЗ «О закреплении отдельных вопросов местного значения за сельскими поселениями Томской области», Федеральным законом от 27.07. 2010 №210-ФЗ «Об организации предоставления государственных и муниципальных услуг»,</w:t>
      </w:r>
    </w:p>
    <w:p w14:paraId="7DC6330C">
      <w:pPr>
        <w:spacing w:before="120" w:after="120" w:line="240" w:lineRule="auto"/>
        <w:ind w:firstLine="709"/>
        <w:jc w:val="both"/>
        <w:rPr>
          <w:rFonts w:ascii="Times New Roman" w:hAnsi="Times New Roman"/>
          <w:b/>
          <w:sz w:val="24"/>
          <w:szCs w:val="24"/>
        </w:rPr>
      </w:pPr>
      <w:r>
        <w:rPr>
          <w:rFonts w:ascii="Times New Roman" w:hAnsi="Times New Roman"/>
          <w:b/>
          <w:sz w:val="24"/>
          <w:szCs w:val="24"/>
        </w:rPr>
        <w:t>ПОСТАНОВЛЯЮ:</w:t>
      </w:r>
    </w:p>
    <w:p w14:paraId="7129981E">
      <w:pPr>
        <w:spacing w:after="0" w:line="240" w:lineRule="auto"/>
        <w:ind w:firstLine="708"/>
        <w:jc w:val="both"/>
        <w:rPr>
          <w:rFonts w:ascii="Times New Roman" w:hAnsi="Times New Roman"/>
          <w:sz w:val="24"/>
          <w:szCs w:val="24"/>
        </w:rPr>
      </w:pPr>
      <w:r>
        <w:rPr>
          <w:rFonts w:ascii="Times New Roman" w:hAnsi="Times New Roman"/>
          <w:sz w:val="24"/>
          <w:szCs w:val="24"/>
        </w:rPr>
        <w:t>1. Утвердить административный регламент по предоставлению муниципальной услуги «Включение в реестр мест (площадок) накопления твёрдых коммунальных отходов», согласно приложения к настоящему постановлению.</w:t>
      </w:r>
    </w:p>
    <w:p w14:paraId="06EF3E21">
      <w:pPr>
        <w:spacing w:after="0" w:line="240" w:lineRule="auto"/>
        <w:jc w:val="both"/>
        <w:rPr>
          <w:rFonts w:ascii="Times New Roman" w:hAnsi="Times New Roman"/>
          <w:sz w:val="24"/>
          <w:szCs w:val="24"/>
        </w:rPr>
      </w:pPr>
      <w:r>
        <w:rPr>
          <w:rFonts w:ascii="Times New Roman" w:hAnsi="Times New Roman"/>
          <w:sz w:val="24"/>
          <w:szCs w:val="24"/>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«Александровское сельское поселение» в информационно-телекоммуникационной сети «Интернет» по адресу: https://alsalekstomsk.gosuslugi.ru/.</w:t>
      </w:r>
    </w:p>
    <w:p w14:paraId="51C89AAC">
      <w:pPr>
        <w:spacing w:after="0" w:line="240" w:lineRule="auto"/>
        <w:jc w:val="both"/>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со дня официального обнародования.</w:t>
      </w:r>
    </w:p>
    <w:p w14:paraId="64C2F408">
      <w:pPr>
        <w:spacing w:after="0" w:line="240" w:lineRule="auto"/>
        <w:jc w:val="both"/>
        <w:rPr>
          <w:rFonts w:ascii="Times New Roman" w:hAnsi="Times New Roman"/>
          <w:sz w:val="24"/>
          <w:szCs w:val="24"/>
        </w:rPr>
      </w:pPr>
      <w:r>
        <w:rPr>
          <w:rFonts w:ascii="Times New Roman" w:hAnsi="Times New Roman"/>
          <w:sz w:val="24"/>
          <w:szCs w:val="24"/>
        </w:rPr>
        <w:t xml:space="preserve">          4. Контроль за исполнением настоящего Постановления оставляю за собой.</w:t>
      </w:r>
    </w:p>
    <w:tbl>
      <w:tblPr>
        <w:tblStyle w:val="3"/>
        <w:tblW w:w="9583" w:type="dxa"/>
        <w:tblInd w:w="-142" w:type="dxa"/>
        <w:tblLayout w:type="autofit"/>
        <w:tblCellMar>
          <w:top w:w="0" w:type="dxa"/>
          <w:left w:w="108" w:type="dxa"/>
          <w:bottom w:w="0" w:type="dxa"/>
          <w:right w:w="108" w:type="dxa"/>
        </w:tblCellMar>
      </w:tblPr>
      <w:tblGrid>
        <w:gridCol w:w="5193"/>
        <w:gridCol w:w="4390"/>
      </w:tblGrid>
      <w:tr w14:paraId="2EAD3FAE">
        <w:tblPrEx>
          <w:tblCellMar>
            <w:top w:w="0" w:type="dxa"/>
            <w:left w:w="108" w:type="dxa"/>
            <w:bottom w:w="0" w:type="dxa"/>
            <w:right w:w="108" w:type="dxa"/>
          </w:tblCellMar>
        </w:tblPrEx>
        <w:trPr>
          <w:trHeight w:val="631" w:hRule="atLeast"/>
        </w:trPr>
        <w:tc>
          <w:tcPr>
            <w:tcW w:w="5193" w:type="dxa"/>
          </w:tcPr>
          <w:p w14:paraId="41087FF1">
            <w:pPr>
              <w:pStyle w:val="8"/>
              <w:spacing w:line="256" w:lineRule="auto"/>
              <w:rPr>
                <w:rFonts w:ascii="Times New Roman" w:hAnsi="Times New Roman" w:cs="Times New Roman"/>
                <w:lang w:eastAsia="en-US"/>
              </w:rPr>
            </w:pPr>
          </w:p>
          <w:p w14:paraId="6477CB44">
            <w:pPr>
              <w:pStyle w:val="8"/>
              <w:spacing w:line="256" w:lineRule="auto"/>
              <w:rPr>
                <w:rFonts w:ascii="Times New Roman" w:hAnsi="Times New Roman" w:cs="Times New Roman"/>
                <w:lang w:eastAsia="en-US"/>
              </w:rPr>
            </w:pPr>
          </w:p>
          <w:p w14:paraId="5365F5E2">
            <w:pPr>
              <w:pStyle w:val="8"/>
              <w:spacing w:line="256" w:lineRule="auto"/>
              <w:rPr>
                <w:rFonts w:ascii="Times New Roman" w:hAnsi="Times New Roman" w:cs="Times New Roman"/>
                <w:lang w:eastAsia="en-US"/>
              </w:rPr>
            </w:pPr>
            <w:r>
              <w:rPr>
                <w:rFonts w:ascii="Times New Roman" w:hAnsi="Times New Roman" w:cs="Times New Roman"/>
                <w:lang w:eastAsia="en-US"/>
              </w:rPr>
              <w:t xml:space="preserve">Глава Александровского </w:t>
            </w:r>
          </w:p>
          <w:p w14:paraId="65203E2D">
            <w:pPr>
              <w:pStyle w:val="8"/>
              <w:spacing w:line="256" w:lineRule="auto"/>
              <w:rPr>
                <w:rFonts w:ascii="Times New Roman" w:hAnsi="Times New Roman" w:cs="Times New Roman"/>
                <w:lang w:eastAsia="en-US"/>
              </w:rPr>
            </w:pPr>
            <w:r>
              <w:rPr>
                <w:rFonts w:ascii="Times New Roman" w:hAnsi="Times New Roman" w:cs="Times New Roman"/>
                <w:lang w:eastAsia="en-US"/>
              </w:rPr>
              <w:t>сельского поселения</w:t>
            </w:r>
          </w:p>
        </w:tc>
        <w:tc>
          <w:tcPr>
            <w:tcW w:w="4390" w:type="dxa"/>
          </w:tcPr>
          <w:p w14:paraId="67D8DDA2">
            <w:pPr>
              <w:pStyle w:val="7"/>
              <w:spacing w:line="256" w:lineRule="auto"/>
              <w:jc w:val="right"/>
              <w:rPr>
                <w:rFonts w:ascii="Times New Roman" w:hAnsi="Times New Roman" w:cs="Times New Roman"/>
                <w:lang w:eastAsia="en-US"/>
              </w:rPr>
            </w:pPr>
          </w:p>
          <w:p w14:paraId="038AF50A">
            <w:pPr>
              <w:pStyle w:val="7"/>
              <w:spacing w:line="256" w:lineRule="auto"/>
              <w:jc w:val="right"/>
              <w:rPr>
                <w:rFonts w:ascii="Times New Roman" w:hAnsi="Times New Roman" w:cs="Times New Roman"/>
                <w:lang w:eastAsia="en-US"/>
              </w:rPr>
            </w:pPr>
            <w:r>
              <w:rPr>
                <w:rFonts w:ascii="Times New Roman" w:hAnsi="Times New Roman" w:cs="Times New Roman"/>
                <w:lang w:eastAsia="en-US"/>
              </w:rPr>
              <w:t>Д.В. Пьянков</w:t>
            </w:r>
          </w:p>
        </w:tc>
      </w:tr>
    </w:tbl>
    <w:p w14:paraId="00CE8943">
      <w:pPr>
        <w:spacing w:after="0" w:line="240" w:lineRule="auto"/>
        <w:rPr>
          <w:rFonts w:ascii="Times New Roman" w:hAnsi="Times New Roman"/>
          <w:sz w:val="24"/>
          <w:szCs w:val="24"/>
        </w:rPr>
      </w:pPr>
    </w:p>
    <w:p w14:paraId="49D1BE55">
      <w:pPr>
        <w:spacing w:after="0" w:line="240" w:lineRule="auto"/>
        <w:rPr>
          <w:rFonts w:ascii="Times New Roman" w:hAnsi="Times New Roman"/>
          <w:sz w:val="24"/>
          <w:szCs w:val="24"/>
        </w:rPr>
      </w:pPr>
    </w:p>
    <w:p w14:paraId="13677F48">
      <w:pPr>
        <w:spacing w:after="0" w:line="240" w:lineRule="auto"/>
        <w:rPr>
          <w:rFonts w:ascii="Times New Roman" w:hAnsi="Times New Roman"/>
          <w:sz w:val="24"/>
          <w:szCs w:val="24"/>
        </w:rPr>
      </w:pPr>
    </w:p>
    <w:p w14:paraId="41E595C1">
      <w:pPr>
        <w:spacing w:after="0" w:line="240" w:lineRule="auto"/>
        <w:rPr>
          <w:rFonts w:ascii="Times New Roman" w:hAnsi="Times New Roman"/>
          <w:sz w:val="24"/>
          <w:szCs w:val="24"/>
        </w:rPr>
      </w:pPr>
    </w:p>
    <w:p w14:paraId="1E74E7C7">
      <w:pPr>
        <w:spacing w:after="0" w:line="240" w:lineRule="auto"/>
        <w:rPr>
          <w:rFonts w:ascii="Times New Roman" w:hAnsi="Times New Roman"/>
          <w:sz w:val="24"/>
          <w:szCs w:val="24"/>
        </w:rPr>
      </w:pPr>
    </w:p>
    <w:p w14:paraId="45F923B7">
      <w:pPr>
        <w:spacing w:after="0" w:line="240" w:lineRule="auto"/>
        <w:rPr>
          <w:rFonts w:ascii="Times New Roman" w:hAnsi="Times New Roman"/>
          <w:sz w:val="24"/>
          <w:szCs w:val="24"/>
        </w:rPr>
      </w:pPr>
    </w:p>
    <w:p w14:paraId="4720BB32">
      <w:pPr>
        <w:spacing w:after="0" w:line="240" w:lineRule="auto"/>
        <w:rPr>
          <w:rFonts w:ascii="Times New Roman" w:hAnsi="Times New Roman"/>
          <w:sz w:val="24"/>
          <w:szCs w:val="24"/>
        </w:rPr>
      </w:pPr>
    </w:p>
    <w:p w14:paraId="14B0DB5D">
      <w:pPr>
        <w:spacing w:after="0" w:line="240" w:lineRule="auto"/>
        <w:rPr>
          <w:rFonts w:ascii="Times New Roman" w:hAnsi="Times New Roman"/>
          <w:sz w:val="24"/>
          <w:szCs w:val="24"/>
        </w:rPr>
      </w:pPr>
    </w:p>
    <w:p w14:paraId="7600BB41">
      <w:pPr>
        <w:spacing w:after="0" w:line="240" w:lineRule="auto"/>
        <w:rPr>
          <w:rFonts w:ascii="Times New Roman" w:hAnsi="Times New Roman"/>
          <w:sz w:val="24"/>
          <w:szCs w:val="24"/>
        </w:rPr>
      </w:pPr>
    </w:p>
    <w:p w14:paraId="057D6587">
      <w:pPr>
        <w:spacing w:after="0" w:line="240" w:lineRule="auto"/>
        <w:rPr>
          <w:rFonts w:ascii="Times New Roman" w:hAnsi="Times New Roman"/>
        </w:rPr>
      </w:pPr>
      <w:r>
        <w:rPr>
          <w:rFonts w:ascii="Times New Roman" w:hAnsi="Times New Roman"/>
        </w:rPr>
        <w:t xml:space="preserve">Людмила Николаевна Вальтер   </w:t>
      </w:r>
    </w:p>
    <w:p w14:paraId="02E37E32">
      <w:pPr>
        <w:spacing w:after="0" w:line="240" w:lineRule="auto"/>
        <w:rPr>
          <w:rFonts w:ascii="Times New Roman" w:hAnsi="Times New Roman"/>
        </w:rPr>
      </w:pPr>
      <w:r>
        <w:rPr>
          <w:rFonts w:ascii="Times New Roman" w:hAnsi="Times New Roman"/>
        </w:rPr>
        <w:t xml:space="preserve">        8(38255)2-46-70</w:t>
      </w:r>
    </w:p>
    <w:p w14:paraId="57A8390C">
      <w:pPr>
        <w:spacing w:after="0" w:line="240" w:lineRule="auto"/>
        <w:jc w:val="right"/>
        <w:rPr>
          <w:rFonts w:ascii="Times New Roman" w:hAnsi="Times New Roman"/>
        </w:rPr>
      </w:pPr>
    </w:p>
    <w:p w14:paraId="5F82BAFD">
      <w:pPr>
        <w:spacing w:after="0" w:line="240" w:lineRule="auto"/>
        <w:ind w:left="5387" w:right="-1"/>
        <w:jc w:val="right"/>
        <w:rPr>
          <w:rFonts w:ascii="Times New Roman" w:hAnsi="Times New Roman"/>
        </w:rPr>
      </w:pPr>
      <w:r>
        <w:rPr>
          <w:rFonts w:ascii="Times New Roman" w:hAnsi="Times New Roman"/>
        </w:rPr>
        <w:t xml:space="preserve">      Приложение № 1 к Постановлению от 19.06.2024 № 217</w:t>
      </w:r>
    </w:p>
    <w:p w14:paraId="2CB527DE">
      <w:pPr>
        <w:spacing w:after="0" w:line="240" w:lineRule="auto"/>
        <w:ind w:left="5387" w:right="-1"/>
        <w:jc w:val="right"/>
        <w:rPr>
          <w:rFonts w:ascii="Times New Roman" w:hAnsi="Times New Roman"/>
        </w:rPr>
      </w:pPr>
      <w:r>
        <w:rPr>
          <w:rFonts w:ascii="Times New Roman" w:hAnsi="Times New Roman"/>
        </w:rPr>
        <w:t xml:space="preserve"> администрации Александровского сельского поселения </w:t>
      </w:r>
    </w:p>
    <w:p w14:paraId="58200668">
      <w:pPr>
        <w:spacing w:after="0" w:line="240" w:lineRule="auto"/>
        <w:jc w:val="right"/>
        <w:rPr>
          <w:rFonts w:ascii="Times New Roman" w:hAnsi="Times New Roman"/>
        </w:rPr>
      </w:pPr>
      <w:r>
        <w:rPr>
          <w:rFonts w:ascii="Times New Roman" w:hAnsi="Times New Roman"/>
        </w:rPr>
        <w:t xml:space="preserve">                                                                                                                                                                                                    </w:t>
      </w:r>
    </w:p>
    <w:p w14:paraId="364617D3">
      <w:pPr>
        <w:spacing w:after="0" w:line="240" w:lineRule="auto"/>
        <w:rPr>
          <w:rFonts w:ascii="Times New Roman" w:hAnsi="Times New Roman"/>
        </w:rPr>
      </w:pPr>
    </w:p>
    <w:p w14:paraId="46679B16">
      <w:pPr>
        <w:spacing w:after="0" w:line="240" w:lineRule="auto"/>
        <w:rPr>
          <w:rFonts w:ascii="Times New Roman" w:hAnsi="Times New Roman"/>
        </w:rPr>
      </w:pPr>
    </w:p>
    <w:p w14:paraId="7CC1679B">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14:paraId="34CF9A28">
      <w:pPr>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 услуги</w:t>
      </w:r>
    </w:p>
    <w:p w14:paraId="77731B55">
      <w:pPr>
        <w:spacing w:after="0" w:line="240" w:lineRule="auto"/>
        <w:jc w:val="center"/>
        <w:rPr>
          <w:rFonts w:ascii="Times New Roman" w:hAnsi="Times New Roman"/>
          <w:b/>
          <w:sz w:val="24"/>
          <w:szCs w:val="24"/>
        </w:rPr>
      </w:pPr>
      <w:r>
        <w:rPr>
          <w:rFonts w:ascii="Times New Roman" w:hAnsi="Times New Roman"/>
          <w:b/>
          <w:sz w:val="24"/>
          <w:szCs w:val="24"/>
        </w:rPr>
        <w:t>«Включение в реестр мест (площадок) накопления твёрдых коммунальных отходов»</w:t>
      </w:r>
    </w:p>
    <w:p w14:paraId="758C4F10">
      <w:pPr>
        <w:spacing w:after="0" w:line="240" w:lineRule="auto"/>
        <w:jc w:val="center"/>
        <w:rPr>
          <w:rFonts w:ascii="Times New Roman" w:hAnsi="Times New Roman"/>
          <w:b/>
          <w:sz w:val="24"/>
          <w:szCs w:val="24"/>
        </w:rPr>
      </w:pPr>
    </w:p>
    <w:p w14:paraId="7253D025">
      <w:pPr>
        <w:spacing w:after="0" w:line="240" w:lineRule="auto"/>
        <w:jc w:val="center"/>
        <w:rPr>
          <w:rFonts w:ascii="Times New Roman" w:hAnsi="Times New Roman"/>
          <w:b/>
          <w:sz w:val="24"/>
          <w:szCs w:val="24"/>
        </w:rPr>
      </w:pPr>
    </w:p>
    <w:p w14:paraId="527C97E3">
      <w:pPr>
        <w:spacing w:after="0" w:line="240" w:lineRule="auto"/>
        <w:jc w:val="center"/>
        <w:rPr>
          <w:rFonts w:ascii="Times New Roman" w:hAnsi="Times New Roman"/>
          <w:sz w:val="24"/>
          <w:szCs w:val="24"/>
        </w:rPr>
      </w:pPr>
      <w:r>
        <w:rPr>
          <w:rFonts w:ascii="Times New Roman" w:hAnsi="Times New Roman"/>
          <w:sz w:val="24"/>
          <w:szCs w:val="24"/>
        </w:rPr>
        <w:t>1. Общие положения</w:t>
      </w:r>
    </w:p>
    <w:p w14:paraId="5F7CDC91">
      <w:pPr>
        <w:spacing w:after="0" w:line="240" w:lineRule="auto"/>
        <w:jc w:val="both"/>
        <w:rPr>
          <w:rFonts w:ascii="Times New Roman" w:hAnsi="Times New Roman"/>
          <w:sz w:val="24"/>
          <w:szCs w:val="24"/>
        </w:rPr>
      </w:pPr>
    </w:p>
    <w:p w14:paraId="7A8B88F4">
      <w:pPr>
        <w:spacing w:after="0" w:line="240" w:lineRule="auto"/>
        <w:ind w:firstLine="708"/>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Настоящий административный регламент предоставления муниципальной услуги «Включение в реестр мест (площадок)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24F696A1">
      <w:pPr>
        <w:spacing w:after="0" w:line="240" w:lineRule="auto"/>
        <w:ind w:firstLine="708"/>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p w14:paraId="7CBEE9B7">
      <w:pPr>
        <w:spacing w:after="0" w:line="240" w:lineRule="auto"/>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294C0343">
      <w:pPr>
        <w:spacing w:after="0" w:line="240" w:lineRule="auto"/>
        <w:ind w:firstLine="70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640CC1E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8216871">
      <w:pPr>
        <w:spacing w:after="0" w:line="240" w:lineRule="auto"/>
        <w:ind w:firstLine="708"/>
        <w:jc w:val="both"/>
        <w:rPr>
          <w:rFonts w:ascii="Times New Roman" w:hAnsi="Times New Roman"/>
          <w:sz w:val="24"/>
          <w:szCs w:val="24"/>
        </w:rPr>
      </w:pPr>
      <w:r>
        <w:rPr>
          <w:rFonts w:ascii="Times New Roman" w:hAnsi="Times New Roman"/>
          <w:sz w:val="24"/>
          <w:szCs w:val="24"/>
        </w:rPr>
        <w:t>- на сайте администрации;</w:t>
      </w:r>
    </w:p>
    <w:p w14:paraId="2382E84B">
      <w:pPr>
        <w:spacing w:after="0" w:line="240" w:lineRule="auto"/>
        <w:ind w:firstLine="708"/>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14:paraId="0984634C">
      <w:pPr>
        <w:spacing w:after="0" w:line="240" w:lineRule="auto"/>
        <w:jc w:val="both"/>
        <w:rPr>
          <w:rFonts w:ascii="Times New Roman" w:hAnsi="Times New Roman"/>
          <w:sz w:val="24"/>
          <w:szCs w:val="24"/>
        </w:rPr>
      </w:pPr>
    </w:p>
    <w:p w14:paraId="28D99BB5">
      <w:pPr>
        <w:spacing w:after="0" w:line="240" w:lineRule="auto"/>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14:paraId="0F7119FA">
      <w:pPr>
        <w:spacing w:after="0" w:line="240" w:lineRule="auto"/>
        <w:ind w:firstLine="708"/>
        <w:jc w:val="both"/>
        <w:rPr>
          <w:rFonts w:ascii="Times New Roman" w:hAnsi="Times New Roman"/>
          <w:sz w:val="24"/>
          <w:szCs w:val="24"/>
        </w:rPr>
      </w:pPr>
      <w:r>
        <w:rPr>
          <w:rFonts w:ascii="Times New Roman" w:hAnsi="Times New Roman"/>
          <w:sz w:val="24"/>
          <w:szCs w:val="24"/>
        </w:rPr>
        <w:t>2.1. Полное наименование муниципальной услуги – «Включение в реестр мест (площадок) накопления твёрдых коммунальных отходов».</w:t>
      </w:r>
    </w:p>
    <w:p w14:paraId="425618D3">
      <w:pPr>
        <w:spacing w:after="0" w:line="240" w:lineRule="auto"/>
        <w:jc w:val="both"/>
        <w:rPr>
          <w:rFonts w:ascii="Times New Roman" w:hAnsi="Times New Roman"/>
          <w:sz w:val="24"/>
          <w:szCs w:val="24"/>
        </w:rPr>
      </w:pPr>
      <w:r>
        <w:rPr>
          <w:rFonts w:ascii="Times New Roman" w:hAnsi="Times New Roman"/>
          <w:sz w:val="24"/>
          <w:szCs w:val="24"/>
        </w:rPr>
        <w:t>Сокращенное наименование: «Включение в реестр мест (площадок) накопления ТКО».</w:t>
      </w:r>
    </w:p>
    <w:p w14:paraId="7735BC20">
      <w:pPr>
        <w:spacing w:after="0" w:line="240" w:lineRule="auto"/>
        <w:ind w:firstLine="708"/>
        <w:jc w:val="both"/>
        <w:rPr>
          <w:rFonts w:ascii="Times New Roman" w:hAnsi="Times New Roman"/>
          <w:sz w:val="24"/>
          <w:szCs w:val="24"/>
        </w:rPr>
      </w:pPr>
      <w:r>
        <w:rPr>
          <w:rFonts w:ascii="Times New Roman" w:hAnsi="Times New Roman"/>
          <w:sz w:val="24"/>
          <w:szCs w:val="24"/>
        </w:rPr>
        <w:t>2.2. Муниципальную услугу предоставляет: администрация муниципального образования «Александровское сельское поселение».</w:t>
      </w:r>
    </w:p>
    <w:p w14:paraId="44E86638">
      <w:pPr>
        <w:spacing w:after="0" w:line="240" w:lineRule="auto"/>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14:paraId="22C0A552">
      <w:pPr>
        <w:spacing w:after="0" w:line="240" w:lineRule="auto"/>
        <w:ind w:firstLine="708"/>
        <w:jc w:val="both"/>
        <w:rPr>
          <w:rFonts w:ascii="Times New Roman" w:hAnsi="Times New Roman"/>
          <w:sz w:val="24"/>
          <w:szCs w:val="24"/>
        </w:rPr>
      </w:pPr>
      <w:r>
        <w:rPr>
          <w:rFonts w:ascii="Times New Roman" w:hAnsi="Times New Roman"/>
          <w:sz w:val="24"/>
          <w:szCs w:val="24"/>
        </w:rPr>
        <w:t>1) при личной явке:</w:t>
      </w:r>
    </w:p>
    <w:p w14:paraId="0D4F392B">
      <w:pPr>
        <w:spacing w:after="0" w:line="240" w:lineRule="auto"/>
        <w:ind w:firstLine="708"/>
        <w:jc w:val="both"/>
        <w:rPr>
          <w:rFonts w:ascii="Times New Roman" w:hAnsi="Times New Roman"/>
          <w:sz w:val="24"/>
          <w:szCs w:val="24"/>
        </w:rPr>
      </w:pPr>
      <w:r>
        <w:rPr>
          <w:rFonts w:ascii="Times New Roman" w:hAnsi="Times New Roman"/>
          <w:sz w:val="24"/>
          <w:szCs w:val="24"/>
        </w:rPr>
        <w:t>- в администрацию;</w:t>
      </w:r>
    </w:p>
    <w:p w14:paraId="22EA4A6F">
      <w:pPr>
        <w:spacing w:after="0" w:line="240" w:lineRule="auto"/>
        <w:ind w:firstLine="708"/>
        <w:jc w:val="both"/>
        <w:rPr>
          <w:rFonts w:ascii="Times New Roman" w:hAnsi="Times New Roman"/>
          <w:sz w:val="24"/>
          <w:szCs w:val="24"/>
        </w:rPr>
      </w:pPr>
      <w:r>
        <w:rPr>
          <w:rFonts w:ascii="Times New Roman" w:hAnsi="Times New Roman"/>
          <w:sz w:val="24"/>
          <w:szCs w:val="24"/>
        </w:rPr>
        <w:t>2) без личной явки:</w:t>
      </w:r>
    </w:p>
    <w:p w14:paraId="10A7340F">
      <w:pPr>
        <w:spacing w:after="0" w:line="240" w:lineRule="auto"/>
        <w:ind w:firstLine="708"/>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14:paraId="027A28BA">
      <w:pPr>
        <w:spacing w:after="0" w:line="240" w:lineRule="auto"/>
        <w:ind w:firstLine="708"/>
        <w:jc w:val="both"/>
        <w:rPr>
          <w:rFonts w:ascii="Times New Roman" w:hAnsi="Times New Roman"/>
          <w:sz w:val="24"/>
          <w:szCs w:val="24"/>
        </w:rPr>
      </w:pPr>
      <w:r>
        <w:rPr>
          <w:rFonts w:ascii="Times New Roman" w:hAnsi="Times New Roman"/>
          <w:sz w:val="24"/>
          <w:szCs w:val="24"/>
        </w:rPr>
        <w:t>- в электронной форме через личный кабинет заявителя на ЕПГУ.</w:t>
      </w:r>
    </w:p>
    <w:p w14:paraId="6E8CB999">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69250FC1">
      <w:pPr>
        <w:spacing w:after="0" w:line="240" w:lineRule="auto"/>
        <w:ind w:firstLine="708"/>
        <w:jc w:val="both"/>
        <w:rPr>
          <w:rFonts w:ascii="Times New Roman" w:hAnsi="Times New Roman"/>
          <w:sz w:val="24"/>
          <w:szCs w:val="24"/>
        </w:rPr>
      </w:pPr>
      <w:r>
        <w:rPr>
          <w:rFonts w:ascii="Times New Roman" w:hAnsi="Times New Roman"/>
          <w:sz w:val="24"/>
          <w:szCs w:val="24"/>
        </w:rPr>
        <w:t>1) посредством ЕПГУ – в администрацию;</w:t>
      </w:r>
    </w:p>
    <w:p w14:paraId="6CDBC164">
      <w:pPr>
        <w:spacing w:after="0" w:line="240" w:lineRule="auto"/>
        <w:ind w:firstLine="708"/>
        <w:jc w:val="both"/>
        <w:rPr>
          <w:rFonts w:ascii="Times New Roman" w:hAnsi="Times New Roman"/>
          <w:sz w:val="24"/>
          <w:szCs w:val="24"/>
        </w:rPr>
      </w:pPr>
      <w:r>
        <w:rPr>
          <w:rFonts w:ascii="Times New Roman" w:hAnsi="Times New Roman"/>
          <w:sz w:val="24"/>
          <w:szCs w:val="24"/>
        </w:rPr>
        <w:t>2) по телефону – в администрацию;</w:t>
      </w:r>
    </w:p>
    <w:p w14:paraId="13F25CC0">
      <w:pPr>
        <w:spacing w:after="0" w:line="240" w:lineRule="auto"/>
        <w:ind w:firstLine="708"/>
        <w:jc w:val="both"/>
        <w:rPr>
          <w:rFonts w:ascii="Times New Roman" w:hAnsi="Times New Roman"/>
          <w:sz w:val="24"/>
          <w:szCs w:val="24"/>
        </w:rPr>
      </w:pPr>
      <w:r>
        <w:rPr>
          <w:rFonts w:ascii="Times New Roman" w:hAnsi="Times New Roman"/>
          <w:sz w:val="24"/>
          <w:szCs w:val="24"/>
        </w:rPr>
        <w:t>3) посредством сайта администрации.</w:t>
      </w:r>
    </w:p>
    <w:p w14:paraId="2F180E2C">
      <w:pPr>
        <w:spacing w:after="0" w:line="240" w:lineRule="auto"/>
        <w:ind w:firstLine="708"/>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2A1C0514">
      <w:pPr>
        <w:spacing w:after="0" w:line="240" w:lineRule="auto"/>
        <w:ind w:firstLine="708"/>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14:paraId="5D0CC3CB">
      <w:pPr>
        <w:spacing w:after="0" w:line="240" w:lineRule="auto"/>
        <w:ind w:firstLine="708"/>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8C75EBA">
      <w:pPr>
        <w:spacing w:after="0" w:line="240" w:lineRule="auto"/>
        <w:ind w:firstLine="708"/>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BFA251">
      <w:pPr>
        <w:spacing w:after="0" w:line="240" w:lineRule="auto"/>
        <w:ind w:firstLine="708"/>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A8E3F2">
      <w:pPr>
        <w:spacing w:after="0" w:line="240" w:lineRule="auto"/>
        <w:ind w:firstLine="708"/>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14:paraId="0336BAE8">
      <w:pPr>
        <w:spacing w:after="0" w:line="240" w:lineRule="auto"/>
        <w:ind w:firstLine="708"/>
        <w:jc w:val="both"/>
        <w:rPr>
          <w:rFonts w:ascii="Times New Roman" w:hAnsi="Times New Roman"/>
          <w:sz w:val="24"/>
          <w:szCs w:val="24"/>
        </w:rPr>
      </w:pPr>
      <w:r>
        <w:rPr>
          <w:rFonts w:ascii="Times New Roman" w:hAnsi="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05B402F7">
      <w:pPr>
        <w:spacing w:after="0" w:line="240" w:lineRule="auto"/>
        <w:ind w:firstLine="708"/>
        <w:jc w:val="both"/>
        <w:rPr>
          <w:rFonts w:ascii="Times New Roman" w:hAnsi="Times New Roman"/>
          <w:sz w:val="24"/>
          <w:szCs w:val="24"/>
        </w:rPr>
      </w:pPr>
      <w:r>
        <w:rPr>
          <w:rFonts w:ascii="Times New Roman" w:hAnsi="Times New Roman"/>
          <w:sz w:val="24"/>
          <w:szCs w:val="24"/>
        </w:rPr>
        <w:t>1) при личной явке:</w:t>
      </w:r>
    </w:p>
    <w:p w14:paraId="07D2450B">
      <w:pPr>
        <w:spacing w:after="0" w:line="240" w:lineRule="auto"/>
        <w:jc w:val="both"/>
        <w:rPr>
          <w:rFonts w:ascii="Times New Roman" w:hAnsi="Times New Roman"/>
          <w:sz w:val="24"/>
          <w:szCs w:val="24"/>
        </w:rPr>
      </w:pPr>
      <w:r>
        <w:rPr>
          <w:rFonts w:ascii="Times New Roman" w:hAnsi="Times New Roman"/>
          <w:sz w:val="24"/>
          <w:szCs w:val="24"/>
        </w:rPr>
        <w:t>в администрацию;</w:t>
      </w:r>
    </w:p>
    <w:p w14:paraId="2AC6F553">
      <w:pPr>
        <w:spacing w:after="0" w:line="240" w:lineRule="auto"/>
        <w:ind w:firstLine="708"/>
        <w:jc w:val="both"/>
        <w:rPr>
          <w:rFonts w:ascii="Times New Roman" w:hAnsi="Times New Roman"/>
          <w:sz w:val="24"/>
          <w:szCs w:val="24"/>
        </w:rPr>
      </w:pPr>
      <w:r>
        <w:rPr>
          <w:rFonts w:ascii="Times New Roman" w:hAnsi="Times New Roman"/>
          <w:sz w:val="24"/>
          <w:szCs w:val="24"/>
        </w:rPr>
        <w:t>2) без личной явки:</w:t>
      </w:r>
    </w:p>
    <w:p w14:paraId="5D490BFF">
      <w:pPr>
        <w:spacing w:after="0" w:line="240" w:lineRule="auto"/>
        <w:ind w:firstLine="708"/>
        <w:jc w:val="both"/>
        <w:rPr>
          <w:rFonts w:ascii="Times New Roman" w:hAnsi="Times New Roman"/>
          <w:sz w:val="24"/>
          <w:szCs w:val="24"/>
        </w:rPr>
      </w:pPr>
      <w:r>
        <w:rPr>
          <w:rFonts w:ascii="Times New Roman" w:hAnsi="Times New Roman"/>
          <w:sz w:val="24"/>
          <w:szCs w:val="24"/>
        </w:rPr>
        <w:t>почтовым отправлением;</w:t>
      </w:r>
    </w:p>
    <w:p w14:paraId="75F12949">
      <w:pPr>
        <w:spacing w:after="0" w:line="240" w:lineRule="auto"/>
        <w:ind w:firstLine="708"/>
        <w:jc w:val="both"/>
        <w:rPr>
          <w:rFonts w:ascii="Times New Roman" w:hAnsi="Times New Roman"/>
          <w:sz w:val="24"/>
          <w:szCs w:val="24"/>
        </w:rPr>
      </w:pPr>
      <w:r>
        <w:rPr>
          <w:rFonts w:ascii="Times New Roman" w:hAnsi="Times New Roman"/>
          <w:sz w:val="24"/>
          <w:szCs w:val="24"/>
        </w:rPr>
        <w:t>в электронной форме через личный кабинет заявителя на ЕПГУ.</w:t>
      </w:r>
    </w:p>
    <w:p w14:paraId="61A444D0">
      <w:pPr>
        <w:spacing w:after="0" w:line="240" w:lineRule="auto"/>
        <w:ind w:firstLine="708"/>
        <w:jc w:val="both"/>
        <w:rPr>
          <w:rFonts w:ascii="Times New Roman" w:hAnsi="Times New Roman"/>
          <w:sz w:val="24"/>
          <w:szCs w:val="24"/>
        </w:rPr>
      </w:pPr>
      <w:r>
        <w:rPr>
          <w:rFonts w:ascii="Times New Roman" w:hAnsi="Times New Roman"/>
          <w:sz w:val="24"/>
          <w:szCs w:val="24"/>
        </w:rPr>
        <w:t xml:space="preserve">2.4. Срок предоставления муниципальной услуги не должен превышать </w:t>
      </w:r>
    </w:p>
    <w:p w14:paraId="4CEF976F">
      <w:pPr>
        <w:spacing w:after="0" w:line="240" w:lineRule="auto"/>
        <w:jc w:val="both"/>
        <w:rPr>
          <w:rFonts w:ascii="Times New Roman" w:hAnsi="Times New Roman"/>
          <w:sz w:val="24"/>
          <w:szCs w:val="24"/>
        </w:rPr>
      </w:pPr>
      <w:r>
        <w:rPr>
          <w:rFonts w:ascii="Times New Roman" w:hAnsi="Times New Roman"/>
          <w:sz w:val="24"/>
          <w:szCs w:val="24"/>
        </w:rPr>
        <w:t>10 календарных дней с даты поступления (регистрации) заявления в администрацию.</w:t>
      </w:r>
    </w:p>
    <w:p w14:paraId="001D94D6">
      <w:pPr>
        <w:spacing w:after="0" w:line="240" w:lineRule="auto"/>
        <w:ind w:firstLine="708"/>
        <w:jc w:val="both"/>
        <w:rPr>
          <w:rFonts w:ascii="Times New Roman" w:hAnsi="Times New Roman"/>
          <w:sz w:val="24"/>
          <w:szCs w:val="24"/>
        </w:rPr>
      </w:pPr>
      <w:r>
        <w:rPr>
          <w:rFonts w:ascii="Times New Roman" w:hAnsi="Times New Roman"/>
          <w:sz w:val="24"/>
          <w:szCs w:val="24"/>
        </w:rPr>
        <w:t>2.5. Правовые основания для предоставления муниципальной услуги.</w:t>
      </w:r>
    </w:p>
    <w:p w14:paraId="385570AA">
      <w:pPr>
        <w:spacing w:after="0" w:line="240" w:lineRule="auto"/>
        <w:ind w:firstLine="708"/>
        <w:jc w:val="both"/>
        <w:rPr>
          <w:rFonts w:ascii="Times New Roman" w:hAnsi="Times New Roman"/>
          <w:sz w:val="24"/>
          <w:szCs w:val="24"/>
        </w:rPr>
      </w:pPr>
      <w:r>
        <w:rPr>
          <w:rFonts w:ascii="Times New Roman" w:hAnsi="Times New Roman"/>
          <w:sz w:val="24"/>
          <w:szCs w:val="24"/>
        </w:rPr>
        <w:t>1) Федеральный закон от 24 июня 1998 года № 89-ФЗ «Об отходах производства и потребления»;</w:t>
      </w:r>
    </w:p>
    <w:p w14:paraId="3F2C699F">
      <w:pPr>
        <w:spacing w:after="0" w:line="240" w:lineRule="auto"/>
        <w:ind w:firstLine="708"/>
        <w:jc w:val="both"/>
        <w:rPr>
          <w:rFonts w:ascii="Times New Roman" w:hAnsi="Times New Roman"/>
          <w:sz w:val="24"/>
          <w:szCs w:val="24"/>
        </w:rPr>
      </w:pPr>
      <w:r>
        <w:rPr>
          <w:rFonts w:ascii="Times New Roman" w:hAnsi="Times New Roman"/>
          <w:sz w:val="24"/>
          <w:szCs w:val="24"/>
        </w:rPr>
        <w:t>2) Федеральный закон от 30 марта 1999 года № 52-ФЗ «О санитарно-эпидемиологическом благополучии населения»;</w:t>
      </w:r>
    </w:p>
    <w:p w14:paraId="6F4989C8">
      <w:pPr>
        <w:spacing w:after="0" w:line="240" w:lineRule="auto"/>
        <w:ind w:firstLine="708"/>
        <w:jc w:val="both"/>
        <w:rPr>
          <w:rFonts w:ascii="Times New Roman" w:hAnsi="Times New Roman"/>
          <w:sz w:val="24"/>
          <w:szCs w:val="24"/>
        </w:rPr>
      </w:pPr>
      <w:r>
        <w:rPr>
          <w:rFonts w:ascii="Times New Roman" w:hAnsi="Times New Roman"/>
          <w:sz w:val="24"/>
          <w:szCs w:val="24"/>
        </w:rPr>
        <w:t>3)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3458E976">
      <w:pPr>
        <w:spacing w:after="0" w:line="240" w:lineRule="auto"/>
        <w:ind w:firstLine="708"/>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517954E">
      <w:pPr>
        <w:spacing w:after="0" w:line="240" w:lineRule="auto"/>
        <w:ind w:firstLine="708"/>
        <w:jc w:val="both"/>
        <w:rPr>
          <w:rFonts w:ascii="Times New Roman" w:hAnsi="Times New Roman"/>
          <w:sz w:val="24"/>
          <w:szCs w:val="24"/>
        </w:rPr>
      </w:pPr>
      <w:r>
        <w:rPr>
          <w:rFonts w:ascii="Times New Roman" w:hAnsi="Times New Roman"/>
          <w:sz w:val="24"/>
          <w:szCs w:val="24"/>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59746EB5">
      <w:pPr>
        <w:spacing w:after="0" w:line="240" w:lineRule="auto"/>
        <w:ind w:firstLine="708"/>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4D1391B4">
      <w:pPr>
        <w:spacing w:after="0" w:line="240" w:lineRule="auto"/>
        <w:ind w:firstLine="708"/>
        <w:jc w:val="both"/>
        <w:rPr>
          <w:rFonts w:ascii="Times New Roman" w:hAnsi="Times New Roman"/>
          <w:sz w:val="24"/>
          <w:szCs w:val="24"/>
        </w:rPr>
      </w:pPr>
      <w:r>
        <w:rPr>
          <w:rFonts w:ascii="Times New Roman" w:hAnsi="Times New Roman"/>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DA4DE60">
      <w:pPr>
        <w:spacing w:after="0" w:line="240" w:lineRule="auto"/>
        <w:ind w:firstLine="708"/>
        <w:jc w:val="both"/>
        <w:rPr>
          <w:rFonts w:ascii="Times New Roman" w:hAnsi="Times New Roman"/>
          <w:sz w:val="24"/>
          <w:szCs w:val="24"/>
        </w:rPr>
      </w:pPr>
      <w:r>
        <w:rPr>
          <w:rFonts w:ascii="Times New Roman" w:hAnsi="Times New Roman"/>
          <w:sz w:val="24"/>
          <w:szCs w:val="24"/>
        </w:rPr>
        <w:t>4) решение о согласовании создания места (площадки) накопления твердых коммунальных отходов;</w:t>
      </w:r>
    </w:p>
    <w:p w14:paraId="472D86EB">
      <w:pPr>
        <w:spacing w:after="0" w:line="240" w:lineRule="auto"/>
        <w:ind w:firstLine="708"/>
        <w:jc w:val="both"/>
        <w:rPr>
          <w:rFonts w:ascii="Times New Roman" w:hAnsi="Times New Roman"/>
          <w:sz w:val="24"/>
          <w:szCs w:val="24"/>
        </w:rPr>
      </w:pPr>
      <w:r>
        <w:rPr>
          <w:rFonts w:ascii="Times New Roman" w:hAnsi="Times New Roman"/>
          <w:sz w:val="24"/>
          <w:szCs w:val="24"/>
        </w:rPr>
        <w:t>5) согласие на обработку персональных данных.</w:t>
      </w:r>
    </w:p>
    <w:p w14:paraId="40D35758">
      <w:pPr>
        <w:spacing w:after="0" w:line="240" w:lineRule="auto"/>
        <w:ind w:firstLine="708"/>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67E72A">
      <w:pPr>
        <w:spacing w:after="0" w:line="240" w:lineRule="auto"/>
        <w:ind w:firstLine="708"/>
        <w:jc w:val="both"/>
        <w:rPr>
          <w:rFonts w:ascii="Times New Roman" w:hAnsi="Times New Roman"/>
          <w:sz w:val="24"/>
          <w:szCs w:val="24"/>
        </w:rPr>
      </w:pPr>
      <w:r>
        <w:rPr>
          <w:rFonts w:ascii="Times New Roman" w:hAnsi="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CB311E2">
      <w:pPr>
        <w:spacing w:after="0" w:line="240" w:lineRule="auto"/>
        <w:ind w:firstLine="708"/>
        <w:jc w:val="both"/>
        <w:rPr>
          <w:rFonts w:ascii="Times New Roman" w:hAnsi="Times New Roman"/>
          <w:sz w:val="24"/>
          <w:szCs w:val="24"/>
        </w:rPr>
      </w:pPr>
      <w:r>
        <w:rPr>
          <w:rFonts w:ascii="Times New Roman" w:hAnsi="Times New Roman"/>
          <w:sz w:val="24"/>
          <w:szCs w:val="24"/>
        </w:rPr>
        <w:t>2.7.1. При предоставлении муниципальной услуги запрещается требовать от Заявителя:</w:t>
      </w:r>
    </w:p>
    <w:p w14:paraId="5EDA5B1F">
      <w:pPr>
        <w:spacing w:after="0" w:line="240" w:lineRule="auto"/>
        <w:ind w:firstLine="708"/>
        <w:jc w:val="both"/>
        <w:rPr>
          <w:rFonts w:ascii="Times New Roman" w:hAnsi="Times New Roman"/>
          <w:sz w:val="24"/>
          <w:szCs w:val="24"/>
        </w:rPr>
      </w:pPr>
      <w:r>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881976">
      <w:pPr>
        <w:spacing w:after="0" w:line="240" w:lineRule="auto"/>
        <w:ind w:firstLine="708"/>
        <w:jc w:val="both"/>
        <w:rPr>
          <w:rFonts w:ascii="Times New Roman" w:hAnsi="Times New Roman"/>
          <w:sz w:val="24"/>
          <w:szCs w:val="24"/>
        </w:rPr>
      </w:pPr>
      <w:r>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9148552">
      <w:pPr>
        <w:spacing w:after="0" w:line="240" w:lineRule="auto"/>
        <w:ind w:firstLine="708"/>
        <w:jc w:val="both"/>
        <w:rPr>
          <w:rFonts w:ascii="Times New Roman" w:hAnsi="Times New Roman"/>
          <w:sz w:val="24"/>
          <w:szCs w:val="24"/>
        </w:rPr>
      </w:pPr>
      <w:r>
        <w:rPr>
          <w:rFonts w:ascii="Times New Roman" w:hAnsi="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7A1963F">
      <w:pPr>
        <w:spacing w:after="0" w:line="240" w:lineRule="auto"/>
        <w:ind w:firstLine="708"/>
        <w:jc w:val="both"/>
        <w:rPr>
          <w:rFonts w:ascii="Times New Roman" w:hAnsi="Times New Roman"/>
          <w:sz w:val="24"/>
          <w:szCs w:val="24"/>
        </w:rPr>
      </w:pPr>
      <w:r>
        <w:rPr>
          <w:rFonts w:ascii="Times New Roman" w:hAnsi="Times New Roman"/>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85E5101">
      <w:pPr>
        <w:spacing w:after="0" w:line="240" w:lineRule="auto"/>
        <w:ind w:firstLine="708"/>
        <w:jc w:val="both"/>
        <w:rPr>
          <w:rFonts w:ascii="Times New Roman" w:hAnsi="Times New Roman"/>
          <w:sz w:val="24"/>
          <w:szCs w:val="24"/>
        </w:rPr>
      </w:pPr>
      <w:r>
        <w:rPr>
          <w:rFonts w:ascii="Times New Roman" w:hAnsi="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70B399">
      <w:pPr>
        <w:spacing w:after="0" w:line="240" w:lineRule="auto"/>
        <w:ind w:firstLine="708"/>
        <w:jc w:val="both"/>
        <w:rPr>
          <w:rFonts w:ascii="Times New Roman" w:hAnsi="Times New Roman"/>
          <w:sz w:val="24"/>
          <w:szCs w:val="24"/>
        </w:rPr>
      </w:pPr>
      <w:r>
        <w:rPr>
          <w:rFonts w:ascii="Times New Roman" w:hAnsi="Times New Roman"/>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921B13B">
      <w:pPr>
        <w:spacing w:after="0" w:line="240" w:lineRule="auto"/>
        <w:ind w:firstLine="708"/>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B1E20A">
      <w:pPr>
        <w:spacing w:after="0" w:line="240" w:lineRule="auto"/>
        <w:ind w:firstLine="708"/>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D0588E1">
      <w:pPr>
        <w:spacing w:after="0" w:line="240" w:lineRule="auto"/>
        <w:ind w:firstLine="708"/>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предоставления муниципальной услуги.</w:t>
      </w:r>
    </w:p>
    <w:p w14:paraId="1A0D285A">
      <w:pPr>
        <w:spacing w:after="0" w:line="240" w:lineRule="auto"/>
        <w:ind w:firstLine="708"/>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14:paraId="18AB79C3">
      <w:pPr>
        <w:spacing w:after="0" w:line="240" w:lineRule="auto"/>
        <w:ind w:firstLine="708"/>
        <w:jc w:val="both"/>
        <w:rPr>
          <w:rFonts w:ascii="Times New Roman" w:hAnsi="Times New Roman"/>
          <w:sz w:val="24"/>
          <w:szCs w:val="24"/>
        </w:rPr>
      </w:pPr>
      <w:r>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0FCCA965">
      <w:pPr>
        <w:spacing w:after="0" w:line="240" w:lineRule="auto"/>
        <w:ind w:firstLine="708"/>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14:paraId="1554634B">
      <w:pPr>
        <w:spacing w:after="0" w:line="240" w:lineRule="auto"/>
        <w:ind w:firstLine="708"/>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14:paraId="06F624BA">
      <w:pPr>
        <w:spacing w:after="0" w:line="240" w:lineRule="auto"/>
        <w:ind w:firstLine="708"/>
        <w:jc w:val="both"/>
        <w:rPr>
          <w:rFonts w:ascii="Times New Roman" w:hAnsi="Times New Roman"/>
          <w:sz w:val="24"/>
          <w:szCs w:val="24"/>
        </w:rPr>
      </w:pPr>
      <w:r>
        <w:rPr>
          <w:rFonts w:ascii="Times New Roman" w:hAnsi="Times New Roman"/>
          <w:sz w:val="24"/>
          <w:szCs w:val="24"/>
        </w:rPr>
        <w:t>2) отсутствие права на предоставление муниципальной услуги;</w:t>
      </w:r>
    </w:p>
    <w:p w14:paraId="263F4D5B">
      <w:pPr>
        <w:spacing w:after="0" w:line="240" w:lineRule="auto"/>
        <w:ind w:firstLine="708"/>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14:paraId="3A312628">
      <w:pPr>
        <w:spacing w:after="0" w:line="240" w:lineRule="auto"/>
        <w:ind w:firstLine="708"/>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14:paraId="3199F51A">
      <w:pPr>
        <w:spacing w:after="0" w:line="240" w:lineRule="auto"/>
        <w:ind w:firstLine="708"/>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14:paraId="5D1E52FC">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представленные заявителем документы не отвечают требованиям, установленным административным регламентом: </w:t>
      </w:r>
    </w:p>
    <w:p w14:paraId="39A5BAEA">
      <w:pPr>
        <w:spacing w:after="0" w:line="240" w:lineRule="auto"/>
        <w:jc w:val="both"/>
        <w:rPr>
          <w:rFonts w:ascii="Times New Roman" w:hAnsi="Times New Roman"/>
          <w:sz w:val="24"/>
          <w:szCs w:val="24"/>
        </w:rPr>
      </w:pPr>
      <w:r>
        <w:rPr>
          <w:rFonts w:ascii="Times New Roman" w:hAnsi="Times New Roman"/>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14:paraId="08D207D9">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представленные заявителем документы недействительны, указанные в заявлении сведения недостоверны: </w:t>
      </w:r>
    </w:p>
    <w:p w14:paraId="1A144ECC">
      <w:pPr>
        <w:spacing w:after="0" w:line="240" w:lineRule="auto"/>
        <w:jc w:val="both"/>
        <w:rPr>
          <w:rFonts w:ascii="Times New Roman" w:hAnsi="Times New Roman"/>
          <w:sz w:val="24"/>
          <w:szCs w:val="24"/>
        </w:rPr>
      </w:pPr>
      <w:r>
        <w:rPr>
          <w:rFonts w:ascii="Times New Roman" w:hAnsi="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14:paraId="7961ADF7">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представление неполного пакета документов, предусмотренных п. 2.6 настоящего административного регламента: </w:t>
      </w:r>
    </w:p>
    <w:p w14:paraId="16791EB5">
      <w:pPr>
        <w:spacing w:after="0" w:line="240" w:lineRule="auto"/>
        <w:jc w:val="both"/>
        <w:rPr>
          <w:rFonts w:ascii="Times New Roman" w:hAnsi="Times New Roman"/>
          <w:sz w:val="24"/>
          <w:szCs w:val="24"/>
        </w:rPr>
      </w:pPr>
      <w:r>
        <w:rPr>
          <w:rFonts w:ascii="Times New Roman" w:hAnsi="Times New Roman"/>
          <w:sz w:val="24"/>
          <w:szCs w:val="24"/>
        </w:rPr>
        <w:t>отсутствие согласования уполномоченным органом создания места (площадки) накопления твердых коммунальных отходов.</w:t>
      </w:r>
    </w:p>
    <w:p w14:paraId="2EA6F0FF">
      <w:pPr>
        <w:spacing w:after="0" w:line="240" w:lineRule="auto"/>
        <w:ind w:firstLine="708"/>
        <w:jc w:val="both"/>
        <w:rPr>
          <w:rFonts w:ascii="Times New Roman" w:hAnsi="Times New Roman"/>
          <w:sz w:val="24"/>
          <w:szCs w:val="24"/>
        </w:rPr>
      </w:pPr>
      <w:r>
        <w:rPr>
          <w:rFonts w:ascii="Times New Roman" w:hAnsi="Times New Roman"/>
          <w:sz w:val="24"/>
          <w:szCs w:val="24"/>
        </w:rPr>
        <w:t>2.11. Муниципальная услуга предоставляется бесплатно.</w:t>
      </w:r>
    </w:p>
    <w:p w14:paraId="4415A60C">
      <w:pPr>
        <w:spacing w:after="0" w:line="240" w:lineRule="auto"/>
        <w:ind w:firstLine="708"/>
        <w:jc w:val="both"/>
        <w:rPr>
          <w:rFonts w:ascii="Times New Roman" w:hAnsi="Times New Roman"/>
          <w:sz w:val="24"/>
          <w:szCs w:val="24"/>
        </w:rPr>
      </w:pPr>
      <w:r>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071C97">
      <w:pPr>
        <w:spacing w:after="0" w:line="240" w:lineRule="auto"/>
        <w:ind w:firstLine="708"/>
        <w:jc w:val="both"/>
        <w:rPr>
          <w:rFonts w:ascii="Times New Roman" w:hAnsi="Times New Roman"/>
          <w:sz w:val="24"/>
          <w:szCs w:val="24"/>
        </w:rPr>
      </w:pPr>
      <w:r>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14:paraId="279E381C">
      <w:pPr>
        <w:spacing w:after="0" w:line="240" w:lineRule="auto"/>
        <w:ind w:firstLine="708"/>
        <w:jc w:val="both"/>
        <w:rPr>
          <w:rFonts w:ascii="Times New Roman" w:hAnsi="Times New Roman"/>
          <w:sz w:val="24"/>
          <w:szCs w:val="24"/>
        </w:rPr>
      </w:pPr>
      <w:r>
        <w:rPr>
          <w:rFonts w:ascii="Times New Roman" w:hAnsi="Times New Roman"/>
          <w:sz w:val="24"/>
          <w:szCs w:val="24"/>
        </w:rPr>
        <w:t>- при личном обращении – в день поступления заявления;</w:t>
      </w:r>
    </w:p>
    <w:p w14:paraId="55F64E62">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почтовой связью в администрацию – в день поступления заявления;</w:t>
      </w:r>
    </w:p>
    <w:p w14:paraId="6BE63139">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на бумажном носителе из МФЦ в администрацию – в день передачи документов из МФЦ в администрацию;</w:t>
      </w:r>
    </w:p>
    <w:p w14:paraId="3ACCD4B4">
      <w:pPr>
        <w:spacing w:after="0" w:line="240" w:lineRule="auto"/>
        <w:ind w:firstLine="708"/>
        <w:jc w:val="both"/>
        <w:rPr>
          <w:rFonts w:ascii="Times New Roman" w:hAnsi="Times New Roman"/>
          <w:sz w:val="24"/>
          <w:szCs w:val="24"/>
        </w:rPr>
      </w:pPr>
      <w:r>
        <w:rPr>
          <w:rFonts w:ascii="Times New Roman" w:hAnsi="Times New Roman"/>
          <w:sz w:val="24"/>
          <w:szCs w:val="24"/>
        </w:rPr>
        <w:t>- 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14:paraId="31A048BE">
      <w:pPr>
        <w:spacing w:after="0" w:line="240" w:lineRule="auto"/>
        <w:ind w:firstLine="708"/>
        <w:jc w:val="both"/>
        <w:rPr>
          <w:rFonts w:ascii="Times New Roman" w:hAnsi="Times New Roman"/>
          <w:sz w:val="24"/>
          <w:szCs w:val="24"/>
        </w:rPr>
      </w:pPr>
      <w:r>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4D0BBE6">
      <w:pPr>
        <w:spacing w:after="0" w:line="240" w:lineRule="auto"/>
        <w:ind w:firstLine="708"/>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3E526031">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7E64453">
      <w:pPr>
        <w:spacing w:after="0" w:line="240" w:lineRule="auto"/>
        <w:ind w:firstLine="708"/>
        <w:jc w:val="both"/>
        <w:rPr>
          <w:rFonts w:ascii="Times New Roman" w:hAnsi="Times New Roman"/>
          <w:sz w:val="24"/>
          <w:szCs w:val="24"/>
        </w:rPr>
      </w:pPr>
      <w:r>
        <w:rPr>
          <w:rFonts w:ascii="Times New Roman" w:hAnsi="Times New Roman"/>
          <w:sz w:val="24"/>
          <w:szCs w:val="24"/>
        </w:rPr>
        <w:t>На территории, прилегающей к зданию,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071FC1">
      <w:pPr>
        <w:spacing w:after="0" w:line="240" w:lineRule="auto"/>
        <w:ind w:firstLine="708"/>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AE58CC3">
      <w:pPr>
        <w:spacing w:after="0" w:line="240" w:lineRule="auto"/>
        <w:ind w:firstLine="708"/>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BD6CD38">
      <w:pPr>
        <w:spacing w:after="0" w:line="240" w:lineRule="auto"/>
        <w:ind w:firstLine="708"/>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8C9E7A">
      <w:pPr>
        <w:spacing w:after="0" w:line="240" w:lineRule="auto"/>
        <w:ind w:firstLine="708"/>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1B3F8CF9">
      <w:pPr>
        <w:spacing w:after="0" w:line="240" w:lineRule="auto"/>
        <w:ind w:firstLine="708"/>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14:paraId="6C4007E6">
      <w:pPr>
        <w:spacing w:after="0" w:line="240" w:lineRule="auto"/>
        <w:ind w:firstLine="708"/>
        <w:jc w:val="both"/>
        <w:rPr>
          <w:rFonts w:ascii="Times New Roman" w:hAnsi="Times New Roman"/>
          <w:sz w:val="24"/>
          <w:szCs w:val="24"/>
        </w:rPr>
      </w:pPr>
      <w:r>
        <w:rPr>
          <w:rFonts w:ascii="Times New Roman" w:hAnsi="Times New Roman"/>
          <w:sz w:val="24"/>
          <w:szCs w:val="24"/>
        </w:rPr>
        <w:t>2.14.8. Дублирование необходимой для инвалидов звуковой и зрительной информации, а также надписей, допуск сурдопереводчика и тифлосурдопереводчика.</w:t>
      </w:r>
    </w:p>
    <w:p w14:paraId="23DB1559">
      <w:pPr>
        <w:spacing w:after="0" w:line="240" w:lineRule="auto"/>
        <w:ind w:firstLine="708"/>
        <w:jc w:val="both"/>
        <w:rPr>
          <w:rFonts w:ascii="Times New Roman" w:hAnsi="Times New Roman"/>
          <w:sz w:val="24"/>
          <w:szCs w:val="24"/>
        </w:rPr>
      </w:pPr>
      <w:r>
        <w:rPr>
          <w:rFonts w:ascii="Times New Roman" w:hAnsi="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F39785">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EAF52E1">
      <w:pPr>
        <w:spacing w:after="0" w:line="240" w:lineRule="auto"/>
        <w:ind w:firstLine="708"/>
        <w:jc w:val="both"/>
        <w:rPr>
          <w:rFonts w:ascii="Times New Roman" w:hAnsi="Times New Roman"/>
          <w:sz w:val="24"/>
          <w:szCs w:val="24"/>
        </w:rPr>
      </w:pPr>
      <w:r>
        <w:rPr>
          <w:rFonts w:ascii="Times New Roman" w:hAnsi="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14:paraId="3AE65EF9">
      <w:pPr>
        <w:spacing w:after="0" w:line="240" w:lineRule="auto"/>
        <w:ind w:firstLine="708"/>
        <w:jc w:val="both"/>
        <w:rPr>
          <w:rFonts w:ascii="Times New Roman" w:hAnsi="Times New Roman"/>
          <w:sz w:val="24"/>
          <w:szCs w:val="24"/>
        </w:rPr>
      </w:pPr>
      <w:r>
        <w:rPr>
          <w:rFonts w:ascii="Times New Roman" w:hAnsi="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4FAC602">
      <w:pPr>
        <w:spacing w:after="0" w:line="240" w:lineRule="auto"/>
        <w:ind w:firstLine="708"/>
        <w:jc w:val="both"/>
        <w:rPr>
          <w:rFonts w:ascii="Times New Roman" w:hAnsi="Times New Roman"/>
          <w:sz w:val="24"/>
          <w:szCs w:val="24"/>
        </w:rPr>
      </w:pPr>
      <w:r>
        <w:rPr>
          <w:rFonts w:ascii="Times New Roman" w:hAnsi="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A49D1E">
      <w:pPr>
        <w:spacing w:after="0" w:line="240" w:lineRule="auto"/>
        <w:ind w:firstLine="708"/>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14:paraId="1FF3C31F">
      <w:pPr>
        <w:spacing w:after="0" w:line="240" w:lineRule="auto"/>
        <w:ind w:firstLine="708"/>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7FC4E9B7">
      <w:pPr>
        <w:spacing w:after="0" w:line="240" w:lineRule="auto"/>
        <w:ind w:firstLine="708"/>
        <w:jc w:val="both"/>
        <w:rPr>
          <w:rFonts w:ascii="Times New Roman" w:hAnsi="Times New Roman"/>
          <w:sz w:val="24"/>
          <w:szCs w:val="24"/>
        </w:rPr>
      </w:pPr>
      <w:r>
        <w:rPr>
          <w:rFonts w:ascii="Times New Roman" w:hAnsi="Times New Roman"/>
          <w:sz w:val="24"/>
          <w:szCs w:val="24"/>
        </w:rPr>
        <w:t>1) транспортная доступность к месту предоставления муниципальной услуги;</w:t>
      </w:r>
    </w:p>
    <w:p w14:paraId="19B0D527">
      <w:pPr>
        <w:spacing w:after="0" w:line="240" w:lineRule="auto"/>
        <w:ind w:firstLine="708"/>
        <w:jc w:val="both"/>
        <w:rPr>
          <w:rFonts w:ascii="Times New Roman" w:hAnsi="Times New Roman"/>
          <w:sz w:val="24"/>
          <w:szCs w:val="24"/>
        </w:rPr>
      </w:pPr>
      <w:r>
        <w:rPr>
          <w:rFonts w:ascii="Times New Roman" w:hAnsi="Times New Roman"/>
          <w:sz w:val="24"/>
          <w:szCs w:val="24"/>
        </w:rPr>
        <w:t>2)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14:paraId="43D18DEE">
      <w:pPr>
        <w:spacing w:after="0" w:line="240" w:lineRule="auto"/>
        <w:ind w:firstLine="708"/>
        <w:jc w:val="both"/>
        <w:rPr>
          <w:rFonts w:ascii="Times New Roman" w:hAnsi="Times New Roman"/>
          <w:sz w:val="24"/>
          <w:szCs w:val="24"/>
        </w:rPr>
      </w:pPr>
      <w:r>
        <w:rPr>
          <w:rFonts w:ascii="Times New Roman" w:hAnsi="Times New Roman"/>
          <w:sz w:val="24"/>
          <w:szCs w:val="24"/>
        </w:rPr>
        <w:t>3) предоставление муниципальной услуги любым доступным способом, предусмотренным действующим законодательством;</w:t>
      </w:r>
    </w:p>
    <w:p w14:paraId="308A9A8F">
      <w:pPr>
        <w:spacing w:after="0" w:line="240" w:lineRule="auto"/>
        <w:ind w:firstLine="708"/>
        <w:jc w:val="both"/>
        <w:rPr>
          <w:rFonts w:ascii="Times New Roman" w:hAnsi="Times New Roman"/>
          <w:sz w:val="24"/>
          <w:szCs w:val="24"/>
        </w:rPr>
      </w:pPr>
      <w:r>
        <w:rPr>
          <w:rFonts w:ascii="Times New Roman" w:hAnsi="Times New Roman"/>
          <w:sz w:val="24"/>
          <w:szCs w:val="24"/>
        </w:rPr>
        <w:t>4)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87B7208">
      <w:pPr>
        <w:spacing w:after="0" w:line="240" w:lineRule="auto"/>
        <w:ind w:firstLine="708"/>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7933B934">
      <w:pPr>
        <w:spacing w:after="0" w:line="240" w:lineRule="auto"/>
        <w:ind w:firstLine="708"/>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14:paraId="2B5836B1">
      <w:pPr>
        <w:spacing w:after="0" w:line="240" w:lineRule="auto"/>
        <w:ind w:firstLine="708"/>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14:paraId="0932E848">
      <w:pPr>
        <w:spacing w:after="0" w:line="240" w:lineRule="auto"/>
        <w:ind w:firstLine="708"/>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14:paraId="48328860">
      <w:pPr>
        <w:spacing w:after="0" w:line="240" w:lineRule="auto"/>
        <w:ind w:firstLine="708"/>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14:paraId="5920DDA0">
      <w:pPr>
        <w:spacing w:after="0" w:line="240" w:lineRule="auto"/>
        <w:ind w:firstLine="708"/>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14:paraId="3B306552">
      <w:pPr>
        <w:spacing w:after="0" w:line="240" w:lineRule="auto"/>
        <w:ind w:firstLine="708"/>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14:paraId="3D9EF0FF">
      <w:pPr>
        <w:spacing w:after="0" w:line="240" w:lineRule="auto"/>
        <w:ind w:firstLine="708"/>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22353D53">
      <w:pPr>
        <w:spacing w:after="0" w:line="240" w:lineRule="auto"/>
        <w:ind w:firstLine="708"/>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14:paraId="64E2C1D9">
      <w:pPr>
        <w:spacing w:after="0" w:line="240" w:lineRule="auto"/>
        <w:ind w:firstLine="708"/>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p w14:paraId="090B8A50">
      <w:pPr>
        <w:spacing w:after="0" w:line="240" w:lineRule="auto"/>
        <w:ind w:firstLine="708"/>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437668E5">
      <w:pPr>
        <w:spacing w:after="0" w:line="240" w:lineRule="auto"/>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FAB430A">
      <w:pPr>
        <w:spacing w:after="0" w:line="240" w:lineRule="auto"/>
        <w:ind w:firstLine="708"/>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BD1A39">
      <w:pPr>
        <w:spacing w:after="0" w:line="240" w:lineRule="auto"/>
        <w:ind w:firstLine="708"/>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14:paraId="18E10477">
      <w:pPr>
        <w:spacing w:after="0" w:line="240" w:lineRule="auto"/>
        <w:ind w:firstLine="708"/>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407FCA19">
      <w:pPr>
        <w:spacing w:after="0" w:line="240" w:lineRule="auto"/>
        <w:jc w:val="both"/>
        <w:rPr>
          <w:rFonts w:ascii="Times New Roman" w:hAnsi="Times New Roman"/>
          <w:sz w:val="24"/>
          <w:szCs w:val="24"/>
        </w:rPr>
      </w:pPr>
    </w:p>
    <w:p w14:paraId="14083263">
      <w:pPr>
        <w:spacing w:after="0" w:line="240" w:lineRule="auto"/>
        <w:ind w:firstLine="708"/>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702C50E">
      <w:pPr>
        <w:spacing w:after="0" w:line="240" w:lineRule="auto"/>
        <w:ind w:firstLine="708"/>
        <w:jc w:val="both"/>
        <w:rPr>
          <w:rFonts w:ascii="Times New Roman" w:hAnsi="Times New Roman"/>
          <w:sz w:val="24"/>
          <w:szCs w:val="24"/>
        </w:rPr>
      </w:pPr>
      <w:r>
        <w:rPr>
          <w:rFonts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14:paraId="4426F1FA">
      <w:pPr>
        <w:spacing w:after="0" w:line="240" w:lineRule="auto"/>
        <w:ind w:firstLine="708"/>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1D97DF28">
      <w:pPr>
        <w:spacing w:after="0" w:line="240" w:lineRule="auto"/>
        <w:ind w:firstLine="708"/>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6 календарных дней;</w:t>
      </w:r>
    </w:p>
    <w:p w14:paraId="25135560">
      <w:pPr>
        <w:spacing w:after="0" w:line="240" w:lineRule="auto"/>
        <w:ind w:firstLine="708"/>
        <w:jc w:val="both"/>
        <w:rPr>
          <w:rFonts w:ascii="Times New Roman" w:hAnsi="Times New Roman"/>
          <w:sz w:val="24"/>
          <w:szCs w:val="24"/>
        </w:rPr>
      </w:pPr>
      <w:r>
        <w:rPr>
          <w:rFonts w:ascii="Times New Roman" w:hAnsi="Times New Roman"/>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24DB55C1">
      <w:pPr>
        <w:spacing w:after="0" w:line="240" w:lineRule="auto"/>
        <w:ind w:firstLine="708"/>
        <w:jc w:val="both"/>
        <w:rPr>
          <w:rFonts w:ascii="Times New Roman" w:hAnsi="Times New Roman"/>
          <w:sz w:val="24"/>
          <w:szCs w:val="24"/>
        </w:rPr>
      </w:pPr>
      <w:r>
        <w:rPr>
          <w:rFonts w:ascii="Times New Roman" w:hAnsi="Times New Roman"/>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0757C128">
      <w:pPr>
        <w:spacing w:after="0" w:line="240" w:lineRule="auto"/>
        <w:ind w:firstLine="708"/>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14:paraId="74775D98">
      <w:pPr>
        <w:spacing w:after="0" w:line="240" w:lineRule="auto"/>
        <w:ind w:firstLine="708"/>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7BBE1C0">
      <w:pPr>
        <w:spacing w:after="0" w:line="240" w:lineRule="auto"/>
        <w:ind w:firstLine="708"/>
        <w:jc w:val="both"/>
        <w:rPr>
          <w:rFonts w:ascii="Times New Roman" w:hAnsi="Times New Roman"/>
          <w:sz w:val="24"/>
          <w:szCs w:val="24"/>
        </w:rPr>
      </w:pPr>
      <w:r>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1FE43856">
      <w:pPr>
        <w:spacing w:after="0" w:line="240" w:lineRule="auto"/>
        <w:ind w:firstLine="708"/>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14:paraId="62645D3C">
      <w:pPr>
        <w:spacing w:after="0" w:line="240" w:lineRule="auto"/>
        <w:ind w:firstLine="708"/>
        <w:jc w:val="both"/>
        <w:rPr>
          <w:rFonts w:ascii="Times New Roman" w:hAnsi="Times New Roman"/>
          <w:sz w:val="24"/>
          <w:szCs w:val="24"/>
        </w:rPr>
      </w:pPr>
      <w:r>
        <w:rPr>
          <w:rFonts w:ascii="Times New Roman" w:hAnsi="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5778DFD3">
      <w:pPr>
        <w:spacing w:after="0" w:line="240" w:lineRule="auto"/>
        <w:ind w:firstLine="708"/>
        <w:jc w:val="both"/>
        <w:rPr>
          <w:rFonts w:ascii="Times New Roman" w:hAnsi="Times New Roman"/>
          <w:sz w:val="24"/>
          <w:szCs w:val="24"/>
        </w:rPr>
      </w:pPr>
      <w:r>
        <w:rPr>
          <w:rFonts w:ascii="Times New Roman" w:hAnsi="Times New Roman"/>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288913EF">
      <w:pPr>
        <w:spacing w:after="0" w:line="240" w:lineRule="auto"/>
        <w:ind w:firstLine="708"/>
        <w:jc w:val="both"/>
        <w:rPr>
          <w:rFonts w:ascii="Times New Roman" w:hAnsi="Times New Roman"/>
          <w:sz w:val="24"/>
          <w:szCs w:val="24"/>
        </w:rPr>
      </w:pPr>
      <w:r>
        <w:rPr>
          <w:rFonts w:ascii="Times New Roman" w:hAnsi="Times New Roman"/>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3118E0D">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14:paraId="40EC2F9D">
      <w:pPr>
        <w:spacing w:after="0" w:line="240" w:lineRule="auto"/>
        <w:ind w:firstLine="708"/>
        <w:jc w:val="both"/>
        <w:rPr>
          <w:rFonts w:ascii="Times New Roman" w:hAnsi="Times New Roman"/>
          <w:sz w:val="24"/>
          <w:szCs w:val="24"/>
        </w:rPr>
      </w:pPr>
      <w:r>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49FEBA9">
      <w:pPr>
        <w:spacing w:after="0" w:line="240" w:lineRule="auto"/>
        <w:ind w:firstLine="708"/>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4C5D1D6">
      <w:pPr>
        <w:spacing w:after="0" w:line="240" w:lineRule="auto"/>
        <w:ind w:firstLine="708"/>
        <w:jc w:val="both"/>
        <w:rPr>
          <w:rFonts w:ascii="Times New Roman" w:hAnsi="Times New Roman"/>
          <w:sz w:val="24"/>
          <w:szCs w:val="24"/>
        </w:rPr>
      </w:pPr>
      <w:r>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22975AE0">
      <w:pPr>
        <w:spacing w:after="0" w:line="240" w:lineRule="auto"/>
        <w:ind w:firstLine="708"/>
        <w:jc w:val="both"/>
        <w:rPr>
          <w:rFonts w:ascii="Times New Roman" w:hAnsi="Times New Roman"/>
          <w:sz w:val="24"/>
          <w:szCs w:val="24"/>
        </w:rPr>
      </w:pPr>
      <w:r>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3856707C">
      <w:pPr>
        <w:spacing w:after="0" w:line="240" w:lineRule="auto"/>
        <w:ind w:firstLine="708"/>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5FB7AB3D">
      <w:pPr>
        <w:spacing w:after="0" w:line="240" w:lineRule="auto"/>
        <w:ind w:firstLine="708"/>
        <w:jc w:val="both"/>
        <w:rPr>
          <w:rFonts w:ascii="Times New Roman" w:hAnsi="Times New Roman"/>
          <w:sz w:val="24"/>
          <w:szCs w:val="24"/>
        </w:rPr>
      </w:pPr>
      <w:r>
        <w:rPr>
          <w:rFonts w:ascii="Times New Roman" w:hAnsi="Times New Roman"/>
          <w:sz w:val="24"/>
          <w:szCs w:val="24"/>
        </w:rPr>
        <w:t>3.1.3.5. Результат выполнения административной процедуры: подготовка проекта решения.</w:t>
      </w:r>
    </w:p>
    <w:p w14:paraId="512CE43C">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69E598CA">
      <w:pPr>
        <w:spacing w:after="0" w:line="240" w:lineRule="auto"/>
        <w:ind w:firstLine="708"/>
        <w:jc w:val="both"/>
        <w:rPr>
          <w:rFonts w:ascii="Times New Roman" w:hAnsi="Times New Roman"/>
          <w:sz w:val="24"/>
          <w:szCs w:val="24"/>
        </w:rPr>
      </w:pPr>
      <w:r>
        <w:rPr>
          <w:rFonts w:ascii="Times New Roman" w:hAnsi="Times New Roman"/>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2B35C72">
      <w:pPr>
        <w:spacing w:after="0" w:line="240" w:lineRule="auto"/>
        <w:ind w:firstLine="708"/>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33EAF2B">
      <w:pPr>
        <w:spacing w:after="0" w:line="240" w:lineRule="auto"/>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7451CA2B">
      <w:pPr>
        <w:spacing w:after="0" w:line="240" w:lineRule="auto"/>
        <w:ind w:firstLine="708"/>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A18F5A2">
      <w:pPr>
        <w:spacing w:after="0" w:line="240" w:lineRule="auto"/>
        <w:ind w:firstLine="708"/>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5B8A2AE1">
      <w:pPr>
        <w:spacing w:after="0" w:line="240" w:lineRule="auto"/>
        <w:ind w:firstLine="708"/>
        <w:jc w:val="both"/>
        <w:rPr>
          <w:rFonts w:ascii="Times New Roman" w:hAnsi="Times New Roman"/>
          <w:sz w:val="24"/>
          <w:szCs w:val="24"/>
        </w:rPr>
      </w:pPr>
      <w:r>
        <w:rPr>
          <w:rFonts w:ascii="Times New Roman" w:hAnsi="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C0374BE">
      <w:pPr>
        <w:spacing w:after="0" w:line="240" w:lineRule="auto"/>
        <w:ind w:firstLine="708"/>
        <w:jc w:val="both"/>
        <w:rPr>
          <w:rFonts w:ascii="Times New Roman" w:hAnsi="Times New Roman"/>
          <w:sz w:val="24"/>
          <w:szCs w:val="24"/>
        </w:rPr>
      </w:pPr>
      <w:r>
        <w:rPr>
          <w:rFonts w:ascii="Times New Roman" w:hAnsi="Times New Roman"/>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02748E81">
      <w:pPr>
        <w:spacing w:after="0" w:line="240" w:lineRule="auto"/>
        <w:ind w:firstLine="708"/>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4938B4A0">
      <w:pPr>
        <w:spacing w:after="0" w:line="240" w:lineRule="auto"/>
        <w:ind w:firstLine="708"/>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14:paraId="5D0D1F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73A61A24">
      <w:pPr>
        <w:spacing w:after="0" w:line="240" w:lineRule="auto"/>
        <w:ind w:firstLine="708"/>
        <w:jc w:val="both"/>
        <w:rPr>
          <w:rFonts w:ascii="Times New Roman" w:hAnsi="Times New Roman"/>
          <w:sz w:val="24"/>
          <w:szCs w:val="24"/>
        </w:rPr>
      </w:pPr>
      <w:r>
        <w:rPr>
          <w:rFonts w:ascii="Times New Roman" w:hAnsi="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22CA696C">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14:paraId="6B5BAF10">
      <w:pPr>
        <w:spacing w:after="0" w:line="240" w:lineRule="auto"/>
        <w:ind w:firstLine="708"/>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администрации.</w:t>
      </w:r>
    </w:p>
    <w:p w14:paraId="562F4EA5">
      <w:pPr>
        <w:spacing w:after="0" w:line="240" w:lineRule="auto"/>
        <w:ind w:firstLine="708"/>
        <w:jc w:val="both"/>
        <w:rPr>
          <w:rFonts w:ascii="Times New Roman" w:hAnsi="Times New Roman"/>
          <w:sz w:val="24"/>
          <w:szCs w:val="24"/>
        </w:rPr>
      </w:pPr>
      <w:r>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7D430612">
      <w:pPr>
        <w:spacing w:after="0" w:line="240" w:lineRule="auto"/>
        <w:ind w:firstLine="708"/>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14:paraId="17AE30D6">
      <w:pPr>
        <w:spacing w:after="0" w:line="240" w:lineRule="auto"/>
        <w:ind w:firstLine="708"/>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5EAC9D">
      <w:pPr>
        <w:spacing w:after="0" w:line="240" w:lineRule="auto"/>
        <w:ind w:firstLine="708"/>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CEEEC91">
      <w:pPr>
        <w:spacing w:after="0" w:line="240" w:lineRule="auto"/>
        <w:ind w:firstLine="708"/>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14:paraId="323D33E1">
      <w:pPr>
        <w:spacing w:after="0" w:line="240" w:lineRule="auto"/>
        <w:ind w:firstLine="708"/>
        <w:jc w:val="both"/>
        <w:rPr>
          <w:rFonts w:ascii="Times New Roman" w:hAnsi="Times New Roman"/>
          <w:sz w:val="24"/>
          <w:szCs w:val="24"/>
        </w:rPr>
      </w:pPr>
      <w:r>
        <w:rPr>
          <w:rFonts w:ascii="Times New Roman" w:hAnsi="Times New Roman"/>
          <w:sz w:val="24"/>
          <w:szCs w:val="24"/>
        </w:rPr>
        <w:t>- без личной явки на прием в Администрацию.</w:t>
      </w:r>
    </w:p>
    <w:p w14:paraId="4398198D">
      <w:pPr>
        <w:spacing w:after="0" w:line="240" w:lineRule="auto"/>
        <w:ind w:firstLine="708"/>
        <w:jc w:val="both"/>
        <w:rPr>
          <w:rFonts w:ascii="Times New Roman" w:hAnsi="Times New Roman"/>
          <w:sz w:val="24"/>
          <w:szCs w:val="24"/>
        </w:rPr>
      </w:pPr>
      <w:r>
        <w:rPr>
          <w:rFonts w:ascii="Times New Roman" w:hAnsi="Times New Roman"/>
          <w:sz w:val="24"/>
          <w:szCs w:val="24"/>
        </w:rPr>
        <w:t>3.2.4. Для подачи заявления через ЕПГУ заявитель должен выполнить следующие действия:</w:t>
      </w:r>
    </w:p>
    <w:p w14:paraId="174546CD">
      <w:pPr>
        <w:spacing w:after="0" w:line="240" w:lineRule="auto"/>
        <w:ind w:firstLine="708"/>
        <w:jc w:val="both"/>
        <w:rPr>
          <w:rFonts w:ascii="Times New Roman" w:hAnsi="Times New Roman"/>
          <w:sz w:val="24"/>
          <w:szCs w:val="24"/>
        </w:rPr>
      </w:pPr>
      <w:r>
        <w:rPr>
          <w:rFonts w:ascii="Times New Roman" w:hAnsi="Times New Roman"/>
          <w:sz w:val="24"/>
          <w:szCs w:val="24"/>
        </w:rPr>
        <w:t>- пройти идентификацию и аутентификацию в ЕСИА;</w:t>
      </w:r>
    </w:p>
    <w:p w14:paraId="6FD682B5">
      <w:pPr>
        <w:spacing w:after="0" w:line="240" w:lineRule="auto"/>
        <w:ind w:firstLine="708"/>
        <w:jc w:val="both"/>
        <w:rPr>
          <w:rFonts w:ascii="Times New Roman" w:hAnsi="Times New Roman"/>
          <w:sz w:val="24"/>
          <w:szCs w:val="24"/>
        </w:rPr>
      </w:pPr>
      <w:r>
        <w:rPr>
          <w:rFonts w:ascii="Times New Roman" w:hAnsi="Times New Roman"/>
          <w:sz w:val="24"/>
          <w:szCs w:val="24"/>
        </w:rPr>
        <w:t>- в личном кабинете на ЕПГУ заполнить в электронной форме заявление на оказание муниципальной услуги;</w:t>
      </w:r>
    </w:p>
    <w:p w14:paraId="4EE4A86D">
      <w:pPr>
        <w:spacing w:after="0" w:line="240" w:lineRule="auto"/>
        <w:ind w:firstLine="708"/>
        <w:jc w:val="both"/>
        <w:rPr>
          <w:rFonts w:ascii="Times New Roman" w:hAnsi="Times New Roman"/>
          <w:sz w:val="24"/>
          <w:szCs w:val="24"/>
        </w:rPr>
      </w:pPr>
      <w:r>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7F1B2F65">
      <w:pPr>
        <w:spacing w:after="0" w:line="240" w:lineRule="auto"/>
        <w:ind w:firstLine="708"/>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02657DB">
      <w:pPr>
        <w:spacing w:after="0" w:line="240" w:lineRule="auto"/>
        <w:ind w:firstLine="708"/>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3E06D810">
      <w:pPr>
        <w:spacing w:after="0" w:line="240" w:lineRule="auto"/>
        <w:ind w:firstLine="708"/>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BFE6F3">
      <w:pPr>
        <w:spacing w:after="0" w:line="240" w:lineRule="auto"/>
        <w:ind w:firstLine="708"/>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решения;</w:t>
      </w:r>
    </w:p>
    <w:p w14:paraId="4674DBA2">
      <w:pPr>
        <w:spacing w:after="0" w:line="240" w:lineRule="auto"/>
        <w:ind w:firstLine="708"/>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3AA24EA">
      <w:pPr>
        <w:spacing w:after="0" w:line="240" w:lineRule="auto"/>
        <w:ind w:firstLine="708"/>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F8416D9">
      <w:pPr>
        <w:spacing w:after="0" w:line="240" w:lineRule="auto"/>
        <w:ind w:firstLine="708"/>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3335EC7">
      <w:pPr>
        <w:spacing w:after="0" w:line="240" w:lineRule="auto"/>
        <w:ind w:firstLine="708"/>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6151BA">
      <w:pPr>
        <w:spacing w:after="0" w:line="240" w:lineRule="auto"/>
        <w:ind w:firstLine="708"/>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D78C91">
      <w:pPr>
        <w:spacing w:after="0" w:line="240" w:lineRule="auto"/>
        <w:ind w:firstLine="708"/>
        <w:jc w:val="both"/>
        <w:rPr>
          <w:rFonts w:ascii="Times New Roman" w:hAnsi="Times New Roman"/>
          <w:sz w:val="24"/>
          <w:szCs w:val="24"/>
        </w:rPr>
      </w:pPr>
      <w:r>
        <w:rPr>
          <w:rFonts w:ascii="Times New Roman" w:hAnsi="Times New Roman"/>
          <w:sz w:val="24"/>
          <w:szCs w:val="24"/>
        </w:rPr>
        <w:t xml:space="preserve">3.2.9. При обращении заявителя через МФЦ, специалист МФЦ принимает документы от заявителя и передает в Администрацию в порядке и сроки, установленные заключенным между ними соглашением о взаимодействии. </w:t>
      </w:r>
    </w:p>
    <w:p w14:paraId="2A9C4223">
      <w:pPr>
        <w:spacing w:after="0" w:line="240" w:lineRule="auto"/>
        <w:ind w:firstLine="708"/>
        <w:jc w:val="both"/>
        <w:rPr>
          <w:rFonts w:ascii="Times New Roman" w:hAnsi="Times New Roman"/>
          <w:sz w:val="24"/>
          <w:szCs w:val="24"/>
        </w:rPr>
      </w:pPr>
      <w:r>
        <w:rPr>
          <w:rFonts w:ascii="Times New Roman" w:hAnsi="Times New Roman"/>
          <w:sz w:val="24"/>
          <w:szCs w:val="24"/>
        </w:rPr>
        <w:t>Специалист Администрации,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14:paraId="41DBF1D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течение 1 дня специалист Администрации, ответственный за прием и регистрацию документов, передает заявление и пакет документов Главе Александровского сельского поселения. </w:t>
      </w:r>
    </w:p>
    <w:p w14:paraId="2A8AA733">
      <w:pPr>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Александровского сельского поселения в течение 1 дня ставит визу на указанное заявление с приложенными документами и передает для рассмотрения специалисту, ответственному за предоставление муниципальной услуги. </w:t>
      </w:r>
    </w:p>
    <w:p w14:paraId="41F392A3">
      <w:pPr>
        <w:spacing w:after="0" w:line="240" w:lineRule="auto"/>
        <w:ind w:firstLine="708"/>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административного действия 2 дня.</w:t>
      </w:r>
    </w:p>
    <w:p w14:paraId="14408278">
      <w:pPr>
        <w:spacing w:after="0" w:line="240" w:lineRule="auto"/>
        <w:ind w:firstLine="708"/>
        <w:jc w:val="both"/>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0117325">
      <w:pPr>
        <w:spacing w:after="0" w:line="240" w:lineRule="auto"/>
        <w:ind w:firstLine="708"/>
        <w:jc w:val="both"/>
        <w:rPr>
          <w:rFonts w:ascii="Times New Roman" w:hAnsi="Times New Roman"/>
          <w:sz w:val="24"/>
          <w:szCs w:val="24"/>
        </w:rPr>
      </w:pPr>
      <w:r>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59427FF4">
      <w:pPr>
        <w:spacing w:after="0" w:line="240" w:lineRule="auto"/>
        <w:ind w:firstLine="708"/>
        <w:jc w:val="both"/>
        <w:rPr>
          <w:rFonts w:ascii="Times New Roman" w:hAnsi="Times New Roman"/>
          <w:sz w:val="24"/>
          <w:szCs w:val="24"/>
        </w:rPr>
      </w:pPr>
      <w:r>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43212134">
      <w:pPr>
        <w:spacing w:after="0" w:line="240" w:lineRule="auto"/>
        <w:jc w:val="both"/>
        <w:rPr>
          <w:rFonts w:ascii="Times New Roman" w:hAnsi="Times New Roman"/>
          <w:sz w:val="24"/>
          <w:szCs w:val="24"/>
        </w:rPr>
      </w:pPr>
    </w:p>
    <w:p w14:paraId="2C82B8D2">
      <w:pPr>
        <w:spacing w:after="0" w:line="240" w:lineRule="auto"/>
        <w:jc w:val="center"/>
        <w:rPr>
          <w:rFonts w:ascii="Times New Roman" w:hAnsi="Times New Roman"/>
          <w:b/>
          <w:sz w:val="24"/>
          <w:szCs w:val="24"/>
        </w:rPr>
      </w:pPr>
      <w:r>
        <w:rPr>
          <w:rFonts w:ascii="Times New Roman" w:hAnsi="Times New Roman"/>
          <w:b/>
          <w:sz w:val="24"/>
          <w:szCs w:val="24"/>
        </w:rPr>
        <w:t>4. Формы контроля за исполнением административного регламента</w:t>
      </w:r>
    </w:p>
    <w:p w14:paraId="3349ED52">
      <w:pPr>
        <w:spacing w:after="0" w:line="240" w:lineRule="auto"/>
        <w:ind w:firstLine="708"/>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AD88D3">
      <w:pPr>
        <w:spacing w:after="0" w:line="240" w:lineRule="auto"/>
        <w:ind w:firstLine="708"/>
        <w:jc w:val="both"/>
        <w:rPr>
          <w:rFonts w:ascii="Times New Roman" w:hAnsi="Times New Roman"/>
          <w:sz w:val="24"/>
          <w:szCs w:val="24"/>
        </w:rPr>
      </w:pPr>
      <w:r>
        <w:rPr>
          <w:rFonts w:ascii="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05954DC">
      <w:pPr>
        <w:spacing w:after="0" w:line="240" w:lineRule="auto"/>
        <w:ind w:firstLine="708"/>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BF37EA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502D5BA">
      <w:pPr>
        <w:spacing w:after="0" w:line="240" w:lineRule="auto"/>
        <w:ind w:firstLine="708"/>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79B36E8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0A76BF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93EDCDF">
      <w:pPr>
        <w:spacing w:after="0" w:line="240" w:lineRule="auto"/>
        <w:ind w:firstLine="708"/>
        <w:jc w:val="both"/>
        <w:rPr>
          <w:rFonts w:ascii="Times New Roman" w:hAnsi="Times New Roman"/>
          <w:sz w:val="24"/>
          <w:szCs w:val="24"/>
        </w:rPr>
      </w:pPr>
      <w:r>
        <w:rPr>
          <w:rFonts w:ascii="Times New Roman" w:hAnsi="Times New Roman"/>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452EEADB">
      <w:pPr>
        <w:spacing w:after="0" w:line="240" w:lineRule="auto"/>
        <w:ind w:firstLine="708"/>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B815F3">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 результатам рассмотрения обращений дается письменный ответ. </w:t>
      </w:r>
    </w:p>
    <w:p w14:paraId="12FF44A4">
      <w:pPr>
        <w:spacing w:after="0" w:line="240" w:lineRule="auto"/>
        <w:ind w:firstLine="708"/>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CC8D1F">
      <w:pPr>
        <w:spacing w:after="0" w:line="240" w:lineRule="auto"/>
        <w:ind w:firstLine="708"/>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23462B1">
      <w:pPr>
        <w:spacing w:after="0" w:line="240" w:lineRule="auto"/>
        <w:ind w:firstLine="708"/>
        <w:jc w:val="both"/>
        <w:rPr>
          <w:rFonts w:ascii="Times New Roman" w:hAnsi="Times New Roman"/>
          <w:sz w:val="24"/>
          <w:szCs w:val="24"/>
        </w:rPr>
      </w:pPr>
      <w:r>
        <w:rPr>
          <w:rFonts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14:paraId="6C7DB487">
      <w:pPr>
        <w:spacing w:after="0" w:line="240" w:lineRule="auto"/>
        <w:ind w:firstLine="708"/>
        <w:jc w:val="both"/>
        <w:rPr>
          <w:rFonts w:ascii="Times New Roman" w:hAnsi="Times New Roman"/>
          <w:sz w:val="24"/>
          <w:szCs w:val="24"/>
        </w:rPr>
      </w:pPr>
      <w:r>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14:paraId="6E0D75FD">
      <w:pPr>
        <w:spacing w:after="0" w:line="240" w:lineRule="auto"/>
        <w:ind w:firstLine="708"/>
        <w:jc w:val="both"/>
        <w:rPr>
          <w:rFonts w:ascii="Times New Roman" w:hAnsi="Times New Roman"/>
          <w:sz w:val="24"/>
          <w:szCs w:val="24"/>
        </w:rPr>
      </w:pPr>
      <w:r>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14:paraId="47F5709D">
      <w:pPr>
        <w:spacing w:after="0" w:line="240" w:lineRule="auto"/>
        <w:ind w:firstLine="708"/>
        <w:jc w:val="both"/>
        <w:rPr>
          <w:rFonts w:ascii="Times New Roman" w:hAnsi="Times New Roman"/>
          <w:sz w:val="24"/>
          <w:szCs w:val="24"/>
        </w:rPr>
      </w:pPr>
      <w:r>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0BC412">
      <w:pPr>
        <w:spacing w:after="0" w:line="240" w:lineRule="auto"/>
        <w:ind w:firstLine="708"/>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C4937BD">
      <w:pPr>
        <w:spacing w:after="0" w:line="240" w:lineRule="auto"/>
        <w:jc w:val="both"/>
        <w:rPr>
          <w:rFonts w:ascii="Times New Roman" w:hAnsi="Times New Roman"/>
          <w:sz w:val="24"/>
          <w:szCs w:val="24"/>
        </w:rPr>
      </w:pPr>
    </w:p>
    <w:p w14:paraId="615F16F0">
      <w:pPr>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A03B4D">
      <w:pPr>
        <w:spacing w:after="0" w:line="240" w:lineRule="auto"/>
        <w:ind w:firstLine="708"/>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53ABBE">
      <w:pPr>
        <w:spacing w:after="0" w:line="240" w:lineRule="auto"/>
        <w:ind w:firstLine="708"/>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EF6D17">
      <w:pPr>
        <w:spacing w:after="0" w:line="240" w:lineRule="auto"/>
        <w:ind w:firstLine="708"/>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B1B465">
      <w:pPr>
        <w:spacing w:after="0" w:line="240" w:lineRule="auto"/>
        <w:ind w:firstLine="708"/>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CF6BDE">
      <w:pPr>
        <w:spacing w:after="0" w:line="240" w:lineRule="auto"/>
        <w:ind w:firstLine="708"/>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7DF085A4">
      <w:pPr>
        <w:spacing w:after="0" w:line="240" w:lineRule="auto"/>
        <w:ind w:firstLine="708"/>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0416704E">
      <w:pPr>
        <w:spacing w:after="0" w:line="240" w:lineRule="auto"/>
        <w:ind w:firstLine="708"/>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Pr>
          <w:rFonts w:ascii="Times New Roman" w:hAnsi="Times New Roman"/>
          <w:sz w:val="24"/>
          <w:szCs w:val="24"/>
        </w:rPr>
        <w:tab/>
      </w:r>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959D99">
      <w:pPr>
        <w:spacing w:after="0" w:line="240" w:lineRule="auto"/>
        <w:ind w:firstLine="708"/>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5C20D08D">
      <w:pPr>
        <w:spacing w:after="0" w:line="240" w:lineRule="auto"/>
        <w:ind w:firstLine="708"/>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62059C">
      <w:pPr>
        <w:spacing w:after="0" w:line="240" w:lineRule="auto"/>
        <w:ind w:firstLine="708"/>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3EE35032">
      <w:pPr>
        <w:spacing w:after="0" w:line="240" w:lineRule="auto"/>
        <w:ind w:firstLine="708"/>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B04EB4">
      <w:pPr>
        <w:spacing w:after="0" w:line="240" w:lineRule="auto"/>
        <w:ind w:firstLine="708"/>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sz w:val="24"/>
          <w:szCs w:val="24"/>
        </w:rPr>
        <w:tab/>
      </w:r>
    </w:p>
    <w:p w14:paraId="7CB910F2">
      <w:pPr>
        <w:spacing w:after="0" w:line="240" w:lineRule="auto"/>
        <w:ind w:firstLine="708"/>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14:paraId="549F8F53">
      <w:pPr>
        <w:spacing w:after="0" w:line="240" w:lineRule="auto"/>
        <w:ind w:firstLine="708"/>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41058F32">
      <w:pPr>
        <w:spacing w:after="0" w:line="240" w:lineRule="auto"/>
        <w:ind w:firstLine="708"/>
        <w:jc w:val="both"/>
        <w:rPr>
          <w:rFonts w:ascii="Times New Roman" w:hAnsi="Times New Roman"/>
          <w:sz w:val="24"/>
          <w:szCs w:val="24"/>
        </w:rPr>
      </w:pPr>
      <w:r>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BC6E34F">
      <w:pPr>
        <w:spacing w:after="0" w:line="240" w:lineRule="auto"/>
        <w:ind w:firstLine="708"/>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14:paraId="6D805D73">
      <w:pPr>
        <w:spacing w:after="0" w:line="240" w:lineRule="auto"/>
        <w:ind w:firstLine="708"/>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1D25056D">
      <w:pPr>
        <w:spacing w:after="0" w:line="240" w:lineRule="auto"/>
        <w:ind w:firstLine="708"/>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39AF19">
      <w:pPr>
        <w:spacing w:after="0" w:line="240" w:lineRule="auto"/>
        <w:ind w:firstLine="708"/>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33F0634">
      <w:pPr>
        <w:spacing w:after="0" w:line="240" w:lineRule="auto"/>
        <w:ind w:firstLine="708"/>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14:paraId="32A6B38B">
      <w:pPr>
        <w:spacing w:after="0" w:line="240" w:lineRule="auto"/>
        <w:ind w:firstLine="708"/>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4A966F">
      <w:pPr>
        <w:spacing w:after="0" w:line="240" w:lineRule="auto"/>
        <w:ind w:firstLine="708"/>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A9BC0F">
      <w:pPr>
        <w:spacing w:after="0" w:line="240" w:lineRule="auto"/>
        <w:ind w:firstLine="708"/>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14:paraId="6787B742">
      <w:pPr>
        <w:spacing w:after="0" w:line="240" w:lineRule="auto"/>
        <w:ind w:firstLine="708"/>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DB9E46">
      <w:pPr>
        <w:spacing w:after="0" w:line="240" w:lineRule="auto"/>
        <w:ind w:firstLine="708"/>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14:paraId="1B18547B">
      <w:pPr>
        <w:spacing w:after="0" w:line="240" w:lineRule="auto"/>
        <w:ind w:firstLine="708"/>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450809">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6B1623">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7DD1F5">
      <w:pPr>
        <w:spacing w:after="0" w:line="240" w:lineRule="auto"/>
        <w:ind w:firstLine="708"/>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C29AB7">
      <w:pPr>
        <w:spacing w:after="0" w:line="240" w:lineRule="auto"/>
        <w:jc w:val="both"/>
        <w:rPr>
          <w:rFonts w:ascii="Times New Roman" w:hAnsi="Times New Roman"/>
          <w:sz w:val="24"/>
          <w:szCs w:val="24"/>
        </w:rPr>
      </w:pPr>
    </w:p>
    <w:p w14:paraId="5742B4AB">
      <w:pPr>
        <w:spacing w:after="0" w:line="240" w:lineRule="auto"/>
        <w:jc w:val="right"/>
        <w:rPr>
          <w:rFonts w:ascii="Times New Roman" w:hAnsi="Times New Roman"/>
          <w:sz w:val="24"/>
          <w:szCs w:val="24"/>
        </w:rPr>
      </w:pPr>
      <w:r>
        <w:rPr>
          <w:rFonts w:ascii="Times New Roman" w:hAnsi="Times New Roman"/>
          <w:sz w:val="24"/>
          <w:szCs w:val="24"/>
        </w:rPr>
        <w:t>Приложение 1</w:t>
      </w:r>
    </w:p>
    <w:p w14:paraId="68BF6A2F">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4AA8AC0A">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14:paraId="10A347EC">
      <w:pPr>
        <w:spacing w:after="0" w:line="240" w:lineRule="auto"/>
        <w:jc w:val="right"/>
        <w:rPr>
          <w:rFonts w:ascii="Times New Roman" w:hAnsi="Times New Roman"/>
          <w:sz w:val="24"/>
          <w:szCs w:val="24"/>
        </w:rPr>
      </w:pPr>
      <w:r>
        <w:rPr>
          <w:rFonts w:ascii="Times New Roman" w:hAnsi="Times New Roman"/>
          <w:sz w:val="24"/>
          <w:szCs w:val="24"/>
        </w:rPr>
        <w:t>"Включение в реестр мест (площадок)</w:t>
      </w:r>
    </w:p>
    <w:p w14:paraId="2FFC7BCF">
      <w:pPr>
        <w:spacing w:after="0" w:line="240" w:lineRule="auto"/>
        <w:jc w:val="right"/>
        <w:rPr>
          <w:rFonts w:ascii="Times New Roman" w:hAnsi="Times New Roman"/>
          <w:sz w:val="24"/>
          <w:szCs w:val="24"/>
        </w:rPr>
      </w:pPr>
      <w:r>
        <w:rPr>
          <w:rFonts w:ascii="Times New Roman" w:hAnsi="Times New Roman"/>
          <w:sz w:val="24"/>
          <w:szCs w:val="24"/>
        </w:rPr>
        <w:t>накопления твердых коммунальных отходов"</w:t>
      </w:r>
    </w:p>
    <w:p w14:paraId="241DEF04">
      <w:pPr>
        <w:spacing w:after="0" w:line="240" w:lineRule="auto"/>
        <w:jc w:val="both"/>
        <w:rPr>
          <w:rFonts w:ascii="Times New Roman" w:hAnsi="Times New Roman"/>
          <w:sz w:val="24"/>
          <w:szCs w:val="24"/>
        </w:rPr>
      </w:pPr>
    </w:p>
    <w:p w14:paraId="0BD89768">
      <w:pPr>
        <w:spacing w:after="0" w:line="240" w:lineRule="auto"/>
        <w:jc w:val="both"/>
        <w:rPr>
          <w:rFonts w:ascii="Times New Roman" w:hAnsi="Times New Roman"/>
          <w:sz w:val="24"/>
          <w:szCs w:val="24"/>
        </w:rPr>
      </w:pPr>
    </w:p>
    <w:p w14:paraId="6EC873AD">
      <w:pPr>
        <w:spacing w:after="0" w:line="240" w:lineRule="auto"/>
        <w:jc w:val="center"/>
        <w:rPr>
          <w:rFonts w:ascii="Times New Roman" w:hAnsi="Times New Roman"/>
          <w:b/>
          <w:sz w:val="24"/>
          <w:szCs w:val="24"/>
        </w:rPr>
      </w:pPr>
      <w:r>
        <w:rPr>
          <w:rFonts w:ascii="Times New Roman" w:hAnsi="Times New Roman"/>
          <w:b/>
          <w:sz w:val="24"/>
          <w:szCs w:val="24"/>
        </w:rPr>
        <w:t>Форма заявки при обращении за предоставлением</w:t>
      </w:r>
    </w:p>
    <w:p w14:paraId="0558AADF">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w:t>
      </w:r>
    </w:p>
    <w:p w14:paraId="6DA3D87B">
      <w:pPr>
        <w:spacing w:after="0" w:line="240" w:lineRule="auto"/>
        <w:jc w:val="both"/>
        <w:rPr>
          <w:rFonts w:ascii="Times New Roman" w:hAnsi="Times New Roman"/>
          <w:sz w:val="24"/>
          <w:szCs w:val="24"/>
        </w:rPr>
      </w:pPr>
    </w:p>
    <w:p w14:paraId="6F0FC2D0">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 Администрацию муниципального образования «Александровское сельское поселение»</w:t>
      </w:r>
    </w:p>
    <w:p w14:paraId="7BA8D675">
      <w:pPr>
        <w:spacing w:after="0" w:line="240" w:lineRule="auto"/>
        <w:jc w:val="right"/>
        <w:rPr>
          <w:rFonts w:ascii="Times New Roman" w:hAnsi="Times New Roman"/>
          <w:sz w:val="24"/>
          <w:szCs w:val="24"/>
        </w:rPr>
      </w:pPr>
      <w:r>
        <w:rPr>
          <w:rFonts w:ascii="Times New Roman" w:hAnsi="Times New Roman"/>
          <w:sz w:val="24"/>
          <w:szCs w:val="24"/>
        </w:rPr>
        <w:t>от _______________________________________</w:t>
      </w:r>
    </w:p>
    <w:p w14:paraId="69B20603">
      <w:pPr>
        <w:spacing w:after="0" w:line="240" w:lineRule="auto"/>
        <w:jc w:val="right"/>
        <w:rPr>
          <w:rFonts w:ascii="Times New Roman" w:hAnsi="Times New Roman"/>
          <w:sz w:val="24"/>
          <w:szCs w:val="24"/>
        </w:rPr>
      </w:pPr>
      <w:r>
        <w:rPr>
          <w:rFonts w:ascii="Times New Roman" w:hAnsi="Times New Roman"/>
          <w:sz w:val="24"/>
          <w:szCs w:val="24"/>
        </w:rPr>
        <w:t>(наименование юридического лица)</w:t>
      </w:r>
    </w:p>
    <w:p w14:paraId="73F240DF">
      <w:pPr>
        <w:spacing w:after="0" w:line="240" w:lineRule="auto"/>
        <w:jc w:val="right"/>
        <w:rPr>
          <w:rFonts w:ascii="Times New Roman" w:hAnsi="Times New Roman"/>
          <w:sz w:val="24"/>
          <w:szCs w:val="24"/>
        </w:rPr>
      </w:pPr>
      <w:r>
        <w:rPr>
          <w:rFonts w:ascii="Times New Roman" w:hAnsi="Times New Roman"/>
          <w:sz w:val="24"/>
          <w:szCs w:val="24"/>
        </w:rPr>
        <w:t>ИНН ____________________________________</w:t>
      </w:r>
    </w:p>
    <w:p w14:paraId="5472C745">
      <w:pPr>
        <w:spacing w:after="0" w:line="240" w:lineRule="auto"/>
        <w:jc w:val="right"/>
        <w:rPr>
          <w:rFonts w:ascii="Times New Roman" w:hAnsi="Times New Roman"/>
          <w:sz w:val="24"/>
          <w:szCs w:val="24"/>
        </w:rPr>
      </w:pPr>
      <w:r>
        <w:rPr>
          <w:rFonts w:ascii="Times New Roman" w:hAnsi="Times New Roman"/>
          <w:sz w:val="24"/>
          <w:szCs w:val="24"/>
        </w:rPr>
        <w:t>Адрес: ___________________________________</w:t>
      </w:r>
    </w:p>
    <w:p w14:paraId="13F03F51">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04D3F24B">
      <w:pPr>
        <w:spacing w:after="0" w:line="240" w:lineRule="auto"/>
        <w:jc w:val="right"/>
        <w:rPr>
          <w:rFonts w:ascii="Times New Roman" w:hAnsi="Times New Roman"/>
          <w:sz w:val="24"/>
          <w:szCs w:val="24"/>
        </w:rPr>
      </w:pPr>
      <w:r>
        <w:rPr>
          <w:rFonts w:ascii="Times New Roman" w:hAnsi="Times New Roman"/>
          <w:sz w:val="24"/>
          <w:szCs w:val="24"/>
        </w:rPr>
        <w:t>Данные для связи с заявителем: ______________</w:t>
      </w:r>
    </w:p>
    <w:p w14:paraId="6E5C1D88">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72A83240">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0450B4FE">
      <w:pPr>
        <w:spacing w:after="0" w:line="240" w:lineRule="auto"/>
        <w:jc w:val="right"/>
        <w:rPr>
          <w:rFonts w:ascii="Times New Roman" w:hAnsi="Times New Roman"/>
          <w:sz w:val="24"/>
          <w:szCs w:val="24"/>
        </w:rPr>
      </w:pPr>
      <w:r>
        <w:rPr>
          <w:rFonts w:ascii="Times New Roman" w:hAnsi="Times New Roman"/>
          <w:sz w:val="24"/>
          <w:szCs w:val="24"/>
        </w:rPr>
        <w:t>(указываются почтовый адрес и (или) адрес электронной почты, а также по желанию контактный телефон)</w:t>
      </w:r>
    </w:p>
    <w:p w14:paraId="6F83FBC9">
      <w:pPr>
        <w:spacing w:after="0" w:line="240" w:lineRule="auto"/>
        <w:jc w:val="right"/>
        <w:rPr>
          <w:rFonts w:ascii="Times New Roman" w:hAnsi="Times New Roman"/>
          <w:sz w:val="24"/>
          <w:szCs w:val="24"/>
        </w:rPr>
      </w:pPr>
      <w:r>
        <w:rPr>
          <w:rFonts w:ascii="Times New Roman" w:hAnsi="Times New Roman"/>
          <w:sz w:val="24"/>
          <w:szCs w:val="24"/>
        </w:rPr>
        <w:t>или</w:t>
      </w:r>
    </w:p>
    <w:p w14:paraId="048ED6A0">
      <w:pPr>
        <w:spacing w:after="0" w:line="240" w:lineRule="auto"/>
        <w:jc w:val="right"/>
        <w:rPr>
          <w:rFonts w:ascii="Times New Roman" w:hAnsi="Times New Roman"/>
          <w:sz w:val="24"/>
          <w:szCs w:val="24"/>
        </w:rPr>
      </w:pPr>
      <w:r>
        <w:rPr>
          <w:rFonts w:ascii="Times New Roman" w:hAnsi="Times New Roman"/>
          <w:sz w:val="24"/>
          <w:szCs w:val="24"/>
        </w:rPr>
        <w:t>от _______________________________________</w:t>
      </w:r>
    </w:p>
    <w:p w14:paraId="784140BE">
      <w:pPr>
        <w:spacing w:after="0" w:line="240" w:lineRule="auto"/>
        <w:jc w:val="right"/>
        <w:rPr>
          <w:rFonts w:ascii="Times New Roman" w:hAnsi="Times New Roman"/>
          <w:sz w:val="24"/>
          <w:szCs w:val="24"/>
        </w:rPr>
      </w:pPr>
      <w:r>
        <w:rPr>
          <w:rFonts w:ascii="Times New Roman" w:hAnsi="Times New Roman"/>
          <w:sz w:val="24"/>
          <w:szCs w:val="24"/>
        </w:rPr>
        <w:t>(Ф.И.О. полностью заявителя и представителя заявителя, при его наличии)</w:t>
      </w:r>
    </w:p>
    <w:p w14:paraId="6DB1837C">
      <w:pPr>
        <w:spacing w:after="0" w:line="240" w:lineRule="auto"/>
        <w:jc w:val="right"/>
        <w:rPr>
          <w:rFonts w:ascii="Times New Roman" w:hAnsi="Times New Roman"/>
          <w:sz w:val="24"/>
          <w:szCs w:val="24"/>
        </w:rPr>
      </w:pPr>
      <w:r>
        <w:rPr>
          <w:rFonts w:ascii="Times New Roman" w:hAnsi="Times New Roman"/>
          <w:sz w:val="24"/>
          <w:szCs w:val="24"/>
        </w:rPr>
        <w:t>Паспорт: серия ___________ номер ___________</w:t>
      </w:r>
    </w:p>
    <w:p w14:paraId="5710C270">
      <w:pPr>
        <w:spacing w:after="0" w:line="240" w:lineRule="auto"/>
        <w:jc w:val="right"/>
        <w:rPr>
          <w:rFonts w:ascii="Times New Roman" w:hAnsi="Times New Roman"/>
          <w:sz w:val="24"/>
          <w:szCs w:val="24"/>
        </w:rPr>
      </w:pPr>
      <w:r>
        <w:rPr>
          <w:rFonts w:ascii="Times New Roman" w:hAnsi="Times New Roman"/>
          <w:sz w:val="24"/>
          <w:szCs w:val="24"/>
        </w:rPr>
        <w:t>Кем выдан _______________________________</w:t>
      </w:r>
    </w:p>
    <w:p w14:paraId="2B03185C">
      <w:pPr>
        <w:spacing w:after="0" w:line="240" w:lineRule="auto"/>
        <w:jc w:val="right"/>
        <w:rPr>
          <w:rFonts w:ascii="Times New Roman" w:hAnsi="Times New Roman"/>
          <w:sz w:val="24"/>
          <w:szCs w:val="24"/>
        </w:rPr>
      </w:pPr>
      <w:r>
        <w:rPr>
          <w:rFonts w:ascii="Times New Roman" w:hAnsi="Times New Roman"/>
          <w:sz w:val="24"/>
          <w:szCs w:val="24"/>
        </w:rPr>
        <w:t>Когда выдан ______________________________</w:t>
      </w:r>
    </w:p>
    <w:p w14:paraId="082EA0A1">
      <w:pPr>
        <w:spacing w:after="0" w:line="240" w:lineRule="auto"/>
        <w:jc w:val="right"/>
        <w:rPr>
          <w:rFonts w:ascii="Times New Roman" w:hAnsi="Times New Roman"/>
          <w:sz w:val="24"/>
          <w:szCs w:val="24"/>
        </w:rPr>
      </w:pPr>
      <w:r>
        <w:rPr>
          <w:rFonts w:ascii="Times New Roman" w:hAnsi="Times New Roman"/>
          <w:sz w:val="24"/>
          <w:szCs w:val="24"/>
        </w:rPr>
        <w:t>Почтовый адрес: __________________________</w:t>
      </w:r>
    </w:p>
    <w:p w14:paraId="48AD8587">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1FF8D8C6">
      <w:pPr>
        <w:spacing w:after="0" w:line="240" w:lineRule="auto"/>
        <w:jc w:val="right"/>
        <w:rPr>
          <w:rFonts w:ascii="Times New Roman" w:hAnsi="Times New Roman"/>
          <w:sz w:val="24"/>
          <w:szCs w:val="24"/>
        </w:rPr>
      </w:pPr>
      <w:r>
        <w:rPr>
          <w:rFonts w:ascii="Times New Roman" w:hAnsi="Times New Roman"/>
          <w:sz w:val="24"/>
          <w:szCs w:val="24"/>
        </w:rPr>
        <w:t>Данные для связи с заявителем: ______________</w:t>
      </w:r>
    </w:p>
    <w:p w14:paraId="2F6D7DFE">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4DDD423B">
      <w:pPr>
        <w:spacing w:after="0" w:line="240" w:lineRule="auto"/>
        <w:jc w:val="right"/>
        <w:rPr>
          <w:rFonts w:ascii="Times New Roman" w:hAnsi="Times New Roman"/>
          <w:sz w:val="24"/>
          <w:szCs w:val="24"/>
        </w:rPr>
      </w:pPr>
      <w:r>
        <w:rPr>
          <w:rFonts w:ascii="Times New Roman" w:hAnsi="Times New Roman"/>
          <w:sz w:val="24"/>
          <w:szCs w:val="24"/>
        </w:rPr>
        <w:t>_________________________________________</w:t>
      </w:r>
    </w:p>
    <w:p w14:paraId="0AA70800">
      <w:pPr>
        <w:spacing w:after="0" w:line="240" w:lineRule="auto"/>
        <w:jc w:val="both"/>
        <w:rPr>
          <w:rFonts w:ascii="Times New Roman" w:hAnsi="Times New Roman"/>
          <w:sz w:val="24"/>
          <w:szCs w:val="24"/>
        </w:rPr>
      </w:pPr>
    </w:p>
    <w:p w14:paraId="24760A2C">
      <w:pPr>
        <w:spacing w:after="0" w:line="240" w:lineRule="auto"/>
        <w:jc w:val="center"/>
        <w:rPr>
          <w:rFonts w:ascii="Times New Roman" w:hAnsi="Times New Roman"/>
          <w:b/>
          <w:sz w:val="24"/>
          <w:szCs w:val="24"/>
        </w:rPr>
      </w:pPr>
      <w:r>
        <w:rPr>
          <w:rFonts w:ascii="Times New Roman" w:hAnsi="Times New Roman"/>
          <w:b/>
          <w:sz w:val="24"/>
          <w:szCs w:val="24"/>
        </w:rPr>
        <w:t>ЗАЯВКА</w:t>
      </w:r>
    </w:p>
    <w:p w14:paraId="4DA1234B">
      <w:pPr>
        <w:spacing w:after="0" w:line="240" w:lineRule="auto"/>
        <w:jc w:val="center"/>
        <w:rPr>
          <w:rFonts w:ascii="Times New Roman" w:hAnsi="Times New Roman"/>
          <w:b/>
          <w:sz w:val="24"/>
          <w:szCs w:val="24"/>
        </w:rPr>
      </w:pPr>
      <w:r>
        <w:rPr>
          <w:rFonts w:ascii="Times New Roman" w:hAnsi="Times New Roman"/>
          <w:b/>
          <w:sz w:val="24"/>
          <w:szCs w:val="24"/>
        </w:rPr>
        <w:t>о включении в реестр мест (площадок) накопления твердых коммунальных отходов</w:t>
      </w:r>
    </w:p>
    <w:p w14:paraId="54BE77AE">
      <w:pPr>
        <w:spacing w:after="0" w:line="240" w:lineRule="auto"/>
        <w:jc w:val="both"/>
        <w:rPr>
          <w:rFonts w:ascii="Times New Roman" w:hAnsi="Times New Roman"/>
          <w:sz w:val="24"/>
          <w:szCs w:val="24"/>
        </w:rPr>
      </w:pPr>
    </w:p>
    <w:p w14:paraId="5438DAAA">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(данные о собственнике места (площадки) накопления ТКО) __________________________________________________________________________</w:t>
      </w:r>
    </w:p>
    <w:p w14:paraId="6705A65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59E6DDE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0667E6C8">
      <w:pPr>
        <w:spacing w:after="0" w:line="240" w:lineRule="auto"/>
        <w:jc w:val="center"/>
        <w:rPr>
          <w:rFonts w:ascii="Times New Roman" w:hAnsi="Times New Roman"/>
          <w:sz w:val="20"/>
          <w:szCs w:val="20"/>
        </w:rPr>
      </w:pPr>
      <w:r>
        <w:rPr>
          <w:rFonts w:ascii="Times New Roman" w:hAnsi="Times New Roman"/>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37596BD">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w:t>
      </w:r>
    </w:p>
    <w:p w14:paraId="279E3CD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2F570E65">
      <w:pPr>
        <w:spacing w:after="0" w:line="240" w:lineRule="auto"/>
        <w:jc w:val="center"/>
        <w:rPr>
          <w:rFonts w:ascii="Times New Roman" w:hAnsi="Times New Roman"/>
          <w:sz w:val="20"/>
          <w:szCs w:val="20"/>
        </w:rPr>
      </w:pPr>
      <w:r>
        <w:rPr>
          <w:rFonts w:ascii="Times New Roman" w:hAnsi="Times New Roman"/>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41773817">
      <w:pPr>
        <w:spacing w:after="0" w:line="240" w:lineRule="auto"/>
        <w:jc w:val="center"/>
        <w:rPr>
          <w:rFonts w:ascii="Times New Roman" w:hAnsi="Times New Roman"/>
          <w:sz w:val="20"/>
          <w:szCs w:val="20"/>
        </w:rPr>
      </w:pPr>
      <w:r>
        <w:rPr>
          <w:rFonts w:ascii="Times New Roman" w:hAnsi="Times New Roman"/>
          <w:sz w:val="20"/>
          <w:szCs w:val="20"/>
        </w:rPr>
        <w:t>по месту жительства)</w:t>
      </w:r>
    </w:p>
    <w:p w14:paraId="5A9047B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19926E13">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2255B66C">
      <w:pPr>
        <w:spacing w:after="0" w:line="240" w:lineRule="auto"/>
        <w:jc w:val="center"/>
        <w:rPr>
          <w:rFonts w:ascii="Times New Roman" w:hAnsi="Times New Roman"/>
          <w:sz w:val="20"/>
          <w:szCs w:val="20"/>
        </w:rPr>
      </w:pPr>
      <w:r>
        <w:rPr>
          <w:rFonts w:ascii="Times New Roman" w:hAnsi="Times New Roman"/>
          <w:sz w:val="20"/>
          <w:szCs w:val="20"/>
        </w:rPr>
        <w:t>(для физических лиц - фамилия, имя, отчество (при наличии), серия, номер, номер</w:t>
      </w:r>
    </w:p>
    <w:p w14:paraId="0EB6AE53">
      <w:pPr>
        <w:spacing w:after="0" w:line="240" w:lineRule="auto"/>
        <w:jc w:val="center"/>
        <w:rPr>
          <w:rFonts w:ascii="Times New Roman" w:hAnsi="Times New Roman"/>
          <w:sz w:val="20"/>
          <w:szCs w:val="20"/>
        </w:rPr>
      </w:pPr>
      <w:r>
        <w:rPr>
          <w:rFonts w:ascii="Times New Roman" w:hAnsi="Times New Roman"/>
          <w:sz w:val="20"/>
          <w:szCs w:val="20"/>
        </w:rPr>
        <w:t>и дата выдачи паспорта или иного документа, удостоверяющего личность</w:t>
      </w:r>
    </w:p>
    <w:p w14:paraId="52FC7BD9">
      <w:pPr>
        <w:spacing w:after="0" w:line="240" w:lineRule="auto"/>
        <w:jc w:val="center"/>
        <w:rPr>
          <w:rFonts w:ascii="Times New Roman" w:hAnsi="Times New Roman"/>
          <w:sz w:val="20"/>
          <w:szCs w:val="20"/>
        </w:rPr>
      </w:pPr>
      <w:r>
        <w:rPr>
          <w:rFonts w:ascii="Times New Roman" w:hAnsi="Times New Roman"/>
          <w:sz w:val="20"/>
          <w:szCs w:val="20"/>
        </w:rPr>
        <w:t>в соответствии с законодательством Российской Федерации, адрес регистрации</w:t>
      </w:r>
    </w:p>
    <w:p w14:paraId="66AC8396">
      <w:pPr>
        <w:spacing w:after="0" w:line="240" w:lineRule="auto"/>
        <w:jc w:val="center"/>
        <w:rPr>
          <w:rFonts w:ascii="Times New Roman" w:hAnsi="Times New Roman"/>
          <w:sz w:val="20"/>
          <w:szCs w:val="20"/>
        </w:rPr>
      </w:pPr>
      <w:r>
        <w:rPr>
          <w:rFonts w:ascii="Times New Roman" w:hAnsi="Times New Roman"/>
          <w:sz w:val="20"/>
          <w:szCs w:val="20"/>
        </w:rPr>
        <w:t>по месту жительства, контактные данные)</w:t>
      </w:r>
    </w:p>
    <w:p w14:paraId="24068603">
      <w:pPr>
        <w:spacing w:after="0" w:line="240" w:lineRule="auto"/>
        <w:ind w:firstLine="708"/>
        <w:jc w:val="both"/>
        <w:rPr>
          <w:rFonts w:ascii="Times New Roman" w:hAnsi="Times New Roman"/>
          <w:sz w:val="24"/>
          <w:szCs w:val="24"/>
        </w:rPr>
      </w:pPr>
      <w:r>
        <w:rPr>
          <w:rFonts w:ascii="Times New Roman" w:hAnsi="Times New Roman"/>
          <w:sz w:val="24"/>
          <w:szCs w:val="24"/>
        </w:rPr>
        <w:t>прошу включить в реестр сведения о месте (площадке) накопления твердых коммунальных отходов, расположенном по адресу: ______________________________.</w:t>
      </w:r>
    </w:p>
    <w:p w14:paraId="0A48B600">
      <w:pPr>
        <w:spacing w:after="0" w:line="240" w:lineRule="auto"/>
        <w:ind w:firstLine="708"/>
        <w:jc w:val="both"/>
        <w:rPr>
          <w:rFonts w:ascii="Times New Roman" w:hAnsi="Times New Roman"/>
          <w:sz w:val="24"/>
          <w:szCs w:val="24"/>
        </w:rPr>
      </w:pPr>
      <w:r>
        <w:rPr>
          <w:rFonts w:ascii="Times New Roman" w:hAnsi="Times New Roman"/>
          <w:sz w:val="24"/>
          <w:szCs w:val="24"/>
        </w:rPr>
        <w:t>Географические координаты: ______________________________________________.</w:t>
      </w:r>
    </w:p>
    <w:p w14:paraId="17FF1D4E">
      <w:pPr>
        <w:spacing w:after="0" w:line="240" w:lineRule="auto"/>
        <w:ind w:firstLine="708"/>
        <w:jc w:val="both"/>
        <w:rPr>
          <w:rFonts w:ascii="Times New Roman" w:hAnsi="Times New Roman"/>
          <w:sz w:val="24"/>
          <w:szCs w:val="24"/>
        </w:rPr>
      </w:pPr>
      <w:r>
        <w:rPr>
          <w:rFonts w:ascii="Times New Roman" w:hAnsi="Times New Roman"/>
          <w:sz w:val="24"/>
          <w:szCs w:val="24"/>
        </w:rPr>
        <w:t>Данные о технических характеристиках места (площадки) накопления твердых коммунальных отходов:</w:t>
      </w:r>
    </w:p>
    <w:p w14:paraId="56AA7FE0">
      <w:pPr>
        <w:spacing w:after="0" w:line="240" w:lineRule="auto"/>
        <w:ind w:firstLine="708"/>
        <w:jc w:val="both"/>
        <w:rPr>
          <w:rFonts w:ascii="Times New Roman" w:hAnsi="Times New Roman"/>
          <w:sz w:val="24"/>
          <w:szCs w:val="24"/>
        </w:rPr>
      </w:pPr>
      <w:r>
        <w:rPr>
          <w:rFonts w:ascii="Times New Roman" w:hAnsi="Times New Roman"/>
          <w:sz w:val="24"/>
          <w:szCs w:val="24"/>
        </w:rPr>
        <w:t>Покрытие ______________________________________________________________.</w:t>
      </w:r>
    </w:p>
    <w:p w14:paraId="195CA12E">
      <w:pPr>
        <w:spacing w:after="0" w:line="240" w:lineRule="auto"/>
        <w:ind w:firstLine="708"/>
        <w:jc w:val="both"/>
        <w:rPr>
          <w:rFonts w:ascii="Times New Roman" w:hAnsi="Times New Roman"/>
          <w:sz w:val="24"/>
          <w:szCs w:val="24"/>
        </w:rPr>
      </w:pPr>
      <w:r>
        <w:rPr>
          <w:rFonts w:ascii="Times New Roman" w:hAnsi="Times New Roman"/>
          <w:sz w:val="24"/>
          <w:szCs w:val="24"/>
        </w:rPr>
        <w:t>Площадь _______________________________________________________________.</w:t>
      </w:r>
    </w:p>
    <w:p w14:paraId="27465BAB">
      <w:pPr>
        <w:spacing w:after="0" w:line="240" w:lineRule="auto"/>
        <w:ind w:firstLine="708"/>
        <w:jc w:val="both"/>
        <w:rPr>
          <w:rFonts w:ascii="Times New Roman" w:hAnsi="Times New Roman"/>
          <w:sz w:val="24"/>
          <w:szCs w:val="24"/>
        </w:rPr>
      </w:pPr>
      <w:r>
        <w:rPr>
          <w:rFonts w:ascii="Times New Roman" w:hAnsi="Times New Roman"/>
          <w:sz w:val="24"/>
          <w:szCs w:val="24"/>
        </w:rPr>
        <w:t>Количество размещенных или планируемых к размещению контейнеров или бункеров с указанием их объема ______________________________________________.</w:t>
      </w:r>
    </w:p>
    <w:p w14:paraId="137A4521">
      <w:pPr>
        <w:spacing w:after="0" w:line="240" w:lineRule="auto"/>
        <w:ind w:firstLine="708"/>
        <w:jc w:val="both"/>
        <w:rPr>
          <w:rFonts w:ascii="Times New Roman" w:hAnsi="Times New Roman"/>
          <w:sz w:val="24"/>
          <w:szCs w:val="24"/>
        </w:rPr>
      </w:pPr>
      <w:r>
        <w:rPr>
          <w:rFonts w:ascii="Times New Roman" w:hAnsi="Times New Roman"/>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w:t>
      </w:r>
      <w:r>
        <w:rPr>
          <w:rFonts w:ascii="Times New Roman" w:hAnsi="Times New Roman"/>
          <w:sz w:val="24"/>
          <w:szCs w:val="24"/>
        </w:rPr>
        <w:tab/>
      </w:r>
      <w:r>
        <w:rPr>
          <w:rFonts w:ascii="Times New Roman" w:hAnsi="Times New Roman"/>
          <w:sz w:val="24"/>
          <w:szCs w:val="24"/>
        </w:rPr>
        <w:t xml:space="preserve"> __________________________________________________________________________</w:t>
      </w:r>
    </w:p>
    <w:p w14:paraId="5A1102A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7E4D7BF3">
      <w:pPr>
        <w:spacing w:after="0" w:line="240" w:lineRule="auto"/>
        <w:ind w:firstLine="708"/>
        <w:jc w:val="both"/>
        <w:rPr>
          <w:rFonts w:ascii="Times New Roman" w:hAnsi="Times New Roman"/>
          <w:sz w:val="24"/>
          <w:szCs w:val="24"/>
        </w:rPr>
      </w:pPr>
      <w:r>
        <w:rPr>
          <w:rFonts w:ascii="Times New Roman" w:hAnsi="Times New Roman"/>
          <w:sz w:val="24"/>
          <w:szCs w:val="24"/>
        </w:rPr>
        <w:t>К заявке прилагается: решение о согласии создания места (площадки) накопления ТКО, выданное уполномоченным органом, № ________ от ______________.</w:t>
      </w:r>
    </w:p>
    <w:p w14:paraId="4AF8D851">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Даю свое согласие на обработку моих персональных данных, указанных в заявке ____________________________________________________________________.</w:t>
      </w:r>
    </w:p>
    <w:p w14:paraId="60A3E208">
      <w:pPr>
        <w:spacing w:after="0" w:line="240" w:lineRule="auto"/>
        <w:ind w:firstLine="708"/>
        <w:jc w:val="both"/>
        <w:rPr>
          <w:rFonts w:ascii="Times New Roman" w:hAnsi="Times New Roman"/>
          <w:sz w:val="24"/>
          <w:szCs w:val="24"/>
        </w:rPr>
      </w:pPr>
      <w:r>
        <w:rPr>
          <w:rFonts w:ascii="Times New Roman" w:hAnsi="Times New Roman"/>
          <w:sz w:val="24"/>
          <w:szCs w:val="24"/>
        </w:rPr>
        <w:t>Согласие действует с момента подачи заявки до моего письменного отзыва данного согласия.</w:t>
      </w:r>
    </w:p>
    <w:p w14:paraId="25FFA96A">
      <w:pPr>
        <w:spacing w:after="0" w:line="240" w:lineRule="auto"/>
        <w:ind w:firstLine="708"/>
        <w:jc w:val="both"/>
        <w:rPr>
          <w:rFonts w:ascii="Times New Roman" w:hAnsi="Times New Roman"/>
          <w:sz w:val="24"/>
          <w:szCs w:val="24"/>
        </w:rPr>
      </w:pPr>
      <w:r>
        <w:rPr>
          <w:rFonts w:ascii="Times New Roman" w:hAnsi="Times New Roman"/>
          <w:sz w:val="24"/>
          <w:szCs w:val="24"/>
        </w:rPr>
        <w:t>Подтверждаю подлинность и достоверность представленных сведений и документов.</w:t>
      </w:r>
    </w:p>
    <w:p w14:paraId="5058A952">
      <w:pPr>
        <w:spacing w:after="0" w:line="240" w:lineRule="auto"/>
        <w:ind w:firstLine="708"/>
        <w:jc w:val="both"/>
        <w:rPr>
          <w:rFonts w:ascii="Times New Roman" w:hAnsi="Times New Roman"/>
          <w:sz w:val="24"/>
          <w:szCs w:val="24"/>
        </w:rPr>
      </w:pPr>
      <w:r>
        <w:rPr>
          <w:rFonts w:ascii="Times New Roman" w:hAnsi="Times New Roman"/>
          <w:sz w:val="24"/>
          <w:szCs w:val="24"/>
        </w:rPr>
        <w:t>Способ получения результата заявления: ____________________________________.</w:t>
      </w:r>
    </w:p>
    <w:p w14:paraId="645600AA">
      <w:pPr>
        <w:spacing w:after="0" w:line="240" w:lineRule="auto"/>
        <w:ind w:firstLine="708"/>
        <w:jc w:val="both"/>
        <w:rPr>
          <w:rFonts w:ascii="Times New Roman" w:hAnsi="Times New Roman"/>
          <w:sz w:val="24"/>
          <w:szCs w:val="24"/>
        </w:rPr>
      </w:pPr>
      <w:r>
        <w:rPr>
          <w:rFonts w:ascii="Times New Roman" w:hAnsi="Times New Roman"/>
          <w:sz w:val="24"/>
          <w:szCs w:val="24"/>
        </w:rPr>
        <w:t>Документы, прилагаемые к заявлению:</w:t>
      </w:r>
    </w:p>
    <w:p w14:paraId="49BC7759">
      <w:pPr>
        <w:spacing w:after="0" w:line="240" w:lineRule="auto"/>
        <w:ind w:firstLine="708"/>
        <w:jc w:val="both"/>
        <w:rPr>
          <w:rFonts w:ascii="Times New Roman" w:hAnsi="Times New Roman"/>
          <w:sz w:val="24"/>
          <w:szCs w:val="24"/>
        </w:rPr>
      </w:pPr>
      <w:r>
        <w:rPr>
          <w:rFonts w:ascii="Times New Roman" w:hAnsi="Times New Roman"/>
          <w:sz w:val="24"/>
          <w:szCs w:val="24"/>
        </w:rPr>
        <w:t>1. ________________________________________________________________________</w:t>
      </w:r>
    </w:p>
    <w:p w14:paraId="18EED2A6">
      <w:pPr>
        <w:spacing w:after="0" w:line="240" w:lineRule="auto"/>
        <w:ind w:firstLine="708"/>
        <w:jc w:val="both"/>
        <w:rPr>
          <w:rFonts w:ascii="Times New Roman" w:hAnsi="Times New Roman"/>
          <w:sz w:val="24"/>
          <w:szCs w:val="24"/>
        </w:rPr>
      </w:pPr>
      <w:r>
        <w:rPr>
          <w:rFonts w:ascii="Times New Roman" w:hAnsi="Times New Roman"/>
          <w:sz w:val="24"/>
          <w:szCs w:val="24"/>
        </w:rPr>
        <w:t>2. ________________________________________________________________________</w:t>
      </w:r>
    </w:p>
    <w:p w14:paraId="619F6F83">
      <w:pPr>
        <w:spacing w:after="0" w:line="240" w:lineRule="auto"/>
        <w:jc w:val="both"/>
        <w:rPr>
          <w:rFonts w:ascii="Times New Roman" w:hAnsi="Times New Roman"/>
          <w:sz w:val="24"/>
          <w:szCs w:val="24"/>
        </w:rPr>
      </w:pPr>
      <w:r>
        <w:rPr>
          <w:rFonts w:ascii="Times New Roman" w:hAnsi="Times New Roman"/>
          <w:sz w:val="24"/>
          <w:szCs w:val="24"/>
        </w:rPr>
        <w:t>________________</w:t>
      </w:r>
    </w:p>
    <w:p w14:paraId="4C451F99">
      <w:pPr>
        <w:spacing w:after="0" w:line="240" w:lineRule="auto"/>
        <w:jc w:val="both"/>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___________________</w:t>
      </w:r>
    </w:p>
    <w:p w14:paraId="76B98BA6">
      <w:pPr>
        <w:spacing w:after="0" w:line="240" w:lineRule="auto"/>
        <w:jc w:val="both"/>
        <w:rPr>
          <w:rFonts w:ascii="Times New Roman" w:hAnsi="Times New Roman"/>
          <w:sz w:val="24"/>
          <w:szCs w:val="24"/>
        </w:rPr>
      </w:pPr>
      <w:r>
        <w:rPr>
          <w:rFonts w:ascii="Times New Roman" w:hAnsi="Times New Roman"/>
          <w:sz w:val="24"/>
          <w:szCs w:val="24"/>
        </w:rPr>
        <w:t>(подпись)</w:t>
      </w:r>
    </w:p>
    <w:p w14:paraId="5AC9F43D">
      <w:pPr>
        <w:spacing w:after="0" w:line="240" w:lineRule="auto"/>
        <w:jc w:val="both"/>
        <w:rPr>
          <w:rFonts w:ascii="Times New Roman" w:hAnsi="Times New Roman"/>
          <w:sz w:val="24"/>
          <w:szCs w:val="24"/>
        </w:rPr>
      </w:pPr>
    </w:p>
    <w:p w14:paraId="0F1E694C">
      <w:pPr>
        <w:spacing w:after="0" w:line="240" w:lineRule="auto"/>
        <w:jc w:val="both"/>
        <w:rPr>
          <w:rFonts w:ascii="Times New Roman" w:hAnsi="Times New Roman"/>
          <w:sz w:val="24"/>
          <w:szCs w:val="24"/>
        </w:rPr>
      </w:pPr>
    </w:p>
    <w:p w14:paraId="7D351DAE">
      <w:pPr>
        <w:spacing w:after="0" w:line="240" w:lineRule="auto"/>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_________________________________</w:t>
      </w:r>
    </w:p>
    <w:p w14:paraId="2785FD26">
      <w:pPr>
        <w:spacing w:after="0" w:line="240" w:lineRule="auto"/>
        <w:jc w:val="both"/>
        <w:rPr>
          <w:rFonts w:ascii="Times New Roman" w:hAnsi="Times New Roman"/>
          <w:sz w:val="24"/>
          <w:szCs w:val="24"/>
        </w:rPr>
      </w:pPr>
      <w:r>
        <w:rPr>
          <w:rFonts w:ascii="Times New Roman" w:hAnsi="Times New Roman"/>
          <w:sz w:val="24"/>
          <w:szCs w:val="24"/>
        </w:rPr>
        <w:t>(расшифровка подписи)</w:t>
      </w:r>
    </w:p>
    <w:p w14:paraId="5F8258D9">
      <w:pPr>
        <w:spacing w:after="0" w:line="240" w:lineRule="auto"/>
        <w:jc w:val="both"/>
        <w:rPr>
          <w:rFonts w:ascii="Times New Roman" w:hAnsi="Times New Roman"/>
          <w:sz w:val="24"/>
          <w:szCs w:val="24"/>
        </w:rPr>
      </w:pPr>
    </w:p>
    <w:p w14:paraId="3A6FCCBC">
      <w:pPr>
        <w:spacing w:after="0" w:line="240" w:lineRule="auto"/>
        <w:jc w:val="both"/>
        <w:rPr>
          <w:rFonts w:ascii="Times New Roman" w:hAnsi="Times New Roman"/>
          <w:sz w:val="24"/>
          <w:szCs w:val="24"/>
        </w:rPr>
      </w:pPr>
      <w:r>
        <w:rPr>
          <w:rFonts w:ascii="Times New Roman" w:hAnsi="Times New Roman"/>
          <w:sz w:val="24"/>
          <w:szCs w:val="24"/>
        </w:rPr>
        <w:t>Результат рассмотрения заявления прошу:</w:t>
      </w:r>
    </w:p>
    <w:p w14:paraId="6194B124">
      <w:pPr>
        <w:spacing w:after="0" w:line="240" w:lineRule="auto"/>
        <w:jc w:val="both"/>
        <w:rPr>
          <w:rFonts w:ascii="Times New Roman" w:hAnsi="Times New Roman"/>
          <w:sz w:val="24"/>
          <w:szCs w:val="24"/>
        </w:rPr>
      </w:pPr>
    </w:p>
    <w:p w14:paraId="4635DC76">
      <w:pPr>
        <w:spacing w:after="0" w:line="240" w:lineRule="auto"/>
        <w:jc w:val="both"/>
        <w:rPr>
          <w:rFonts w:ascii="Times New Roman" w:hAnsi="Times New Roman"/>
          <w:sz w:val="24"/>
          <w:szCs w:val="24"/>
        </w:rPr>
      </w:pPr>
      <w:r>
        <w:rPr>
          <w:rFonts w:ascii="Times New Roman" w:hAnsi="Times New Roman"/>
          <w:sz w:val="24"/>
          <w:szCs w:val="24"/>
        </w:rPr>
        <w:t>выдать на руки в Администрации</w:t>
      </w:r>
    </w:p>
    <w:p w14:paraId="1550F11A">
      <w:pPr>
        <w:spacing w:after="0" w:line="240" w:lineRule="auto"/>
        <w:jc w:val="both"/>
        <w:rPr>
          <w:rFonts w:ascii="Times New Roman" w:hAnsi="Times New Roman"/>
          <w:sz w:val="24"/>
          <w:szCs w:val="24"/>
        </w:rPr>
      </w:pPr>
    </w:p>
    <w:p w14:paraId="047A70BD">
      <w:pPr>
        <w:spacing w:after="0" w:line="240" w:lineRule="auto"/>
        <w:jc w:val="both"/>
        <w:rPr>
          <w:rFonts w:ascii="Times New Roman" w:hAnsi="Times New Roman"/>
          <w:sz w:val="24"/>
          <w:szCs w:val="24"/>
        </w:rPr>
      </w:pPr>
      <w:r>
        <w:rPr>
          <w:rFonts w:ascii="Times New Roman" w:hAnsi="Times New Roman"/>
          <w:sz w:val="24"/>
          <w:szCs w:val="24"/>
        </w:rPr>
        <w:t>направить по почте</w:t>
      </w:r>
    </w:p>
    <w:p w14:paraId="072AEC1B">
      <w:pPr>
        <w:spacing w:after="0" w:line="240" w:lineRule="auto"/>
        <w:jc w:val="both"/>
        <w:rPr>
          <w:rFonts w:ascii="Times New Roman" w:hAnsi="Times New Roman"/>
          <w:sz w:val="24"/>
          <w:szCs w:val="24"/>
        </w:rPr>
      </w:pPr>
    </w:p>
    <w:p w14:paraId="4C539417">
      <w:pPr>
        <w:spacing w:after="0" w:line="240" w:lineRule="auto"/>
        <w:jc w:val="both"/>
        <w:rPr>
          <w:rFonts w:ascii="Times New Roman" w:hAnsi="Times New Roman"/>
          <w:sz w:val="24"/>
          <w:szCs w:val="24"/>
        </w:rPr>
      </w:pPr>
      <w:r>
        <w:rPr>
          <w:rFonts w:ascii="Times New Roman" w:hAnsi="Times New Roman"/>
          <w:sz w:val="24"/>
          <w:szCs w:val="24"/>
        </w:rPr>
        <w:t>направить в электронной форме в личный кабинет на ЕПГУ</w:t>
      </w:r>
    </w:p>
    <w:p w14:paraId="015F5BBE">
      <w:pPr>
        <w:spacing w:after="0" w:line="240" w:lineRule="auto"/>
        <w:jc w:val="both"/>
        <w:rPr>
          <w:rFonts w:ascii="Times New Roman" w:hAnsi="Times New Roman"/>
          <w:sz w:val="24"/>
          <w:szCs w:val="24"/>
        </w:rPr>
      </w:pPr>
      <w:r>
        <w:rPr>
          <w:rFonts w:ascii="Times New Roman" w:hAnsi="Times New Roman"/>
          <w:sz w:val="24"/>
          <w:szCs w:val="24"/>
        </w:rPr>
        <w:t> </w:t>
      </w:r>
    </w:p>
    <w:p w14:paraId="563A6C87">
      <w:pPr>
        <w:spacing w:after="0" w:line="240" w:lineRule="auto"/>
        <w:jc w:val="both"/>
        <w:rPr>
          <w:rFonts w:ascii="Times New Roman" w:hAnsi="Times New Roman"/>
          <w:sz w:val="24"/>
          <w:szCs w:val="24"/>
        </w:rPr>
      </w:pPr>
    </w:p>
    <w:p w14:paraId="11840E31">
      <w:pPr>
        <w:spacing w:after="0" w:line="240" w:lineRule="auto"/>
        <w:jc w:val="both"/>
        <w:rPr>
          <w:rFonts w:ascii="Times New Roman" w:hAnsi="Times New Roman"/>
          <w:sz w:val="24"/>
          <w:szCs w:val="24"/>
        </w:rPr>
      </w:pPr>
    </w:p>
    <w:p w14:paraId="6DFC8B4E">
      <w:pPr>
        <w:spacing w:after="0" w:line="240" w:lineRule="auto"/>
        <w:jc w:val="both"/>
        <w:rPr>
          <w:rFonts w:ascii="Times New Roman" w:hAnsi="Times New Roman"/>
          <w:sz w:val="24"/>
          <w:szCs w:val="24"/>
        </w:rPr>
      </w:pPr>
    </w:p>
    <w:p w14:paraId="3916089B">
      <w:pPr>
        <w:spacing w:after="0" w:line="240" w:lineRule="auto"/>
        <w:jc w:val="both"/>
        <w:rPr>
          <w:rFonts w:ascii="Times New Roman" w:hAnsi="Times New Roman"/>
          <w:sz w:val="24"/>
          <w:szCs w:val="24"/>
        </w:rPr>
      </w:pPr>
    </w:p>
    <w:p w14:paraId="26627C78">
      <w:pPr>
        <w:spacing w:after="0" w:line="240" w:lineRule="auto"/>
        <w:jc w:val="both"/>
        <w:rPr>
          <w:rFonts w:ascii="Times New Roman" w:hAnsi="Times New Roman"/>
          <w:sz w:val="24"/>
          <w:szCs w:val="24"/>
        </w:rPr>
      </w:pPr>
    </w:p>
    <w:p w14:paraId="050CF918">
      <w:pPr>
        <w:spacing w:after="0" w:line="240" w:lineRule="auto"/>
        <w:jc w:val="both"/>
        <w:rPr>
          <w:rFonts w:ascii="Times New Roman" w:hAnsi="Times New Roman"/>
          <w:sz w:val="24"/>
          <w:szCs w:val="24"/>
        </w:rPr>
      </w:pPr>
    </w:p>
    <w:p w14:paraId="79836B82">
      <w:pPr>
        <w:spacing w:after="0" w:line="240" w:lineRule="auto"/>
        <w:jc w:val="both"/>
        <w:rPr>
          <w:rFonts w:ascii="Times New Roman" w:hAnsi="Times New Roman"/>
          <w:sz w:val="24"/>
          <w:szCs w:val="24"/>
        </w:rPr>
      </w:pPr>
    </w:p>
    <w:p w14:paraId="4D603FD3">
      <w:pPr>
        <w:spacing w:after="0" w:line="240" w:lineRule="auto"/>
        <w:jc w:val="both"/>
        <w:rPr>
          <w:rFonts w:ascii="Times New Roman" w:hAnsi="Times New Roman"/>
          <w:sz w:val="24"/>
          <w:szCs w:val="24"/>
        </w:rPr>
      </w:pPr>
    </w:p>
    <w:p w14:paraId="5A94E79A">
      <w:pPr>
        <w:spacing w:after="0" w:line="240" w:lineRule="auto"/>
        <w:jc w:val="right"/>
        <w:rPr>
          <w:rFonts w:ascii="Times New Roman" w:hAnsi="Times New Roman"/>
          <w:sz w:val="24"/>
          <w:szCs w:val="24"/>
        </w:rPr>
      </w:pPr>
      <w:r>
        <w:rPr>
          <w:rFonts w:ascii="Times New Roman" w:hAnsi="Times New Roman"/>
          <w:sz w:val="24"/>
          <w:szCs w:val="24"/>
        </w:rPr>
        <w:t>Приложение N 2</w:t>
      </w:r>
    </w:p>
    <w:p w14:paraId="4F2217AF">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14:paraId="6BBFB4C0">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14:paraId="6C06EE7E">
      <w:pPr>
        <w:spacing w:after="0" w:line="240" w:lineRule="auto"/>
        <w:jc w:val="right"/>
        <w:rPr>
          <w:rFonts w:ascii="Times New Roman" w:hAnsi="Times New Roman"/>
          <w:sz w:val="24"/>
          <w:szCs w:val="24"/>
        </w:rPr>
      </w:pPr>
      <w:r>
        <w:rPr>
          <w:rFonts w:ascii="Times New Roman" w:hAnsi="Times New Roman"/>
          <w:sz w:val="24"/>
          <w:szCs w:val="24"/>
        </w:rPr>
        <w:t>"Включение в реестр мест</w:t>
      </w:r>
    </w:p>
    <w:p w14:paraId="78FE5EE0">
      <w:pPr>
        <w:spacing w:after="0" w:line="240" w:lineRule="auto"/>
        <w:jc w:val="right"/>
        <w:rPr>
          <w:rFonts w:ascii="Times New Roman" w:hAnsi="Times New Roman"/>
          <w:sz w:val="24"/>
          <w:szCs w:val="24"/>
        </w:rPr>
      </w:pPr>
      <w:r>
        <w:rPr>
          <w:rFonts w:ascii="Times New Roman" w:hAnsi="Times New Roman"/>
          <w:sz w:val="24"/>
          <w:szCs w:val="24"/>
        </w:rPr>
        <w:t>(площадок) накопления твердых</w:t>
      </w:r>
    </w:p>
    <w:p w14:paraId="2DAAE19F">
      <w:pPr>
        <w:spacing w:after="0" w:line="240" w:lineRule="auto"/>
        <w:jc w:val="right"/>
        <w:rPr>
          <w:rFonts w:ascii="Times New Roman" w:hAnsi="Times New Roman"/>
          <w:sz w:val="24"/>
          <w:szCs w:val="24"/>
        </w:rPr>
      </w:pPr>
      <w:r>
        <w:rPr>
          <w:rFonts w:ascii="Times New Roman" w:hAnsi="Times New Roman"/>
          <w:sz w:val="24"/>
          <w:szCs w:val="24"/>
        </w:rPr>
        <w:t>коммунальных отходов "</w:t>
      </w:r>
    </w:p>
    <w:p w14:paraId="5AC991E7">
      <w:pPr>
        <w:spacing w:after="0" w:line="240" w:lineRule="auto"/>
        <w:jc w:val="both"/>
        <w:rPr>
          <w:rFonts w:ascii="Times New Roman" w:hAnsi="Times New Roman"/>
          <w:sz w:val="24"/>
          <w:szCs w:val="24"/>
        </w:rPr>
      </w:pPr>
    </w:p>
    <w:p w14:paraId="3DCFC15A">
      <w:pPr>
        <w:spacing w:after="0" w:line="240" w:lineRule="auto"/>
        <w:jc w:val="center"/>
        <w:rPr>
          <w:rFonts w:ascii="Times New Roman" w:hAnsi="Times New Roman"/>
          <w:b/>
          <w:sz w:val="24"/>
          <w:szCs w:val="24"/>
        </w:rPr>
      </w:pPr>
      <w:r>
        <w:rPr>
          <w:rFonts w:ascii="Times New Roman" w:hAnsi="Times New Roman"/>
          <w:b/>
          <w:sz w:val="24"/>
          <w:szCs w:val="24"/>
        </w:rPr>
        <w:t>РЕШЕНИЕ</w:t>
      </w:r>
    </w:p>
    <w:p w14:paraId="3D05B5DB">
      <w:pPr>
        <w:spacing w:after="0" w:line="240" w:lineRule="auto"/>
        <w:jc w:val="center"/>
        <w:rPr>
          <w:rFonts w:ascii="Times New Roman" w:hAnsi="Times New Roman"/>
          <w:b/>
          <w:sz w:val="24"/>
          <w:szCs w:val="24"/>
        </w:rPr>
      </w:pPr>
      <w:r>
        <w:rPr>
          <w:rFonts w:ascii="Times New Roman" w:hAnsi="Times New Roman"/>
          <w:b/>
          <w:sz w:val="24"/>
          <w:szCs w:val="24"/>
        </w:rPr>
        <w:t>о включении в реестр мест (площадок)</w:t>
      </w:r>
    </w:p>
    <w:p w14:paraId="62EE1B83">
      <w:pPr>
        <w:spacing w:after="0" w:line="240" w:lineRule="auto"/>
        <w:jc w:val="center"/>
        <w:rPr>
          <w:rFonts w:ascii="Times New Roman" w:hAnsi="Times New Roman"/>
          <w:b/>
          <w:sz w:val="24"/>
          <w:szCs w:val="24"/>
        </w:rPr>
      </w:pPr>
      <w:r>
        <w:rPr>
          <w:rFonts w:ascii="Times New Roman" w:hAnsi="Times New Roman"/>
          <w:b/>
          <w:sz w:val="24"/>
          <w:szCs w:val="24"/>
        </w:rPr>
        <w:t>накопления твердых коммунальных отходов</w:t>
      </w:r>
    </w:p>
    <w:p w14:paraId="75DA78D7">
      <w:pPr>
        <w:spacing w:after="0" w:line="240" w:lineRule="auto"/>
        <w:jc w:val="both"/>
        <w:rPr>
          <w:rFonts w:ascii="Times New Roman" w:hAnsi="Times New Roman"/>
          <w:sz w:val="24"/>
          <w:szCs w:val="24"/>
        </w:rPr>
      </w:pPr>
    </w:p>
    <w:p w14:paraId="0823BCA4">
      <w:pPr>
        <w:spacing w:after="0" w:line="240" w:lineRule="auto"/>
        <w:jc w:val="both"/>
        <w:rPr>
          <w:rFonts w:ascii="Times New Roman" w:hAnsi="Times New Roman"/>
          <w:sz w:val="24"/>
          <w:szCs w:val="24"/>
        </w:rPr>
      </w:pPr>
    </w:p>
    <w:p w14:paraId="2E3FB787">
      <w:pPr>
        <w:spacing w:after="0" w:line="240" w:lineRule="auto"/>
        <w:jc w:val="both"/>
        <w:rPr>
          <w:rFonts w:ascii="Times New Roman" w:hAnsi="Times New Roman"/>
          <w:sz w:val="24"/>
          <w:szCs w:val="24"/>
        </w:rPr>
      </w:pPr>
      <w:r>
        <w:rPr>
          <w:rFonts w:ascii="Times New Roman" w:hAnsi="Times New Roman"/>
          <w:sz w:val="24"/>
          <w:szCs w:val="24"/>
        </w:rPr>
        <w:t>"__" ____________ 20__ г.</w:t>
      </w:r>
    </w:p>
    <w:p w14:paraId="06B4AC70">
      <w:pPr>
        <w:spacing w:after="0" w:line="240" w:lineRule="auto"/>
        <w:jc w:val="both"/>
        <w:rPr>
          <w:rFonts w:ascii="Times New Roman" w:hAnsi="Times New Roman"/>
          <w:sz w:val="24"/>
          <w:szCs w:val="24"/>
        </w:rPr>
      </w:pPr>
    </w:p>
    <w:p w14:paraId="4D41BAD1">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70071BE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23D0114">
      <w:pPr>
        <w:spacing w:after="0" w:line="240" w:lineRule="auto"/>
        <w:jc w:val="both"/>
        <w:rPr>
          <w:rFonts w:ascii="Times New Roman" w:hAnsi="Times New Roman"/>
          <w:sz w:val="24"/>
          <w:szCs w:val="24"/>
        </w:rPr>
      </w:pPr>
      <w:r>
        <w:rPr>
          <w:rFonts w:ascii="Times New Roman" w:hAnsi="Times New Roman"/>
          <w:sz w:val="24"/>
          <w:szCs w:val="24"/>
        </w:rPr>
        <w:t xml:space="preserve">                            (должность, Ф.И.О.)</w:t>
      </w:r>
    </w:p>
    <w:p w14:paraId="4C9B8DA7">
      <w:pPr>
        <w:spacing w:after="0" w:line="240" w:lineRule="auto"/>
        <w:jc w:val="both"/>
        <w:rPr>
          <w:rFonts w:ascii="Times New Roman" w:hAnsi="Times New Roman"/>
          <w:sz w:val="24"/>
          <w:szCs w:val="24"/>
        </w:rPr>
      </w:pPr>
    </w:p>
    <w:p w14:paraId="685C8A2E">
      <w:pPr>
        <w:spacing w:after="0" w:line="240" w:lineRule="auto"/>
        <w:ind w:firstLine="708"/>
        <w:jc w:val="both"/>
        <w:rPr>
          <w:rFonts w:ascii="Times New Roman" w:hAnsi="Times New Roman"/>
          <w:sz w:val="24"/>
          <w:szCs w:val="24"/>
        </w:rPr>
      </w:pPr>
      <w:r>
        <w:rPr>
          <w:rFonts w:ascii="Times New Roman" w:hAnsi="Times New Roman"/>
          <w:sz w:val="24"/>
          <w:szCs w:val="24"/>
        </w:rPr>
        <w:t>принято решение о включении в реестр сведений о месте (площадке) накопления ТКО по адресу:</w:t>
      </w:r>
    </w:p>
    <w:p w14:paraId="3823A9A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w:t>
      </w:r>
    </w:p>
    <w:p w14:paraId="46E6FDB9">
      <w:pPr>
        <w:spacing w:after="0" w:line="240" w:lineRule="auto"/>
        <w:ind w:firstLine="708"/>
        <w:jc w:val="both"/>
        <w:rPr>
          <w:rFonts w:ascii="Times New Roman" w:hAnsi="Times New Roman"/>
          <w:sz w:val="24"/>
          <w:szCs w:val="24"/>
        </w:rPr>
      </w:pPr>
      <w:r>
        <w:rPr>
          <w:rFonts w:ascii="Times New Roman" w:hAnsi="Times New Roman"/>
          <w:sz w:val="24"/>
          <w:szCs w:val="24"/>
        </w:rPr>
        <w:t>собственнику места (площадки) накопления твердых коммунальных отходов:____________________________________________________________________________________</w:t>
      </w:r>
    </w:p>
    <w:p w14:paraId="292BEC63">
      <w:pPr>
        <w:spacing w:after="0" w:line="240" w:lineRule="auto"/>
        <w:ind w:firstLine="708"/>
        <w:jc w:val="both"/>
        <w:rPr>
          <w:rFonts w:ascii="Times New Roman" w:hAnsi="Times New Roman"/>
          <w:sz w:val="24"/>
          <w:szCs w:val="24"/>
        </w:rPr>
      </w:pPr>
      <w:r>
        <w:rPr>
          <w:rFonts w:ascii="Times New Roman" w:hAnsi="Times New Roman"/>
          <w:sz w:val="24"/>
          <w:szCs w:val="24"/>
        </w:rPr>
        <w:t>в лице заявителя:</w:t>
      </w:r>
      <w:r>
        <w:rPr>
          <w:rFonts w:ascii="Times New Roman" w:hAnsi="Times New Roman"/>
          <w:sz w:val="24"/>
          <w:szCs w:val="24"/>
        </w:rPr>
        <w:tab/>
      </w:r>
      <w:r>
        <w:rPr>
          <w:rFonts w:ascii="Times New Roman" w:hAnsi="Times New Roman"/>
          <w:sz w:val="24"/>
          <w:szCs w:val="24"/>
        </w:rPr>
        <w:t xml:space="preserve"> _____________________________________________________________________________,</w:t>
      </w:r>
    </w:p>
    <w:p w14:paraId="116CEC27">
      <w:pPr>
        <w:spacing w:after="0" w:line="240" w:lineRule="auto"/>
        <w:ind w:firstLine="708"/>
        <w:jc w:val="both"/>
        <w:rPr>
          <w:rFonts w:ascii="Times New Roman" w:hAnsi="Times New Roman"/>
          <w:sz w:val="24"/>
          <w:szCs w:val="24"/>
        </w:rPr>
      </w:pPr>
      <w:r>
        <w:rPr>
          <w:rFonts w:ascii="Times New Roman" w:hAnsi="Times New Roman"/>
          <w:sz w:val="24"/>
          <w:szCs w:val="24"/>
        </w:rPr>
        <w:t>действующего на основании:</w:t>
      </w:r>
      <w:r>
        <w:rPr>
          <w:rFonts w:ascii="Times New Roman" w:hAnsi="Times New Roman"/>
          <w:sz w:val="24"/>
          <w:szCs w:val="24"/>
        </w:rPr>
        <w:tab/>
      </w:r>
      <w:r>
        <w:rPr>
          <w:rFonts w:ascii="Times New Roman" w:hAnsi="Times New Roman"/>
          <w:sz w:val="24"/>
          <w:szCs w:val="24"/>
        </w:rPr>
        <w:t xml:space="preserve"> ___________________________________________________________________,</w:t>
      </w:r>
    </w:p>
    <w:p w14:paraId="28DA078A">
      <w:pPr>
        <w:spacing w:after="0" w:line="240" w:lineRule="auto"/>
        <w:ind w:firstLine="708"/>
        <w:jc w:val="both"/>
        <w:rPr>
          <w:rFonts w:ascii="Times New Roman" w:hAnsi="Times New Roman"/>
          <w:sz w:val="24"/>
          <w:szCs w:val="24"/>
        </w:rPr>
      </w:pPr>
      <w:r>
        <w:rPr>
          <w:rFonts w:ascii="Times New Roman" w:hAnsi="Times New Roman"/>
          <w:sz w:val="24"/>
          <w:szCs w:val="24"/>
        </w:rPr>
        <w:t>на основании</w:t>
      </w:r>
      <w:r>
        <w:rPr>
          <w:rFonts w:ascii="Times New Roman" w:hAnsi="Times New Roman"/>
          <w:sz w:val="24"/>
          <w:szCs w:val="24"/>
        </w:rPr>
        <w:tab/>
      </w:r>
      <w:r>
        <w:rPr>
          <w:rFonts w:ascii="Times New Roman" w:hAnsi="Times New Roman"/>
          <w:sz w:val="24"/>
          <w:szCs w:val="24"/>
        </w:rPr>
        <w:t xml:space="preserve"> _______________________________________________________________________________</w:t>
      </w:r>
    </w:p>
    <w:p w14:paraId="17B98E3A">
      <w:pPr>
        <w:spacing w:after="0" w:line="240" w:lineRule="auto"/>
        <w:jc w:val="both"/>
        <w:rPr>
          <w:rFonts w:ascii="Times New Roman" w:hAnsi="Times New Roman"/>
          <w:sz w:val="24"/>
          <w:szCs w:val="24"/>
        </w:rPr>
      </w:pPr>
      <w:r>
        <w:rPr>
          <w:rFonts w:ascii="Times New Roman" w:hAnsi="Times New Roman"/>
          <w:sz w:val="24"/>
          <w:szCs w:val="24"/>
        </w:rPr>
        <w:t xml:space="preserve">               (указать обстоятельства, послужившие основанием для отказа)</w:t>
      </w:r>
    </w:p>
    <w:p w14:paraId="518B7660">
      <w:pPr>
        <w:spacing w:after="0" w:line="240" w:lineRule="auto"/>
        <w:jc w:val="both"/>
        <w:rPr>
          <w:rFonts w:ascii="Times New Roman" w:hAnsi="Times New Roman"/>
          <w:sz w:val="24"/>
          <w:szCs w:val="24"/>
        </w:rPr>
      </w:pPr>
      <w:r>
        <w:rPr>
          <w:rFonts w:ascii="Times New Roman" w:hAnsi="Times New Roman"/>
          <w:sz w:val="24"/>
          <w:szCs w:val="24"/>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77ED00D0">
      <w:pPr>
        <w:spacing w:after="0" w:line="240" w:lineRule="auto"/>
        <w:jc w:val="both"/>
        <w:rPr>
          <w:rFonts w:ascii="Times New Roman" w:hAnsi="Times New Roman"/>
          <w:sz w:val="24"/>
          <w:szCs w:val="24"/>
        </w:rPr>
      </w:pPr>
    </w:p>
    <w:p w14:paraId="78116D8F">
      <w:pPr>
        <w:spacing w:after="0" w:line="240" w:lineRule="auto"/>
        <w:jc w:val="both"/>
        <w:rPr>
          <w:rFonts w:ascii="Times New Roman" w:hAnsi="Times New Roman"/>
          <w:sz w:val="24"/>
          <w:szCs w:val="24"/>
        </w:rPr>
      </w:pPr>
    </w:p>
    <w:p w14:paraId="16BB2720">
      <w:pPr>
        <w:spacing w:after="0" w:line="240" w:lineRule="auto"/>
        <w:jc w:val="both"/>
        <w:rPr>
          <w:rFonts w:ascii="Times New Roman" w:hAnsi="Times New Roman"/>
          <w:sz w:val="24"/>
          <w:szCs w:val="24"/>
        </w:rPr>
      </w:pPr>
      <w:r>
        <w:rPr>
          <w:rFonts w:ascii="Times New Roman" w:hAnsi="Times New Roman"/>
          <w:sz w:val="24"/>
          <w:szCs w:val="24"/>
        </w:rPr>
        <w:t>_____________________       ____________      _________________</w:t>
      </w:r>
    </w:p>
    <w:p w14:paraId="52454ED2">
      <w:pPr>
        <w:spacing w:after="0" w:line="240" w:lineRule="auto"/>
        <w:jc w:val="both"/>
        <w:rPr>
          <w:rFonts w:ascii="Times New Roman" w:hAnsi="Times New Roman"/>
          <w:sz w:val="24"/>
          <w:szCs w:val="24"/>
        </w:rPr>
      </w:pPr>
      <w:r>
        <w:rPr>
          <w:rFonts w:ascii="Times New Roman" w:hAnsi="Times New Roman"/>
          <w:sz w:val="24"/>
          <w:szCs w:val="24"/>
        </w:rPr>
        <w:t xml:space="preserve">     (должность)                            (подпись)                    (Ф.И.О)</w:t>
      </w:r>
    </w:p>
    <w:p w14:paraId="349DC863">
      <w:pPr>
        <w:spacing w:after="0" w:line="240" w:lineRule="auto"/>
        <w:jc w:val="both"/>
        <w:rPr>
          <w:rFonts w:ascii="Times New Roman" w:hAnsi="Times New Roman"/>
          <w:sz w:val="24"/>
          <w:szCs w:val="24"/>
        </w:rPr>
      </w:pPr>
    </w:p>
    <w:p w14:paraId="4C8987D4">
      <w:pPr>
        <w:spacing w:after="0" w:line="240" w:lineRule="auto"/>
        <w:jc w:val="both"/>
        <w:rPr>
          <w:rFonts w:ascii="Times New Roman" w:hAnsi="Times New Roman"/>
          <w:sz w:val="24"/>
          <w:szCs w:val="24"/>
        </w:rPr>
      </w:pPr>
      <w:r>
        <w:rPr>
          <w:rFonts w:ascii="Times New Roman" w:hAnsi="Times New Roman"/>
          <w:sz w:val="24"/>
          <w:szCs w:val="24"/>
        </w:rPr>
        <w:t>М.п.</w:t>
      </w: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03"/>
    <w:rsid w:val="00005F5E"/>
    <w:rsid w:val="000364BF"/>
    <w:rsid w:val="00144659"/>
    <w:rsid w:val="00203725"/>
    <w:rsid w:val="00207014"/>
    <w:rsid w:val="0026166E"/>
    <w:rsid w:val="00294745"/>
    <w:rsid w:val="002E061F"/>
    <w:rsid w:val="00343B31"/>
    <w:rsid w:val="00380137"/>
    <w:rsid w:val="0049699B"/>
    <w:rsid w:val="004A25A4"/>
    <w:rsid w:val="004B6566"/>
    <w:rsid w:val="00501122"/>
    <w:rsid w:val="005105C3"/>
    <w:rsid w:val="00565927"/>
    <w:rsid w:val="00570F32"/>
    <w:rsid w:val="006137FE"/>
    <w:rsid w:val="00652CEF"/>
    <w:rsid w:val="006E6DA1"/>
    <w:rsid w:val="00726255"/>
    <w:rsid w:val="00787A66"/>
    <w:rsid w:val="008B2776"/>
    <w:rsid w:val="008F3022"/>
    <w:rsid w:val="008F35DE"/>
    <w:rsid w:val="009C6C2A"/>
    <w:rsid w:val="00AB3EDA"/>
    <w:rsid w:val="00AD5D11"/>
    <w:rsid w:val="00AF0F8C"/>
    <w:rsid w:val="00AF7BA4"/>
    <w:rsid w:val="00B062CB"/>
    <w:rsid w:val="00B634A9"/>
    <w:rsid w:val="00BF7A8A"/>
    <w:rsid w:val="00D2045B"/>
    <w:rsid w:val="00D42F02"/>
    <w:rsid w:val="00DB0303"/>
    <w:rsid w:val="00ED2220"/>
    <w:rsid w:val="00EF3161"/>
    <w:rsid w:val="00F1026E"/>
    <w:rsid w:val="00F20803"/>
    <w:rsid w:val="00F24509"/>
    <w:rsid w:val="00F54FB3"/>
    <w:rsid w:val="00F57CFC"/>
    <w:rsid w:val="00FE3816"/>
    <w:rsid w:val="1AF66D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Нормальный (таблица)"/>
    <w:basedOn w:val="1"/>
    <w:next w:val="1"/>
    <w:uiPriority w:val="99"/>
    <w:pPr>
      <w:widowControl w:val="0"/>
      <w:autoSpaceDE w:val="0"/>
      <w:autoSpaceDN w:val="0"/>
      <w:adjustRightInd w:val="0"/>
      <w:spacing w:after="0" w:line="240" w:lineRule="auto"/>
      <w:jc w:val="both"/>
    </w:pPr>
    <w:rPr>
      <w:rFonts w:ascii="Arial" w:hAnsi="Arial" w:eastAsia="Times New Roman" w:cs="Arial"/>
      <w:sz w:val="24"/>
      <w:szCs w:val="24"/>
      <w:lang w:eastAsia="ru-RU"/>
    </w:rPr>
  </w:style>
  <w:style w:type="paragraph" w:customStyle="1" w:styleId="8">
    <w:name w:val="Прижатый влево"/>
    <w:basedOn w:val="1"/>
    <w:next w:val="1"/>
    <w:uiPriority w:val="99"/>
    <w:pPr>
      <w:widowControl w:val="0"/>
      <w:autoSpaceDE w:val="0"/>
      <w:autoSpaceDN w:val="0"/>
      <w:adjustRightInd w:val="0"/>
      <w:spacing w:after="0" w:line="240" w:lineRule="auto"/>
    </w:pPr>
    <w:rPr>
      <w:rFonts w:ascii="Arial" w:hAnsi="Arial" w:eastAsia="Times New Roman" w:cs="Arial"/>
      <w:sz w:val="24"/>
      <w:szCs w:val="24"/>
      <w:lang w:eastAsia="ru-RU"/>
    </w:rPr>
  </w:style>
  <w:style w:type="character" w:customStyle="1" w:styleId="9">
    <w:name w:val="Текст выноски Знак"/>
    <w:basedOn w:val="2"/>
    <w:link w:val="4"/>
    <w:semiHidden/>
    <w:uiPriority w:val="99"/>
    <w:rPr>
      <w:rFonts w:ascii="Segoe UI" w:hAnsi="Segoe UI" w:eastAsia="Calibri" w:cs="Segoe UI"/>
      <w:sz w:val="18"/>
      <w:szCs w:val="18"/>
    </w:rPr>
  </w:style>
  <w:style w:type="paragraph" w:customStyle="1" w:styleId="10">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8082</Words>
  <Characters>46074</Characters>
  <Lines>383</Lines>
  <Paragraphs>108</Paragraphs>
  <TotalTime>69</TotalTime>
  <ScaleCrop>false</ScaleCrop>
  <LinksUpToDate>false</LinksUpToDate>
  <CharactersWithSpaces>54048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2024-06-10T02:52:00Z</dcterms:created>
  <dc:creator>Благинина Анастасия Владимировна</dc:creator>
  <cp:lastModifiedBy>ilioi</cp:lastModifiedBy>
  <cp:lastPrinted>2024-07-02T05:28:24Z</cp:lastPrinted>
  <dcterms:modified xsi:type="dcterms:W3CDTF">2024-07-02T05:28:58Z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4CD7D369CC884818A921AC2B8EC4A75E_13</vt:lpwstr>
  </property>
</Properties>
</file>