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FB" w:rsidRDefault="004B51FB">
      <w:pPr>
        <w:spacing w:after="200" w:line="276" w:lineRule="auto"/>
        <w:rPr>
          <w:rFonts w:ascii="Times New Roman" w:eastAsia="Calibri" w:hAnsi="Times New Roman" w:cs="Times New Roman"/>
          <w:i/>
          <w:caps/>
          <w:sz w:val="24"/>
          <w:szCs w:val="24"/>
          <w:lang w:eastAsia="ru-RU"/>
        </w:rPr>
      </w:pPr>
      <w:bookmarkStart w:id="0" w:name="_GoBack"/>
      <w:bookmarkEnd w:id="0"/>
    </w:p>
    <w:p w:rsidR="004B51FB" w:rsidRDefault="00D703AA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885" cy="595630"/>
            <wp:effectExtent l="0" t="0" r="0" b="0"/>
            <wp:docPr id="1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FB" w:rsidRDefault="00D703AA">
      <w:pPr>
        <w:spacing w:after="12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СОВЕТ АЛЕКСАНДРОВСКОГО СЕЛЬСКОГО ПОСЕЛЕНИЯ </w:t>
      </w:r>
    </w:p>
    <w:p w:rsidR="004B51FB" w:rsidRDefault="004B51FB">
      <w:pPr>
        <w:spacing w:after="120" w:line="240" w:lineRule="auto"/>
        <w:jc w:val="right"/>
        <w:rPr>
          <w:rFonts w:ascii="PT Astra Serif" w:hAnsi="PT Astra Serif"/>
        </w:rPr>
      </w:pPr>
    </w:p>
    <w:p w:rsidR="004B51FB" w:rsidRDefault="00D703AA">
      <w:pPr>
        <w:spacing w:after="12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РЕШЕНИЕ</w:t>
      </w:r>
    </w:p>
    <w:p w:rsidR="004B51FB" w:rsidRDefault="00D703AA">
      <w:pPr>
        <w:spacing w:after="200" w:line="240" w:lineRule="auto"/>
      </w:pPr>
      <w:r>
        <w:rPr>
          <w:rFonts w:ascii="PT Astra Serif" w:hAnsi="PT Astra Serif" w:cs="Times New Roman"/>
          <w:sz w:val="24"/>
          <w:szCs w:val="24"/>
        </w:rPr>
        <w:t>22.05.</w:t>
      </w:r>
      <w:r>
        <w:rPr>
          <w:rFonts w:ascii="PT Astra Serif" w:eastAsia="Calibri" w:hAnsi="PT Astra Serif" w:cs="Times New Roman"/>
          <w:sz w:val="24"/>
          <w:szCs w:val="24"/>
        </w:rPr>
        <w:t>2025</w:t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  <w:t xml:space="preserve">         № </w:t>
      </w:r>
      <w:r>
        <w:rPr>
          <w:rFonts w:ascii="PT Astra Serif" w:hAnsi="PT Astra Serif" w:cs="Times New Roman"/>
          <w:sz w:val="24"/>
          <w:szCs w:val="24"/>
        </w:rPr>
        <w:t>133-25-31п</w:t>
      </w:r>
    </w:p>
    <w:p w:rsidR="004B51FB" w:rsidRDefault="00D703AA">
      <w:pPr>
        <w:spacing w:after="20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>с. Александровское</w:t>
      </w:r>
    </w:p>
    <w:tbl>
      <w:tblPr>
        <w:tblW w:w="9188" w:type="dxa"/>
        <w:tblLook w:val="01E0" w:firstRow="1" w:lastRow="1" w:firstColumn="1" w:lastColumn="1" w:noHBand="0" w:noVBand="0"/>
      </w:tblPr>
      <w:tblGrid>
        <w:gridCol w:w="8966"/>
        <w:gridCol w:w="222"/>
      </w:tblGrid>
      <w:tr w:rsidR="004B51FB">
        <w:trPr>
          <w:trHeight w:val="950"/>
        </w:trPr>
        <w:tc>
          <w:tcPr>
            <w:tcW w:w="9074" w:type="dxa"/>
          </w:tcPr>
          <w:p w:rsidR="004B51FB" w:rsidRDefault="00D703AA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утверждении Положения о муниципальном земельном контроле на</w:t>
            </w:r>
          </w:p>
          <w:p w:rsidR="004B51FB" w:rsidRDefault="00D703AA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территории муниципального образования Александровское сельское поселение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Александровского муниципального района Томской области</w:t>
            </w:r>
          </w:p>
        </w:tc>
        <w:tc>
          <w:tcPr>
            <w:tcW w:w="113" w:type="dxa"/>
          </w:tcPr>
          <w:p w:rsidR="004B51FB" w:rsidRDefault="004B51FB">
            <w:pPr>
              <w:keepNext/>
              <w:keepLines/>
              <w:widowControl w:val="0"/>
              <w:spacing w:after="0" w:line="240" w:lineRule="auto"/>
              <w:ind w:firstLine="709"/>
              <w:jc w:val="center"/>
              <w:outlineLvl w:val="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статьей 72 Земельного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кодекса Российской Федерации, Уставом муниципального образования Александровского сельского поселения Александровского муниципального района Томской области</w:t>
      </w:r>
    </w:p>
    <w:p w:rsidR="004B51FB" w:rsidRDefault="00D703AA">
      <w:pPr>
        <w:shd w:val="clear" w:color="auto" w:fill="FFFFFF"/>
        <w:spacing w:before="120" w:after="120" w:line="240" w:lineRule="auto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Совет Александровского сельского поселения РЕШИЛ: 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1. Утвердить Положение о муниципальном земельном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контроле на территории муниципального образования Александровское сельское поселение Александровского муниципального района Томской области согласно приложению к настоящему решению.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2. Признать утратившими силу: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1) Решение Совета Александровского сельског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поселения от 25.08.2021 № 279-21-49п «Об утверждении Положения о муниципальном земельном контроле на территории муниципального образования «Александровское сельское поселение»;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Решение Совета Александровского сельского поселения от 24.11.2021 № 299-21</w:t>
      </w:r>
      <w:r>
        <w:rPr>
          <w:rFonts w:ascii="PT Astra Serif" w:hAnsi="PT Astra Serif" w:cs="Times New Roman"/>
          <w:sz w:val="24"/>
          <w:szCs w:val="24"/>
        </w:rPr>
        <w:t>-52п «О внесении изменений в Положение о муниципальном земельном контроле на территории муниципального образования «Александровское сельское поселение»;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Решение Совета Александровского сельского поселения от 15.12.2021 № 302-21-53п «О внесении изменений</w:t>
      </w:r>
      <w:r>
        <w:rPr>
          <w:rFonts w:ascii="PT Astra Serif" w:hAnsi="PT Astra Serif" w:cs="Times New Roman"/>
          <w:sz w:val="24"/>
          <w:szCs w:val="24"/>
        </w:rPr>
        <w:t xml:space="preserve"> в Положение о муниципальном земельном контроле на территории муниципального образования «Александровское сельское поселение»;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Решение Совета Александровского сельского поселения от 23.03.2022 № 324-22-58п «О внесении изменений в Положение о муниципальн</w:t>
      </w:r>
      <w:r>
        <w:rPr>
          <w:rFonts w:ascii="PT Astra Serif" w:hAnsi="PT Astra Serif" w:cs="Times New Roman"/>
          <w:sz w:val="24"/>
          <w:szCs w:val="24"/>
        </w:rPr>
        <w:t>ом земельном контроле на территории муниципального образования «Александровское сельское поселение».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3. </w:t>
      </w:r>
      <w:r>
        <w:rPr>
          <w:rFonts w:ascii="PT Astra Serif" w:hAnsi="PT Astra Serif"/>
          <w:color w:val="000000"/>
        </w:rPr>
        <w:t>Опубликовать настоящее решение в газете «Северянка», а также на официальном сайте Администрации Александровского сельского поселения в информационно-тел</w:t>
      </w:r>
      <w:r>
        <w:rPr>
          <w:rFonts w:ascii="PT Astra Serif" w:hAnsi="PT Astra Serif"/>
          <w:color w:val="000000"/>
        </w:rPr>
        <w:t>екоммуникационной сети «Интернет» (</w:t>
      </w:r>
      <w:hyperlink r:id="rId9">
        <w:r>
          <w:rPr>
            <w:rFonts w:ascii="PT Astra Serif" w:hAnsi="PT Astra Serif"/>
            <w:color w:val="000000"/>
            <w:lang w:val="en-US"/>
          </w:rPr>
          <w:t>https</w:t>
        </w:r>
        <w:r>
          <w:rPr>
            <w:rFonts w:ascii="PT Astra Serif" w:hAnsi="PT Astra Serif"/>
            <w:color w:val="000000"/>
          </w:rPr>
          <w:t>://</w:t>
        </w:r>
        <w:r>
          <w:rPr>
            <w:rFonts w:ascii="PT Astra Serif" w:hAnsi="PT Astra Serif"/>
            <w:color w:val="000000"/>
            <w:lang w:val="en-US"/>
          </w:rPr>
          <w:t>alsalekstomsk</w:t>
        </w:r>
        <w:r>
          <w:rPr>
            <w:rFonts w:ascii="PT Astra Serif" w:hAnsi="PT Astra Serif"/>
            <w:color w:val="000000"/>
          </w:rPr>
          <w:t>.</w:t>
        </w:r>
        <w:r>
          <w:rPr>
            <w:rFonts w:ascii="PT Astra Serif" w:hAnsi="PT Astra Serif"/>
            <w:color w:val="000000"/>
            <w:lang w:val="en-US"/>
          </w:rPr>
          <w:t>gosuslugi</w:t>
        </w:r>
        <w:r>
          <w:rPr>
            <w:rFonts w:ascii="PT Astra Serif" w:hAnsi="PT Astra Serif"/>
            <w:color w:val="000000"/>
          </w:rPr>
          <w:t>.</w:t>
        </w:r>
        <w:r>
          <w:rPr>
            <w:rFonts w:ascii="PT Astra Serif" w:hAnsi="PT Astra Serif"/>
            <w:color w:val="000000"/>
            <w:lang w:val="en-US"/>
          </w:rPr>
          <w:t>ru</w:t>
        </w:r>
        <w:r>
          <w:rPr>
            <w:rFonts w:ascii="PT Astra Serif" w:hAnsi="PT Astra Serif"/>
            <w:color w:val="000000"/>
          </w:rPr>
          <w:t>/</w:t>
        </w:r>
      </w:hyperlink>
      <w:r>
        <w:rPr>
          <w:rFonts w:ascii="PT Astra Serif" w:hAnsi="PT Astra Serif"/>
          <w:color w:val="000000"/>
        </w:rPr>
        <w:t>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>Настоящее решение вступает в силу на следующий день после его официального опубликования (обнародования).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1FB" w:rsidRDefault="00D703A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Александровс</w:t>
      </w:r>
      <w:r>
        <w:rPr>
          <w:rFonts w:ascii="PT Astra Serif" w:hAnsi="PT Astra Serif"/>
          <w:sz w:val="24"/>
          <w:szCs w:val="24"/>
        </w:rPr>
        <w:t>кого сельского поселения,</w:t>
      </w:r>
    </w:p>
    <w:p w:rsidR="004B51FB" w:rsidRDefault="00D703A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исполняющий полномочия председателя 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Совета Александровского сельского поселения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>_______________ Д. В. Пьянков</w:t>
      </w:r>
    </w:p>
    <w:p w:rsidR="004B51FB" w:rsidRDefault="00D703AA">
      <w:pPr>
        <w:shd w:val="clear" w:color="auto" w:fill="FFFFFF"/>
        <w:spacing w:after="0" w:line="240" w:lineRule="auto"/>
        <w:jc w:val="right"/>
        <w:outlineLvl w:val="1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ab/>
        <w:t xml:space="preserve">                                         Приложение</w:t>
      </w:r>
    </w:p>
    <w:p w:rsidR="004B51FB" w:rsidRDefault="00D703AA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Утверждено решением Совета</w:t>
      </w:r>
    </w:p>
    <w:p w:rsidR="004B51FB" w:rsidRDefault="00D703AA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Александровского сельского </w:t>
      </w:r>
      <w:r>
        <w:rPr>
          <w:rFonts w:ascii="PT Astra Serif" w:hAnsi="PT Astra Serif" w:cs="Times New Roman"/>
          <w:sz w:val="24"/>
          <w:szCs w:val="24"/>
        </w:rPr>
        <w:t>поселения</w:t>
      </w:r>
    </w:p>
    <w:p w:rsidR="004B51FB" w:rsidRDefault="00D703AA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>от 22.05.2025 №  133-25-31п</w:t>
      </w:r>
    </w:p>
    <w:p w:rsidR="004B51FB" w:rsidRDefault="004B51F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ПОЛОЖЕНИЕ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о муниципальном земельном контроле на территории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 Александровское сельское поселение Александровского муниципального района Томской области</w:t>
      </w:r>
    </w:p>
    <w:p w:rsidR="004B51FB" w:rsidRDefault="004B51F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I. Общие положения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1. Настоящее </w:t>
      </w:r>
      <w:r>
        <w:rPr>
          <w:rFonts w:ascii="PT Astra Serif" w:eastAsia="Calibri" w:hAnsi="PT Astra Serif" w:cs="Times New Roman"/>
          <w:sz w:val="24"/>
          <w:szCs w:val="24"/>
        </w:rPr>
        <w:t>Положение определяет порядок организации и осуществления муниципального земельного контроля на территории муниципального образования Александровское сельское поселение Александровского муниципального района Томской области.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2. Предметом муниципального земе</w:t>
      </w:r>
      <w:r>
        <w:rPr>
          <w:rFonts w:ascii="PT Astra Serif" w:eastAsia="Calibri" w:hAnsi="PT Astra Serif" w:cs="Times New Roman"/>
          <w:sz w:val="24"/>
          <w:szCs w:val="24"/>
        </w:rPr>
        <w:t>льного контроля является: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</w:t>
      </w:r>
      <w:r>
        <w:rPr>
          <w:rFonts w:ascii="PT Astra Serif" w:eastAsia="Calibri" w:hAnsi="PT Astra Serif" w:cs="Times New Roman"/>
          <w:sz w:val="24"/>
          <w:szCs w:val="24"/>
        </w:rPr>
        <w:t>а административная ответственность;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3. Муниципальный земельный контроль – деятельность, направленная на предупреждение, выявление и пресечение нарушений обязательных требований к ис</w:t>
      </w:r>
      <w:r>
        <w:rPr>
          <w:rFonts w:ascii="PT Astra Serif" w:eastAsia="Calibri" w:hAnsi="PT Astra Serif" w:cs="Times New Roman"/>
          <w:sz w:val="24"/>
          <w:szCs w:val="24"/>
        </w:rPr>
        <w:t>пользованию охране земель(далее –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</w:t>
      </w:r>
      <w:r>
        <w:rPr>
          <w:rFonts w:ascii="PT Astra Serif" w:eastAsia="Calibri" w:hAnsi="PT Astra Serif" w:cs="Times New Roman"/>
          <w:sz w:val="24"/>
          <w:szCs w:val="24"/>
        </w:rPr>
        <w:t>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</w:t>
      </w:r>
      <w:r>
        <w:rPr>
          <w:rFonts w:ascii="PT Astra Serif" w:eastAsia="Calibri" w:hAnsi="PT Astra Serif" w:cs="Times New Roman"/>
          <w:sz w:val="24"/>
          <w:szCs w:val="24"/>
        </w:rPr>
        <w:t>ушений.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4. Органом местного самоуправления уполномоченным на осуществление муниципального земельного контроля является Администрация Александровского сельского поселения (далее – уполномоченный орган).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Муниципальный земельный контроль осуществляют должност</w:t>
      </w:r>
      <w:r>
        <w:rPr>
          <w:rFonts w:ascii="PT Astra Serif" w:eastAsia="Calibri" w:hAnsi="PT Astra Serif" w:cs="Times New Roman"/>
          <w:sz w:val="24"/>
          <w:szCs w:val="24"/>
        </w:rPr>
        <w:t>ные лица органа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5. Муниципальный земельный контроль осуществляется в соответствии со ста</w:t>
      </w:r>
      <w:r>
        <w:rPr>
          <w:rFonts w:ascii="PT Astra Serif" w:eastAsia="Calibri" w:hAnsi="PT Astra Serif" w:cs="Times New Roman"/>
          <w:sz w:val="24"/>
          <w:szCs w:val="24"/>
        </w:rPr>
        <w:t>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</w:t>
      </w:r>
      <w:r>
        <w:rPr>
          <w:rFonts w:ascii="PT Astra Serif" w:eastAsia="Calibri" w:hAnsi="PT Astra Serif" w:cs="Times New Roman"/>
          <w:sz w:val="24"/>
          <w:szCs w:val="24"/>
        </w:rPr>
        <w:t>и нормативными правовыми актами Российской Федерации, законами и иными нормативными правовыми актами Томской области, настоящим Положением и другими муниципальными правовыми актами.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6. Объектами муниципального земельного контроля (далее – объект контроля) </w:t>
      </w:r>
      <w:r>
        <w:rPr>
          <w:rFonts w:ascii="PT Astra Serif" w:eastAsia="Calibri" w:hAnsi="PT Astra Serif" w:cs="Times New Roman"/>
          <w:sz w:val="24"/>
          <w:szCs w:val="24"/>
        </w:rPr>
        <w:t xml:space="preserve">являются земли, земельные участки, части земельных участков, </w:t>
      </w:r>
      <w:r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расположенных в </w:t>
      </w:r>
      <w:r>
        <w:rPr>
          <w:rFonts w:ascii="PT Astra Serif" w:eastAsia="Calibri" w:hAnsi="PT Astra Serif" w:cs="Times New Roman"/>
          <w:color w:val="000000" w:themeColor="text1"/>
          <w:sz w:val="24"/>
          <w:szCs w:val="24"/>
        </w:rPr>
        <w:lastRenderedPageBreak/>
        <w:t>границах муниципального образования Александровское сельское поселение Александровского муниципального района Томской области.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7. При осуществлении муниципального земельного контр</w:t>
      </w:r>
      <w:r>
        <w:rPr>
          <w:rFonts w:ascii="PT Astra Serif" w:eastAsia="Calibri" w:hAnsi="PT Astra Serif" w:cs="Times New Roman"/>
          <w:sz w:val="24"/>
          <w:szCs w:val="24"/>
        </w:rPr>
        <w:t>оля должностные лица органа муниципального земельного контроля обладают правами и обязанностями, установленными статьей 29 Федерального закона от 31 июля 2020 года № 248-ФЗ «О государственном контроле (надзоре) и муниципальном контроле» (далее - Федеральны</w:t>
      </w:r>
      <w:r>
        <w:rPr>
          <w:rFonts w:ascii="PT Astra Serif" w:eastAsia="Calibri" w:hAnsi="PT Astra Serif" w:cs="Times New Roman"/>
          <w:sz w:val="24"/>
          <w:szCs w:val="24"/>
        </w:rPr>
        <w:t>й закон № 248-ФЗ).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9. Учет объектов </w:t>
      </w:r>
      <w:r>
        <w:rPr>
          <w:rFonts w:ascii="PT Astra Serif" w:eastAsia="Calibri" w:hAnsi="PT Astra Serif" w:cs="Times New Roman"/>
          <w:sz w:val="24"/>
          <w:szCs w:val="24"/>
        </w:rPr>
        <w:t xml:space="preserve">муниципального земельного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</w:t>
      </w:r>
      <w:r>
        <w:rPr>
          <w:rFonts w:ascii="PT Astra Serif" w:eastAsia="Calibri" w:hAnsi="PT Astra Serif" w:cs="Times New Roman"/>
          <w:sz w:val="24"/>
          <w:szCs w:val="24"/>
        </w:rPr>
        <w:t>информации.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</w:t>
      </w:r>
      <w:r>
        <w:rPr>
          <w:rFonts w:ascii="PT Astra Serif" w:eastAsia="Calibri" w:hAnsi="PT Astra Serif" w:cs="Times New Roman"/>
          <w:sz w:val="24"/>
          <w:szCs w:val="24"/>
        </w:rPr>
        <w:t>ся в государственных или муниципальных информационных ресурсах.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10. В целях, связанных с осуществлением муниципального земельного контроля, орган муниципального земельного контроля получает на безвозмездной основе документы и (или) сведения от иных органов</w:t>
      </w:r>
      <w:r>
        <w:rPr>
          <w:rFonts w:ascii="PT Astra Serif" w:eastAsia="Calibri" w:hAnsi="PT Astra Serif" w:cs="Times New Roman"/>
          <w:sz w:val="24"/>
          <w:szCs w:val="24"/>
        </w:rPr>
        <w:t xml:space="preserve">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11. Передача в рамках межведомственного информаци</w:t>
      </w:r>
      <w:r>
        <w:rPr>
          <w:rFonts w:ascii="PT Astra Serif" w:eastAsia="Calibri" w:hAnsi="PT Astra Serif" w:cs="Times New Roman"/>
          <w:sz w:val="24"/>
          <w:szCs w:val="24"/>
        </w:rPr>
        <w:t>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№248-ФЗ, осуществляются с учётом требований законодательства Российской</w:t>
      </w:r>
      <w:r>
        <w:rPr>
          <w:rFonts w:ascii="PT Astra Serif" w:eastAsia="Calibri" w:hAnsi="PT Astra Serif" w:cs="Times New Roman"/>
          <w:sz w:val="24"/>
          <w:szCs w:val="24"/>
        </w:rPr>
        <w:t xml:space="preserve"> Федерации о государственной и иной охраняемой законом тайне.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II. Управление рисками причинения вреда (ущерба) охраняемым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законом ценностям при осуществлении муниципального земельного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контроля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12. Муниципальный земельный контроль осуществляется на </w:t>
      </w:r>
      <w:r>
        <w:rPr>
          <w:rFonts w:ascii="PT Astra Serif" w:eastAsia="Calibri" w:hAnsi="PT Astra Serif" w:cs="Times New Roman"/>
          <w:sz w:val="24"/>
          <w:szCs w:val="24"/>
        </w:rPr>
        <w:t>основе управления рисками причинения вреда (ущерба).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13. 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</w:t>
      </w:r>
      <w:r>
        <w:rPr>
          <w:rFonts w:ascii="PT Astra Serif" w:eastAsia="Calibri" w:hAnsi="PT Astra Serif" w:cs="Times New Roman"/>
          <w:sz w:val="24"/>
          <w:szCs w:val="24"/>
        </w:rPr>
        <w:t>рии риска причинения вреда (ущерба) охраняемым законом ценностям (далее – категории риска):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средний риск;</w:t>
      </w:r>
    </w:p>
    <w:p w:rsidR="004B51FB" w:rsidRDefault="00D703A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умеренный риск;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3) низкий риск.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Отнесение объекта контроля к одной из категорий риска осуществляется на основе сопоставления его характеристик с</w:t>
      </w:r>
      <w:r>
        <w:rPr>
          <w:rFonts w:ascii="PT Astra Serif" w:eastAsia="Calibri" w:hAnsi="PT Astra Serif" w:cs="Times New Roman"/>
          <w:sz w:val="24"/>
          <w:szCs w:val="24"/>
        </w:rPr>
        <w:t xml:space="preserve"> критериями риска причинения вреда (ущерба) охраняемым законом ценностям (далее – критерии риска).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14. Решение об отнесении объектов контроля к определённой категории (за исключением категории низкого риска) утверждается распоряжением Администрации Алексан</w:t>
      </w:r>
      <w:r>
        <w:rPr>
          <w:rFonts w:ascii="PT Astra Serif" w:eastAsia="Calibri" w:hAnsi="PT Astra Serif" w:cs="Times New Roman"/>
          <w:sz w:val="24"/>
          <w:szCs w:val="24"/>
        </w:rPr>
        <w:t>дровского сельского поселения.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15. К категории среднего риска относятся: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земельные участки, ра</w:t>
      </w:r>
      <w:r>
        <w:rPr>
          <w:rFonts w:ascii="PT Astra Serif" w:eastAsia="Calibri" w:hAnsi="PT Astra Serif" w:cs="Times New Roman"/>
          <w:sz w:val="24"/>
          <w:szCs w:val="24"/>
        </w:rPr>
        <w:t>сположенные в границах или примыкающие к границе береговой полосы водных объектов общего пользования.</w:t>
      </w:r>
    </w:p>
    <w:p w:rsidR="004B51FB" w:rsidRDefault="00D703A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К категории умеренного риска относится: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относящиеся к категории земель населённых пунктов и граничащие с землями и(или) земельными участками, относящие</w:t>
      </w:r>
      <w:r>
        <w:rPr>
          <w:rFonts w:ascii="PT Astra Serif" w:eastAsia="Calibri" w:hAnsi="PT Astra Serif" w:cs="Times New Roman"/>
          <w:sz w:val="24"/>
          <w:szCs w:val="24"/>
        </w:rPr>
        <w:t>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б)относящиеся к категории земель промышленности, энергетики, транспорта, связи, радиовещания, телевидения, </w:t>
      </w:r>
      <w:r>
        <w:rPr>
          <w:rFonts w:ascii="PT Astra Serif" w:eastAsia="Calibri" w:hAnsi="PT Astra Serif" w:cs="Times New Roman"/>
          <w:sz w:val="24"/>
          <w:szCs w:val="24"/>
        </w:rPr>
        <w:t>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</w:t>
      </w:r>
      <w:r>
        <w:rPr>
          <w:rFonts w:ascii="PT Astra Serif" w:eastAsia="Calibri" w:hAnsi="PT Astra Serif" w:cs="Times New Roman"/>
          <w:sz w:val="24"/>
          <w:szCs w:val="24"/>
        </w:rPr>
        <w:t xml:space="preserve">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относящиеся к категории земель сельхозназначения и граничащие с землями и (или) земельными участками, относящиес</w:t>
      </w:r>
      <w:r>
        <w:rPr>
          <w:rFonts w:ascii="PT Astra Serif" w:eastAsia="Calibri" w:hAnsi="PT Astra Serif" w:cs="Times New Roman"/>
          <w:sz w:val="24"/>
          <w:szCs w:val="24"/>
        </w:rPr>
        <w:t>я к категории земель населённых пунктов.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16. В случае, если объект </w:t>
      </w:r>
      <w:r>
        <w:rPr>
          <w:rFonts w:ascii="PT Astra Serif" w:eastAsia="Calibri" w:hAnsi="PT Astra Serif" w:cs="Times New Roman"/>
          <w:sz w:val="24"/>
          <w:szCs w:val="24"/>
        </w:rPr>
        <w:t>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17. При отнесении объектов контроля к категории риска используются в том числе: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-сведения из Единого государст</w:t>
      </w:r>
      <w:r>
        <w:rPr>
          <w:rFonts w:ascii="PT Astra Serif" w:eastAsia="Calibri" w:hAnsi="PT Astra Serif" w:cs="Times New Roman"/>
          <w:sz w:val="24"/>
          <w:szCs w:val="24"/>
        </w:rPr>
        <w:t>венного реестра недвижимости;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-иные сведения, содержащиеся в Администрации Александровского сельского поселения.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18. В целях оценк</w:t>
      </w:r>
      <w:r>
        <w:rPr>
          <w:rFonts w:ascii="PT Astra Serif" w:eastAsia="Calibri" w:hAnsi="PT Astra Serif" w:cs="Times New Roman"/>
          <w:sz w:val="24"/>
          <w:szCs w:val="24"/>
        </w:rPr>
        <w:t>и риска причинения вреда (ущерба) охраняемым законом ценностям устанавливаются индикаторы риска нарушения обязательных требований (приложение № 1 к Положению).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19. Индикаторы риска нарушения обязательных требований сами по себе не являются нарушениями таки</w:t>
      </w:r>
      <w:r>
        <w:rPr>
          <w:rFonts w:ascii="PT Astra Serif" w:eastAsia="Calibri" w:hAnsi="PT Astra Serif" w:cs="Times New Roman"/>
          <w:sz w:val="24"/>
          <w:szCs w:val="24"/>
        </w:rPr>
        <w:t>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20. Выявление соответствия объекта контроля индикаторам риска нарушения обязательных требований являет</w:t>
      </w:r>
      <w:r>
        <w:rPr>
          <w:rFonts w:ascii="PT Astra Serif" w:eastAsia="Calibri" w:hAnsi="PT Astra Serif" w:cs="Times New Roman"/>
          <w:sz w:val="24"/>
          <w:szCs w:val="24"/>
        </w:rPr>
        <w:t xml:space="preserve">ся основанием для проведения внепланового контрольного мероприятия. Решение о проведение и виде контрольного мероприятия принимается должностным лицом органа муниципального земельного контроля, уполномоченного Постановлением Администрации Александровского </w:t>
      </w:r>
      <w:r>
        <w:rPr>
          <w:rFonts w:ascii="PT Astra Serif" w:eastAsia="Calibri" w:hAnsi="PT Astra Serif" w:cs="Times New Roman"/>
          <w:sz w:val="24"/>
          <w:szCs w:val="24"/>
        </w:rPr>
        <w:t>сельского поселения.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III. Профилактика рисков причинения вреда (ущерба) охраняемым законом ценностям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21. Профилактические мероприятия проводятся органом муниципального земельного контроля в целях, определенных частью 1 статьи 44 Федерального закона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№ 248-ФЗ, а также являются приоритетным по отношению к проведению контрольных мероприятий.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22.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</w:t>
      </w:r>
      <w:r>
        <w:rPr>
          <w:rFonts w:ascii="PT Astra Serif" w:eastAsia="Calibri" w:hAnsi="PT Astra Serif" w:cs="Times New Roman"/>
          <w:sz w:val="24"/>
          <w:szCs w:val="24"/>
        </w:rPr>
        <w:t>причинения вреда (ущерба) охраняемым законом ценностям при осуществлении муниципального земельного контроля (далее - программа профилактики). Профилактические мероприятия, предусмотренные программой профилактики, обязательны для проведения органом муниципа</w:t>
      </w:r>
      <w:r>
        <w:rPr>
          <w:rFonts w:ascii="PT Astra Serif" w:eastAsia="Calibri" w:hAnsi="PT Astra Serif" w:cs="Times New Roman"/>
          <w:sz w:val="24"/>
          <w:szCs w:val="24"/>
        </w:rPr>
        <w:t>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23. Должностные лица органа муниципального земельного контроля проводят следующ</w:t>
      </w:r>
      <w:r>
        <w:rPr>
          <w:rFonts w:ascii="PT Astra Serif" w:eastAsia="Calibri" w:hAnsi="PT Astra Serif" w:cs="Times New Roman"/>
          <w:sz w:val="24"/>
          <w:szCs w:val="24"/>
        </w:rPr>
        <w:t>ие профилактические мероприятия: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информирование;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3) консультирование;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4) профилактический визит.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24. Информирование осуществляется путем размещен</w:t>
      </w:r>
      <w:r>
        <w:rPr>
          <w:rFonts w:ascii="PT Astra Serif" w:eastAsia="Calibri" w:hAnsi="PT Astra Serif" w:cs="Times New Roman"/>
          <w:sz w:val="24"/>
          <w:szCs w:val="24"/>
        </w:rPr>
        <w:t>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 Александровского сельского поселения, и в иных формах.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25. В случае наличия у органа </w:t>
      </w:r>
      <w:r>
        <w:rPr>
          <w:rFonts w:ascii="PT Astra Serif" w:eastAsia="Calibri" w:hAnsi="PT Astra Serif" w:cs="Times New Roman"/>
          <w:sz w:val="24"/>
          <w:szCs w:val="24"/>
        </w:rPr>
        <w:t>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</w:t>
      </w:r>
      <w:r>
        <w:rPr>
          <w:rFonts w:ascii="PT Astra Serif" w:eastAsia="Calibri" w:hAnsi="PT Astra Serif" w:cs="Times New Roman"/>
          <w:sz w:val="24"/>
          <w:szCs w:val="24"/>
        </w:rPr>
        <w:t>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контролируемому лицу в порядке, предусмотренном статьей 49 Федерального з</w:t>
      </w:r>
      <w:r>
        <w:rPr>
          <w:rFonts w:ascii="PT Astra Serif" w:eastAsia="Calibri" w:hAnsi="PT Astra Serif" w:cs="Times New Roman"/>
          <w:sz w:val="24"/>
          <w:szCs w:val="24"/>
        </w:rPr>
        <w:t>акона № 248-ФЗ, предостережение о недопустимости нарушений обязательных требований. 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</w:t>
      </w:r>
      <w:r>
        <w:rPr>
          <w:rFonts w:ascii="PT Astra Serif" w:eastAsia="Calibri" w:hAnsi="PT Astra Serif" w:cs="Times New Roman"/>
          <w:sz w:val="24"/>
          <w:szCs w:val="24"/>
        </w:rPr>
        <w:t>т осуществление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26.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</w:t>
      </w:r>
      <w:r>
        <w:rPr>
          <w:rFonts w:ascii="PT Astra Serif" w:eastAsia="Calibri" w:hAnsi="PT Astra Serif" w:cs="Times New Roman"/>
          <w:sz w:val="24"/>
          <w:szCs w:val="24"/>
        </w:rPr>
        <w:t>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27. Предостережение не может содержать требование представления контролируемым лицом сведений и документов, с</w:t>
      </w:r>
      <w:r>
        <w:rPr>
          <w:rFonts w:ascii="PT Astra Serif" w:eastAsia="Calibri" w:hAnsi="PT Astra Serif" w:cs="Times New Roman"/>
          <w:sz w:val="24"/>
          <w:szCs w:val="24"/>
        </w:rPr>
        <w:t>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28. Контролируемое лицо вправе в течение 15 календарных дней с момента получения п</w:t>
      </w:r>
      <w:r>
        <w:rPr>
          <w:rFonts w:ascii="PT Astra Serif" w:eastAsia="Calibri" w:hAnsi="PT Astra Serif" w:cs="Times New Roman"/>
          <w:sz w:val="24"/>
          <w:szCs w:val="24"/>
        </w:rPr>
        <w:t>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Возражение составляется контролируемым лицом в произвольной форме и должно содержать обоснованность возражения </w:t>
      </w:r>
      <w:r>
        <w:rPr>
          <w:rFonts w:ascii="PT Astra Serif" w:eastAsia="Calibri" w:hAnsi="PT Astra Serif" w:cs="Times New Roman"/>
          <w:sz w:val="24"/>
          <w:szCs w:val="24"/>
        </w:rPr>
        <w:t xml:space="preserve">в отношении указанного в предостережении действия (бездействия). К возражению при необходимости могут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прикладываться документы, либо их заверенные контролируемым лицом копии, фото- и видеоматериалы.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Возражение направляется в орган муниципального земельного</w:t>
      </w:r>
      <w:r>
        <w:rPr>
          <w:rFonts w:ascii="PT Astra Serif" w:eastAsia="Calibri" w:hAnsi="PT Astra Serif" w:cs="Times New Roman"/>
          <w:sz w:val="24"/>
          <w:szCs w:val="24"/>
        </w:rPr>
        <w:t xml:space="preserve">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29. Возражение рассматривается органом муниципального земельного контроля в течение двадцати календарны</w:t>
      </w:r>
      <w:r>
        <w:rPr>
          <w:rFonts w:ascii="PT Astra Serif" w:eastAsia="Calibri" w:hAnsi="PT Astra Serif" w:cs="Times New Roman"/>
          <w:sz w:val="24"/>
          <w:szCs w:val="24"/>
        </w:rPr>
        <w:t>х дней со дня регистрации возражения.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</w:t>
      </w:r>
      <w:r>
        <w:rPr>
          <w:rFonts w:ascii="PT Astra Serif" w:eastAsia="Calibri" w:hAnsi="PT Astra Serif" w:cs="Times New Roman"/>
          <w:sz w:val="24"/>
          <w:szCs w:val="24"/>
        </w:rPr>
        <w:t>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30. По результатам рассмотрения возражения орган муниципального земельного контроля принимает одно </w:t>
      </w:r>
      <w:r>
        <w:rPr>
          <w:rFonts w:ascii="PT Astra Serif" w:eastAsia="Calibri" w:hAnsi="PT Astra Serif" w:cs="Times New Roman"/>
          <w:sz w:val="24"/>
          <w:szCs w:val="24"/>
        </w:rPr>
        <w:t>из следующих решений: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удовлетворяет возражение в форме отмены объявленного предостережения;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отказывает в удовлетворении возражения.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31. Мотивированный ответ о результатах рассмотрения возражения орган муниципального земельного контроля направляет кон</w:t>
      </w:r>
      <w:r>
        <w:rPr>
          <w:rFonts w:ascii="PT Astra Serif" w:eastAsia="Calibri" w:hAnsi="PT Astra Serif" w:cs="Times New Roman"/>
          <w:sz w:val="24"/>
          <w:szCs w:val="24"/>
        </w:rPr>
        <w:t>тролируемому лицу, подавшему возражение, не позднее дня, следующего за днем принятия решения.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32. Повторно направленные возражения по тем же основаниям органом муниципального земельного контроля не рассматриваются.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33. Орган муниципального земельного контр</w:t>
      </w:r>
      <w:r>
        <w:rPr>
          <w:rFonts w:ascii="PT Astra Serif" w:eastAsia="Calibri" w:hAnsi="PT Astra Serif" w:cs="Times New Roman"/>
          <w:sz w:val="24"/>
          <w:szCs w:val="24"/>
        </w:rPr>
        <w:t>оля осуществляет учет предостережений, который проводится посредством внесения соответствующей записи в журнал.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34. Консультирование контролируемых лиц и их представителей осуществляется по обращениям контролируемых лиц и их представителей по вопросам, свя</w:t>
      </w:r>
      <w:r>
        <w:rPr>
          <w:rFonts w:ascii="PT Astra Serif" w:eastAsia="Calibri" w:hAnsi="PT Astra Serif" w:cs="Times New Roman"/>
          <w:sz w:val="24"/>
          <w:szCs w:val="24"/>
        </w:rPr>
        <w:t>занным с организацией и осуществлением муниципального земельного контроля без взимания платы.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35. 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</w:t>
      </w:r>
      <w:r>
        <w:rPr>
          <w:rFonts w:ascii="PT Astra Serif" w:eastAsia="Calibri" w:hAnsi="PT Astra Serif" w:cs="Times New Roman"/>
          <w:sz w:val="24"/>
          <w:szCs w:val="24"/>
        </w:rPr>
        <w:t>-связи, на личном приеме, в ходе проведения профилактического мероприятия, контрольного мероприятия по следующим вопросам) организация и осуществление муниципального земельного контроля;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порядок осуществления профилактических, контрольных мероприятий, у</w:t>
      </w:r>
      <w:r>
        <w:rPr>
          <w:rFonts w:ascii="PT Astra Serif" w:eastAsia="Calibri" w:hAnsi="PT Astra Serif" w:cs="Times New Roman"/>
          <w:sz w:val="24"/>
          <w:szCs w:val="24"/>
        </w:rPr>
        <w:t>становленных настоящим Положением.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г) обжалования решений органа муниципального зе</w:t>
      </w:r>
      <w:r>
        <w:rPr>
          <w:rFonts w:ascii="PT Astra Serif" w:eastAsia="Calibri" w:hAnsi="PT Astra Serif" w:cs="Times New Roman"/>
          <w:sz w:val="24"/>
          <w:szCs w:val="24"/>
        </w:rPr>
        <w:t>мельного контроля, действий (бездействия) их должностных лиц.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д) местоположение, контактные телефон, адрес официального сайта Администрации Александровского сельского поселения в сети Интернет и адреса электронной почты;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е) график работы органа муниципальн</w:t>
      </w:r>
      <w:r>
        <w:rPr>
          <w:rFonts w:ascii="PT Astra Serif" w:eastAsia="Calibri" w:hAnsi="PT Astra Serif" w:cs="Times New Roman"/>
          <w:sz w:val="24"/>
          <w:szCs w:val="24"/>
        </w:rPr>
        <w:t>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По итогам устного консультирования информация в письменной форме контролиру</w:t>
      </w:r>
      <w:r>
        <w:rPr>
          <w:rFonts w:ascii="PT Astra Serif" w:eastAsia="Calibri" w:hAnsi="PT Astra Serif" w:cs="Times New Roman"/>
          <w:sz w:val="24"/>
          <w:szCs w:val="24"/>
        </w:rPr>
        <w:t>емым лицам и их представителям не предоставляется.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Контролируемое лицо вправе направить запрос в Администрацию Александровского сельского поселения о предоставлении письменного ответа в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порядке, установленном Федеральным законом от 02 мая 2006 года № 59-ФЗ</w:t>
      </w:r>
      <w:r>
        <w:rPr>
          <w:rFonts w:ascii="PT Astra Serif" w:eastAsia="Calibri" w:hAnsi="PT Astra Serif" w:cs="Times New Roman"/>
          <w:sz w:val="24"/>
          <w:szCs w:val="24"/>
        </w:rPr>
        <w:t xml:space="preserve"> «О порядке рассмотрения обращений граждан Российской Федерации».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36.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</w:t>
      </w:r>
      <w:r>
        <w:rPr>
          <w:rFonts w:ascii="PT Astra Serif" w:eastAsia="Calibri" w:hAnsi="PT Astra Serif" w:cs="Times New Roman"/>
          <w:sz w:val="24"/>
          <w:szCs w:val="24"/>
        </w:rPr>
        <w:t xml:space="preserve">ание по однотипным вопросам, осуществляется посредством размещения на официальном сайте Администрации Александровского сельского поселения </w:t>
      </w:r>
      <w:hyperlink r:id="rId10">
        <w:r>
          <w:rPr>
            <w:rFonts w:ascii="PT Astra Serif" w:eastAsia="Calibri" w:hAnsi="PT Astra Serif" w:cs="Times New Roman"/>
            <w:sz w:val="24"/>
            <w:szCs w:val="24"/>
          </w:rPr>
          <w:t>https://alsalekstomsk.gosuslugi.ru/</w:t>
        </w:r>
      </w:hyperlink>
      <w:r>
        <w:rPr>
          <w:rFonts w:ascii="PT Astra Serif" w:eastAsia="Calibri" w:hAnsi="PT Astra Serif" w:cs="Times New Roman"/>
          <w:color w:val="FF0000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письменного разъяснения, п</w:t>
      </w:r>
      <w:r>
        <w:rPr>
          <w:rFonts w:ascii="PT Astra Serif" w:eastAsia="Calibri" w:hAnsi="PT Astra Serif" w:cs="Times New Roman"/>
          <w:sz w:val="24"/>
          <w:szCs w:val="24"/>
        </w:rPr>
        <w:t>одписанного уполномоченным должностным лицом органом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37. Рассмотрение письменных обращений осуществляется в порядке и сроки, установленные Федеральным законом от 02 мая 2006 года № 59-ФЗ «О порядке рассмотрения обращений</w:t>
      </w:r>
      <w:r>
        <w:rPr>
          <w:rFonts w:ascii="PT Astra Serif" w:eastAsia="Calibri" w:hAnsi="PT Astra Serif" w:cs="Times New Roman"/>
          <w:sz w:val="24"/>
          <w:szCs w:val="24"/>
        </w:rPr>
        <w:t xml:space="preserve"> граждан Российской Федерации».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38. При консультировании соблюдаются требования, установленные статьей 50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39. В ходе консультирования не может предоставляться информация, содержащая оценку конкретного контрольного мероприятия,</w:t>
      </w:r>
      <w:r>
        <w:rPr>
          <w:rFonts w:ascii="PT Astra Serif" w:eastAsia="Calibri" w:hAnsi="PT Astra Serif" w:cs="Times New Roman"/>
          <w:sz w:val="24"/>
          <w:szCs w:val="24"/>
        </w:rPr>
        <w:t xml:space="preserve">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40. Профилактический визит проводится по инициативе </w:t>
      </w:r>
      <w:r>
        <w:rPr>
          <w:rFonts w:ascii="PT Astra Serif" w:eastAsia="Calibri" w:hAnsi="PT Astra Serif" w:cs="Times New Roman"/>
          <w:sz w:val="24"/>
          <w:szCs w:val="24"/>
        </w:rPr>
        <w:t>органа муниципального земельного контроля (обязательный профилактический визит) или по инициативе контролируемого лица.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41. Для объектов контроля, отнесённых к категории среднего или умеренного риска проводится обязательный профилактический визит в порядке</w:t>
      </w:r>
      <w:r>
        <w:rPr>
          <w:rFonts w:ascii="PT Astra Serif" w:eastAsia="Calibri" w:hAnsi="PT Astra Serif" w:cs="Times New Roman"/>
          <w:sz w:val="24"/>
          <w:szCs w:val="24"/>
        </w:rPr>
        <w:t>, определённом статьёй 52.1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42. 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</w:t>
      </w:r>
      <w:r>
        <w:rPr>
          <w:rFonts w:ascii="PT Astra Serif" w:eastAsia="Calibri" w:hAnsi="PT Astra Serif" w:cs="Times New Roman"/>
          <w:sz w:val="24"/>
          <w:szCs w:val="24"/>
        </w:rPr>
        <w:t>офилактического визита (далее - заявление).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Заявление подаётся посредством Единого портала государственных и муниципальных услуг (функций). Орган муниципального земельного контроля рассматривает заявление в течение десяти рабочих дней и принимает решение о</w:t>
      </w:r>
      <w:r>
        <w:rPr>
          <w:rFonts w:ascii="PT Astra Serif" w:eastAsia="Calibri" w:hAnsi="PT Astra Serif" w:cs="Times New Roman"/>
          <w:sz w:val="24"/>
          <w:szCs w:val="24"/>
        </w:rPr>
        <w:t xml:space="preserve">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43. Решение об отказе в проведении профилактического визита может б</w:t>
      </w:r>
      <w:r>
        <w:rPr>
          <w:rFonts w:ascii="PT Astra Serif" w:eastAsia="Calibri" w:hAnsi="PT Astra Serif" w:cs="Times New Roman"/>
          <w:sz w:val="24"/>
          <w:szCs w:val="24"/>
        </w:rPr>
        <w:t>ыть обжаловано контролируемым лицом в порядке, установленном Федеральным законом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44. 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</w:t>
      </w:r>
      <w:r>
        <w:rPr>
          <w:rFonts w:ascii="PT Astra Serif" w:eastAsia="Calibri" w:hAnsi="PT Astra Serif" w:cs="Times New Roman"/>
          <w:sz w:val="24"/>
          <w:szCs w:val="24"/>
        </w:rPr>
        <w:t>оля не позднее чем за пять рабочих дней до даты его проведения.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45. 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</w:t>
      </w:r>
      <w:r>
        <w:rPr>
          <w:rFonts w:ascii="PT Astra Serif" w:eastAsia="Calibri" w:hAnsi="PT Astra Serif" w:cs="Times New Roman"/>
          <w:sz w:val="24"/>
          <w:szCs w:val="24"/>
        </w:rPr>
        <w:t>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характер, пре</w:t>
      </w:r>
      <w:r>
        <w:rPr>
          <w:rFonts w:ascii="PT Astra Serif" w:eastAsia="Calibri" w:hAnsi="PT Astra Serif" w:cs="Times New Roman"/>
          <w:sz w:val="24"/>
          <w:szCs w:val="24"/>
        </w:rPr>
        <w:t>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46. Профилактический визит проводится в форме профилактической беседы уполномоченным должностным лицом по месту осуществле</w:t>
      </w:r>
      <w:r>
        <w:rPr>
          <w:rFonts w:ascii="PT Astra Serif" w:eastAsia="Calibri" w:hAnsi="PT Astra Serif" w:cs="Times New Roman"/>
          <w:sz w:val="24"/>
          <w:szCs w:val="24"/>
        </w:rPr>
        <w:t>ния деятельности контролируемого лица либо путем использования видеоконференц-связи или мобильного приложения «Инспектор» (при наличии возможности).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47. В ходе профилактического визита контролируемое лицо информируется об обязательных требованиях, предъявл</w:t>
      </w:r>
      <w:r>
        <w:rPr>
          <w:rFonts w:ascii="PT Astra Serif" w:eastAsia="Calibri" w:hAnsi="PT Astra Serif" w:cs="Times New Roman"/>
          <w:sz w:val="24"/>
          <w:szCs w:val="24"/>
        </w:rPr>
        <w:t>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</w:t>
      </w:r>
      <w:r>
        <w:rPr>
          <w:rFonts w:ascii="PT Astra Serif" w:eastAsia="Calibri" w:hAnsi="PT Astra Serif" w:cs="Times New Roman"/>
          <w:sz w:val="24"/>
          <w:szCs w:val="24"/>
        </w:rPr>
        <w:t>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</w:t>
      </w:r>
      <w:r>
        <w:rPr>
          <w:rFonts w:ascii="PT Astra Serif" w:eastAsia="Calibri" w:hAnsi="PT Astra Serif" w:cs="Times New Roman"/>
          <w:sz w:val="24"/>
          <w:szCs w:val="24"/>
        </w:rPr>
        <w:t>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49. В случае, </w:t>
      </w:r>
      <w:r>
        <w:rPr>
          <w:rFonts w:ascii="PT Astra Serif" w:eastAsia="Calibri" w:hAnsi="PT Astra Serif" w:cs="Times New Roman"/>
          <w:sz w:val="24"/>
          <w:szCs w:val="24"/>
        </w:rPr>
        <w:t>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</w:t>
      </w:r>
      <w:r>
        <w:rPr>
          <w:rFonts w:ascii="PT Astra Serif" w:eastAsia="Calibri" w:hAnsi="PT Astra Serif" w:cs="Times New Roman"/>
          <w:sz w:val="24"/>
          <w:szCs w:val="24"/>
        </w:rPr>
        <w:t>ос о проведении контрольного мероприятия.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IV. Осуществление муниципального земельного контроля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50. Плановые контрольные мероприятия в рамках муниципального земельного контроля не проводятся.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51. Муниципальный земельный контроль проводится посредств</w:t>
      </w:r>
      <w:r>
        <w:rPr>
          <w:rFonts w:ascii="PT Astra Serif" w:eastAsia="Calibri" w:hAnsi="PT Astra Serif" w:cs="Times New Roman"/>
          <w:sz w:val="24"/>
          <w:szCs w:val="24"/>
        </w:rPr>
        <w:t>ом внеплановых контрольных мероприятий со взаимодействием и без взаимодействия с контролируемым лицом.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52. Организация проведения внеплановых контрольных мероприятий осуществляется в порядке, предусмотренном статьей 66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53. По </w:t>
      </w:r>
      <w:r>
        <w:rPr>
          <w:rFonts w:ascii="PT Astra Serif" w:eastAsia="Calibri" w:hAnsi="PT Astra Serif" w:cs="Times New Roman"/>
          <w:sz w:val="24"/>
          <w:szCs w:val="24"/>
        </w:rPr>
        <w:t>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54. В рамках осуществления муниципального земельного контроля при взаимодействии с контролируемым лицом проводятся следующие контрол</w:t>
      </w:r>
      <w:r>
        <w:rPr>
          <w:rFonts w:ascii="PT Astra Serif" w:eastAsia="Calibri" w:hAnsi="PT Astra Serif" w:cs="Times New Roman"/>
          <w:sz w:val="24"/>
          <w:szCs w:val="24"/>
        </w:rPr>
        <w:t>ьные мероприятия: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инспекционный визит;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документарная проверка;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выездная проверка;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г) рейдовый осмотр.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55. Контрольные мероприятия, предусматривающие взаимодействие с контролируемым лицом, в том числе документарная проверка, проводятся на основании</w:t>
      </w:r>
      <w:r>
        <w:rPr>
          <w:rFonts w:ascii="PT Astra Serif" w:eastAsia="Calibri" w:hAnsi="PT Astra Serif" w:cs="Times New Roman"/>
          <w:sz w:val="24"/>
          <w:szCs w:val="24"/>
        </w:rPr>
        <w:t xml:space="preserve"> решения органа муниципального земельного контроля, в котором указываются сведения, предусмотренные частью 1 статьи 64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Решение органа муниципального земельного контроля подписывается должностным лицом органа муниципального зем</w:t>
      </w:r>
      <w:r>
        <w:rPr>
          <w:rFonts w:ascii="PT Astra Serif" w:eastAsia="Calibri" w:hAnsi="PT Astra Serif" w:cs="Times New Roman"/>
          <w:sz w:val="24"/>
          <w:szCs w:val="24"/>
        </w:rPr>
        <w:t>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56. Порядок проведения контрольных мероприятий и контрольных действий с взаимодействием с контролируемыми</w:t>
      </w:r>
      <w:r>
        <w:rPr>
          <w:rFonts w:ascii="PT Astra Serif" w:eastAsia="Calibri" w:hAnsi="PT Astra Serif" w:cs="Times New Roman"/>
          <w:sz w:val="24"/>
          <w:szCs w:val="24"/>
        </w:rPr>
        <w:t xml:space="preserve"> лицами предусмотрен главой 13 и главой 14 Федерального закона № 248-ФЗ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наблюдение за соблюдением обязательн</w:t>
      </w:r>
      <w:r>
        <w:rPr>
          <w:rFonts w:ascii="PT Astra Serif" w:eastAsia="Calibri" w:hAnsi="PT Astra Serif" w:cs="Times New Roman"/>
          <w:sz w:val="24"/>
          <w:szCs w:val="24"/>
        </w:rPr>
        <w:t>ых требований;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выездное обследование.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58. Контрольные мероприятия без взаимодействия с контролируемыми лицами проводятся должностным лицом органа муниципального земельного контроля, в должностные обязанности которого в соответствии с должностной инструк</w:t>
      </w:r>
      <w:r>
        <w:rPr>
          <w:rFonts w:ascii="PT Astra Serif" w:eastAsia="Calibri" w:hAnsi="PT Astra Serif" w:cs="Times New Roman"/>
          <w:sz w:val="24"/>
          <w:szCs w:val="24"/>
        </w:rPr>
        <w:t>цией входит осуществление муниципального земельного контроля на основании заданий, подписанных руководителем органа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59. Порядок проведения контрольных мероприятий без взаимодействия с контролируемыми лицами предусмотрен </w:t>
      </w:r>
      <w:r>
        <w:rPr>
          <w:rFonts w:ascii="PT Astra Serif" w:eastAsia="Calibri" w:hAnsi="PT Astra Serif" w:cs="Times New Roman"/>
          <w:sz w:val="24"/>
          <w:szCs w:val="24"/>
        </w:rPr>
        <w:t>статьями 74, 75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60.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57 Федерального закона № </w:t>
      </w:r>
      <w:r>
        <w:rPr>
          <w:rFonts w:ascii="PT Astra Serif" w:eastAsia="Calibri" w:hAnsi="PT Astra Serif" w:cs="Times New Roman"/>
          <w:sz w:val="24"/>
          <w:szCs w:val="24"/>
        </w:rPr>
        <w:t>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Под взаимодействием должностных лиц органа муниципального земельного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</w:t>
      </w:r>
      <w:r>
        <w:rPr>
          <w:rFonts w:ascii="PT Astra Serif" w:eastAsia="Calibri" w:hAnsi="PT Astra Serif" w:cs="Times New Roman"/>
          <w:sz w:val="24"/>
          <w:szCs w:val="24"/>
        </w:rPr>
        <w:t>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Внеплановые контрольные мероприятия, прово</w:t>
      </w:r>
      <w:r>
        <w:rPr>
          <w:rFonts w:ascii="PT Astra Serif" w:eastAsia="Calibri" w:hAnsi="PT Astra Serif" w:cs="Times New Roman"/>
          <w:sz w:val="24"/>
          <w:szCs w:val="24"/>
        </w:rPr>
        <w:t>димые в форме инспекционного визита, рейдового осмотра, выездной проверки, документарной проверки проводятся только по согласованию с прокуратурой Александровского района Томской области, за исключением случаев его проведения в соответствии с пунктами 3, 4</w:t>
      </w:r>
      <w:r>
        <w:rPr>
          <w:rFonts w:ascii="PT Astra Serif" w:eastAsia="Calibri" w:hAnsi="PT Astra Serif" w:cs="Times New Roman"/>
          <w:sz w:val="24"/>
          <w:szCs w:val="24"/>
        </w:rPr>
        <w:t>, 6, 8 части 1, частью 3 статьи 57 и частью 12 статьи 66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t>В день подписания Решения о проведении внепланового контрольного мероприятия в целях согласования его проведения с прокуратурой Александровского района Томской области д</w:t>
      </w:r>
      <w:r>
        <w:rPr>
          <w:rFonts w:ascii="PT Astra Serif" w:eastAsia="Calibri" w:hAnsi="PT Astra Serif" w:cs="Times New Roman"/>
          <w:sz w:val="24"/>
          <w:szCs w:val="24"/>
        </w:rPr>
        <w:t>олжностное лицо органа муниципального земельного контроля направляет в прокуратуру Александровского района Томской области сведения о внеплановом контрольном мероприятии с приложением копии распоряжения и документов, содержащих сведения, послужившие основа</w:t>
      </w:r>
      <w:r>
        <w:rPr>
          <w:rFonts w:ascii="PT Astra Serif" w:eastAsia="Calibri" w:hAnsi="PT Astra Serif" w:cs="Times New Roman"/>
          <w:sz w:val="24"/>
          <w:szCs w:val="24"/>
        </w:rPr>
        <w:t xml:space="preserve">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 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</w:pPr>
      <w:r>
        <w:rPr>
          <w:rFonts w:ascii="PT Astra Serif" w:hAnsi="PT Astra Serif" w:cs="Times New Roman"/>
          <w:sz w:val="24"/>
          <w:szCs w:val="24"/>
        </w:rPr>
        <w:t xml:space="preserve">Порядок согласования контрольным (надзорным) органом </w:t>
      </w:r>
      <w:r>
        <w:rPr>
          <w:rFonts w:ascii="PT Astra Serif" w:hAnsi="PT Astra Serif" w:cs="Times New Roman"/>
          <w:sz w:val="24"/>
          <w:szCs w:val="24"/>
        </w:rPr>
        <w:t>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</w:t>
      </w:r>
      <w:r>
        <w:rPr>
          <w:rFonts w:ascii="PT Astra Serif" w:hAnsi="PT Astra Serif" w:cs="Times New Roman"/>
          <w:sz w:val="24"/>
          <w:szCs w:val="24"/>
        </w:rPr>
        <w:t>ливаются Генеральным прокурором Российской Федерации.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62. Для фиксации должностным лицом органа муниципального земельного контроля и лицами, привлекаемыми к совершению контрольных действий, доказательств нарушений обязательных требований могут использовать</w:t>
      </w:r>
      <w:r>
        <w:rPr>
          <w:rFonts w:ascii="PT Astra Serif" w:eastAsia="Calibri" w:hAnsi="PT Astra Serif" w:cs="Times New Roman"/>
          <w:sz w:val="24"/>
          <w:szCs w:val="24"/>
        </w:rPr>
        <w:t>ся фотосъемка, аудио- и видеозапись, иные способы фиксации доказательств, за исключением случаев фиксации: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- сведений, отнесенных законодательством Российской Федерации к государственной тайне;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- объектов, территорий, которые законодательством Российской Ф</w:t>
      </w:r>
      <w:r>
        <w:rPr>
          <w:rFonts w:ascii="PT Astra Serif" w:eastAsia="Calibri" w:hAnsi="PT Astra Serif" w:cs="Times New Roman"/>
          <w:sz w:val="24"/>
          <w:szCs w:val="24"/>
        </w:rPr>
        <w:t>едерации отнесены к режимным и особо важным объектам.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</w:t>
      </w:r>
      <w:r>
        <w:rPr>
          <w:rFonts w:ascii="PT Astra Serif" w:eastAsia="Calibri" w:hAnsi="PT Astra Serif" w:cs="Times New Roman"/>
          <w:sz w:val="24"/>
          <w:szCs w:val="24"/>
        </w:rPr>
        <w:t>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</w:t>
      </w:r>
      <w:r>
        <w:rPr>
          <w:rFonts w:ascii="PT Astra Serif" w:eastAsia="Calibri" w:hAnsi="PT Astra Serif" w:cs="Times New Roman"/>
          <w:sz w:val="24"/>
          <w:szCs w:val="24"/>
        </w:rPr>
        <w:t>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63. Права и обязанности контролируемых лиц, возникающие в св</w:t>
      </w:r>
      <w:r>
        <w:rPr>
          <w:rFonts w:ascii="PT Astra Serif" w:eastAsia="Calibri" w:hAnsi="PT Astra Serif" w:cs="Times New Roman"/>
          <w:sz w:val="24"/>
          <w:szCs w:val="24"/>
        </w:rPr>
        <w:t>язи с организацией и осуществлением муниципального земельного контроля, устанавливаются Федеральным законом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64. В случае, если проведение контрольного мероприятия оказалось невозможным в связи с отсутствием контролируемого лица по месту </w:t>
      </w:r>
      <w:r>
        <w:rPr>
          <w:rFonts w:ascii="PT Astra Serif" w:eastAsia="Calibri" w:hAnsi="PT Astra Serif" w:cs="Times New Roman"/>
          <w:sz w:val="24"/>
          <w:szCs w:val="24"/>
        </w:rPr>
        <w:t>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</w:t>
      </w:r>
      <w:r>
        <w:rPr>
          <w:rFonts w:ascii="PT Astra Serif" w:eastAsia="Calibri" w:hAnsi="PT Astra Serif" w:cs="Times New Roman"/>
          <w:sz w:val="24"/>
          <w:szCs w:val="24"/>
        </w:rPr>
        <w:t>оприятия, должностным лицом органа муниципального земельного контроля составляется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</w:t>
      </w:r>
      <w:r>
        <w:rPr>
          <w:rFonts w:ascii="PT Astra Serif" w:eastAsia="Calibri" w:hAnsi="PT Astra Serif" w:cs="Times New Roman"/>
          <w:sz w:val="24"/>
          <w:szCs w:val="24"/>
        </w:rPr>
        <w:t>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этом случае должностное лицо органа муниципального земельного контр</w:t>
      </w:r>
      <w:r>
        <w:rPr>
          <w:rFonts w:ascii="PT Astra Serif" w:eastAsia="Calibri" w:hAnsi="PT Astra Serif" w:cs="Times New Roman"/>
          <w:sz w:val="24"/>
          <w:szCs w:val="24"/>
        </w:rPr>
        <w:t>оля вправе совершить контрольные действия в рамках проведения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65. Случаями, при наступлении которых контроли</w:t>
      </w:r>
      <w:r>
        <w:rPr>
          <w:rFonts w:ascii="PT Astra Serif" w:eastAsia="Calibri" w:hAnsi="PT Astra Serif" w:cs="Times New Roman"/>
          <w:sz w:val="24"/>
          <w:szCs w:val="24"/>
        </w:rPr>
        <w:t>руемые лица, вправе в соответствии с частью 8 статьи 31 Федерального закона № 248-ФЗ, представить в орган муниципального земельного контроля информацию о невозможности присутствия при проведении контрольного мероприятия являются отсутствие гражданина по ме</w:t>
      </w:r>
      <w:r>
        <w:rPr>
          <w:rFonts w:ascii="PT Astra Serif" w:eastAsia="Calibri" w:hAnsi="PT Astra Serif" w:cs="Times New Roman"/>
          <w:sz w:val="24"/>
          <w:szCs w:val="24"/>
        </w:rPr>
        <w:t>сту нахождения объекта земельных отношений (при проведении контрольного мероприятия в отношении земли, земельных участков, части земельных участков) по причине нахождения в стационаре, в отпуске, в командировке за пределами населенного пункта, администрати</w:t>
      </w:r>
      <w:r>
        <w:rPr>
          <w:rFonts w:ascii="PT Astra Serif" w:eastAsia="Calibri" w:hAnsi="PT Astra Serif" w:cs="Times New Roman"/>
          <w:sz w:val="24"/>
          <w:szCs w:val="24"/>
        </w:rPr>
        <w:t>вный арест.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66. Информация должна содержать: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</w:t>
      </w:r>
      <w:r>
        <w:rPr>
          <w:rFonts w:ascii="PT Astra Serif" w:eastAsia="Calibri" w:hAnsi="PT Astra Serif" w:cs="Times New Roman"/>
          <w:sz w:val="24"/>
          <w:szCs w:val="24"/>
        </w:rPr>
        <w:t xml:space="preserve"> проведении контрольного мероприятия;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При предоставлении указанной информации проведение контрольного мероприятия переносится</w:t>
      </w:r>
      <w:r>
        <w:rPr>
          <w:rFonts w:ascii="PT Astra Serif" w:eastAsia="Calibri" w:hAnsi="PT Astra Serif" w:cs="Times New Roman"/>
          <w:sz w:val="24"/>
          <w:szCs w:val="24"/>
        </w:rPr>
        <w:t xml:space="preserve"> органом муниципального земельного контроля на срок,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67. Органом муниципального земельного контроля при поступлении сведений, п</w:t>
      </w:r>
      <w:r>
        <w:rPr>
          <w:rFonts w:ascii="PT Astra Serif" w:eastAsia="Calibri" w:hAnsi="PT Astra Serif" w:cs="Times New Roman"/>
          <w:sz w:val="24"/>
          <w:szCs w:val="24"/>
        </w:rPr>
        <w:t xml:space="preserve">редусмотренных частью 1 статьи 60 Федерального закона № 248,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</w:t>
      </w:r>
      <w:r>
        <w:rPr>
          <w:rFonts w:ascii="PT Astra Serif" w:eastAsia="Calibri" w:hAnsi="PT Astra Serif" w:cs="Times New Roman"/>
          <w:sz w:val="24"/>
          <w:szCs w:val="24"/>
        </w:rPr>
        <w:t>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</w:t>
      </w:r>
      <w:r>
        <w:rPr>
          <w:rFonts w:ascii="PT Astra Serif" w:eastAsia="Calibri" w:hAnsi="PT Astra Serif" w:cs="Times New Roman"/>
          <w:sz w:val="24"/>
          <w:szCs w:val="24"/>
        </w:rPr>
        <w:t>, в этом случае контролируемое лицо может не уведомляться о проведении внепланового контрольного мероприятия.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68. При проведении контрольного мероприятия в месте осуществления деятельности контролируемого лица, контролируемому лицу (его представителю) долж</w:t>
      </w:r>
      <w:r>
        <w:rPr>
          <w:rFonts w:ascii="PT Astra Serif" w:eastAsia="Calibri" w:hAnsi="PT Astra Serif" w:cs="Times New Roman"/>
          <w:sz w:val="24"/>
          <w:szCs w:val="24"/>
        </w:rPr>
        <w:t>ностным лицом органа муниципального земельного контроля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</w:t>
      </w:r>
      <w:r>
        <w:rPr>
          <w:rFonts w:ascii="PT Astra Serif" w:eastAsia="Calibri" w:hAnsi="PT Astra Serif" w:cs="Times New Roman"/>
          <w:sz w:val="24"/>
          <w:szCs w:val="24"/>
        </w:rPr>
        <w:t>бщается учетный номер контрольного мероприятия в Едином реестре контрольных (надзорных) мероприятий.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69. В случае, указанных настоящим Положением, должностное лицо органа муниципального земельного контроля вправе не позднее трех месяцев с даты составления </w:t>
      </w:r>
      <w:r>
        <w:rPr>
          <w:rFonts w:ascii="PT Astra Serif" w:eastAsia="Calibri" w:hAnsi="PT Astra Serif" w:cs="Times New Roman"/>
          <w:sz w:val="24"/>
          <w:szCs w:val="24"/>
        </w:rPr>
        <w:t>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70. У</w:t>
      </w:r>
      <w:r>
        <w:rPr>
          <w:rFonts w:ascii="PT Astra Serif" w:eastAsia="Calibri" w:hAnsi="PT Astra Serif" w:cs="Times New Roman"/>
          <w:sz w:val="24"/>
          <w:szCs w:val="24"/>
        </w:rPr>
        <w:t>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законодательством.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71. Информирование контролируемых лиц о совершаемых должностным лицом органа мун</w:t>
      </w:r>
      <w:r>
        <w:rPr>
          <w:rFonts w:ascii="PT Astra Serif" w:eastAsia="Calibri" w:hAnsi="PT Astra Serif" w:cs="Times New Roman"/>
          <w:sz w:val="24"/>
          <w:szCs w:val="24"/>
        </w:rPr>
        <w:t xml:space="preserve">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 Гражданин, не осуществляющий </w:t>
      </w:r>
      <w:r>
        <w:rPr>
          <w:rFonts w:ascii="PT Astra Serif" w:eastAsia="Calibri" w:hAnsi="PT Astra Serif" w:cs="Times New Roman"/>
          <w:sz w:val="24"/>
          <w:szCs w:val="24"/>
        </w:rPr>
        <w:t>предпринимательской деятельности, являющийся контролируемым лицом, информируется о совершаемых должностным лицом органа муниципального земельного контроля действиях и принимаемых решениях путем направления ему документов на бумажном носителе в случае напра</w:t>
      </w:r>
      <w:r>
        <w:rPr>
          <w:rFonts w:ascii="PT Astra Serif" w:eastAsia="Calibri" w:hAnsi="PT Astra Serif" w:cs="Times New Roman"/>
          <w:sz w:val="24"/>
          <w:szCs w:val="24"/>
        </w:rPr>
        <w:t>вления им в адрес органа муниципального земельного контроля уведомления о необходимости получения документов на бумажном носителе либо отсутствия органа муниципального земельного контроля сведений об адресе электронной почты контролируемого лица и возможно</w:t>
      </w:r>
      <w:r>
        <w:rPr>
          <w:rFonts w:ascii="PT Astra Serif" w:eastAsia="Calibri" w:hAnsi="PT Astra Serif" w:cs="Times New Roman"/>
          <w:sz w:val="24"/>
          <w:szCs w:val="24"/>
        </w:rPr>
        <w:t>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</w:t>
      </w:r>
      <w:r>
        <w:rPr>
          <w:rFonts w:ascii="PT Astra Serif" w:eastAsia="Calibri" w:hAnsi="PT Astra Serif" w:cs="Times New Roman"/>
          <w:sz w:val="24"/>
          <w:szCs w:val="24"/>
        </w:rPr>
        <w:t>ии в единой системе идентификации и аутентификации). Указанный гражданин вправе направлять органу муниципального земельного контроля документы на бумажном носителе.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72. При рассмотрении сведений о причинении вреда(ущерба) или об угрозе причинения вреда (ущ</w:t>
      </w:r>
      <w:r>
        <w:rPr>
          <w:rFonts w:ascii="PT Astra Serif" w:eastAsia="Calibri" w:hAnsi="PT Astra Serif" w:cs="Times New Roman"/>
          <w:sz w:val="24"/>
          <w:szCs w:val="24"/>
        </w:rPr>
        <w:t xml:space="preserve">ерба) охраняемым законом ценностям, содержащиеся в обращениях (заявлениях) граждан и организации, информации от органов государственной власти, органов местного самоуправления, из средств массовой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информации должностным лицом проводится оценка их достоверн</w:t>
      </w:r>
      <w:r>
        <w:rPr>
          <w:rFonts w:ascii="PT Astra Serif" w:eastAsia="Calibri" w:hAnsi="PT Astra Serif" w:cs="Times New Roman"/>
          <w:sz w:val="24"/>
          <w:szCs w:val="24"/>
        </w:rPr>
        <w:t>ости в порядке, предусмотренной пунктом 3 статьи 58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73. До 31 декабря 2025 года информирование контролируемого лица о совершаемых должностным лицом органа муниципального земельного контроля действиях и принимаемых решениях, на</w:t>
      </w:r>
      <w:r>
        <w:rPr>
          <w:rFonts w:ascii="PT Astra Serif" w:eastAsia="Calibri" w:hAnsi="PT Astra Serif" w:cs="Times New Roman"/>
          <w:sz w:val="24"/>
          <w:szCs w:val="24"/>
        </w:rPr>
        <w:t>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</w:t>
      </w:r>
      <w:r>
        <w:rPr>
          <w:rFonts w:ascii="PT Astra Serif" w:eastAsia="Calibri" w:hAnsi="PT Astra Serif" w:cs="Times New Roman"/>
          <w:sz w:val="24"/>
          <w:szCs w:val="24"/>
        </w:rPr>
        <w:t>орме либо по запросу контролируемого лица.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Орган муниципального земельного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V. Результаты ко</w:t>
      </w:r>
      <w:r>
        <w:rPr>
          <w:rFonts w:ascii="PT Astra Serif" w:eastAsia="Calibri" w:hAnsi="PT Astra Serif" w:cs="Times New Roman"/>
          <w:b/>
          <w:sz w:val="24"/>
          <w:szCs w:val="24"/>
        </w:rPr>
        <w:t>нтрольных мероприятий и решения, принимаемые по результатам контрольных мероприятий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</w:t>
      </w:r>
      <w:r>
        <w:rPr>
          <w:rFonts w:ascii="PT Astra Serif" w:eastAsia="Calibri" w:hAnsi="PT Astra Serif" w:cs="Times New Roman"/>
          <w:sz w:val="24"/>
          <w:szCs w:val="24"/>
        </w:rPr>
        <w:t xml:space="preserve">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</w:t>
      </w:r>
      <w:r>
        <w:rPr>
          <w:rFonts w:ascii="PT Astra Serif" w:eastAsia="Calibri" w:hAnsi="PT Astra Serif" w:cs="Times New Roman"/>
          <w:sz w:val="24"/>
          <w:szCs w:val="24"/>
        </w:rPr>
        <w:t>предусмотренных пунктом 2 части 2 статьи 90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</w:t>
      </w:r>
      <w:r>
        <w:rPr>
          <w:rFonts w:ascii="PT Astra Serif" w:eastAsia="Calibri" w:hAnsi="PT Astra Serif" w:cs="Times New Roman"/>
          <w:sz w:val="24"/>
          <w:szCs w:val="24"/>
        </w:rPr>
        <w:t>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</w:t>
      </w:r>
      <w:r>
        <w:rPr>
          <w:rFonts w:ascii="PT Astra Serif" w:eastAsia="Calibri" w:hAnsi="PT Astra Serif" w:cs="Times New Roman"/>
          <w:sz w:val="24"/>
          <w:szCs w:val="24"/>
        </w:rPr>
        <w:t>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Документы, иные материалы, являющиеся доказательствами нарушения обязательных требований, </w:t>
      </w:r>
      <w:r>
        <w:rPr>
          <w:rFonts w:ascii="PT Astra Serif" w:eastAsia="Calibri" w:hAnsi="PT Astra Serif" w:cs="Times New Roman"/>
          <w:sz w:val="24"/>
          <w:szCs w:val="24"/>
        </w:rPr>
        <w:t>должны быть приобщены к акту.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76. Акт составляется в сроки, определенные частью 3 статьи 87 Федерального закона № 248-ФЗ. Копия акта, составленного по результатам контрольного мероприятия со взаимодействием, в случаях, установленных частью 4 статьи 72 Земе</w:t>
      </w:r>
      <w:r>
        <w:rPr>
          <w:rFonts w:ascii="PT Astra Serif" w:eastAsia="Calibri" w:hAnsi="PT Astra Serif" w:cs="Times New Roman"/>
          <w:sz w:val="24"/>
          <w:szCs w:val="24"/>
        </w:rPr>
        <w:t>льного кодекса Российской Федерации, направляется в орган государственного земельного надзора.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77.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</w:t>
      </w:r>
      <w:r>
        <w:rPr>
          <w:rFonts w:ascii="PT Astra Serif" w:eastAsia="Calibri" w:hAnsi="PT Astra Serif" w:cs="Times New Roman"/>
          <w:sz w:val="24"/>
          <w:szCs w:val="24"/>
        </w:rPr>
        <w:t>льных (надзорных) мероприятий непосредственно после его оформления.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78.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87 Федеральн</w:t>
      </w:r>
      <w:r>
        <w:rPr>
          <w:rFonts w:ascii="PT Astra Serif" w:eastAsia="Calibri" w:hAnsi="PT Astra Serif" w:cs="Times New Roman"/>
          <w:sz w:val="24"/>
          <w:szCs w:val="24"/>
        </w:rPr>
        <w:t>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79.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</w:t>
      </w:r>
      <w:r>
        <w:rPr>
          <w:rFonts w:ascii="PT Astra Serif" w:eastAsia="Calibri" w:hAnsi="PT Astra Serif" w:cs="Times New Roman"/>
          <w:sz w:val="24"/>
          <w:szCs w:val="24"/>
        </w:rPr>
        <w:t xml:space="preserve"> соответствующая отметка.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80.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</w:t>
      </w:r>
      <w:r>
        <w:rPr>
          <w:rFonts w:ascii="PT Astra Serif" w:eastAsia="Calibri" w:hAnsi="PT Astra Serif" w:cs="Times New Roman"/>
          <w:sz w:val="24"/>
          <w:szCs w:val="24"/>
        </w:rPr>
        <w:lastRenderedPageBreak/>
        <w:t>частью 3 статьи 87 Федерального закона № 248 контролируемое лицо не подписыва</w:t>
      </w:r>
      <w:r>
        <w:rPr>
          <w:rFonts w:ascii="PT Astra Serif" w:eastAsia="Calibri" w:hAnsi="PT Astra Serif" w:cs="Times New Roman"/>
          <w:sz w:val="24"/>
          <w:szCs w:val="24"/>
        </w:rPr>
        <w:t>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81. По результатам проведения к</w:t>
      </w:r>
      <w:r>
        <w:rPr>
          <w:rFonts w:ascii="PT Astra Serif" w:eastAsia="Calibri" w:hAnsi="PT Astra Serif" w:cs="Times New Roman"/>
          <w:sz w:val="24"/>
          <w:szCs w:val="24"/>
        </w:rPr>
        <w:t>онтрольного мероприятия без взаимодействия акт составляется в случае выявления нарушений обязательных требований.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82. В случае отсутствия выявленных нарушений обязательных требований при проведении контрольного мероприятия сведения об этом вносятся в </w:t>
      </w:r>
      <w:r>
        <w:rPr>
          <w:rFonts w:ascii="PT Astra Serif" w:eastAsia="Calibri" w:hAnsi="PT Astra Serif" w:cs="Times New Roman"/>
          <w:sz w:val="24"/>
          <w:szCs w:val="24"/>
        </w:rPr>
        <w:t>ЕРКНМ. Должностное лицо органа муниципального земельного контроля вправе выдать рекомендации по соблюдению обязательных 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83. В случ</w:t>
      </w:r>
      <w:r>
        <w:rPr>
          <w:rFonts w:ascii="PT Astra Serif" w:eastAsia="Calibri" w:hAnsi="PT Astra Serif" w:cs="Times New Roman"/>
          <w:sz w:val="24"/>
          <w:szCs w:val="24"/>
        </w:rPr>
        <w:t xml:space="preserve">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земельного контроля обязан в пределах своих полномочий, выполнить действия в соответствии с пунктом 2 статьи </w:t>
      </w:r>
      <w:r>
        <w:rPr>
          <w:rFonts w:ascii="PT Astra Serif" w:eastAsia="Calibri" w:hAnsi="PT Astra Serif" w:cs="Times New Roman"/>
          <w:sz w:val="24"/>
          <w:szCs w:val="24"/>
        </w:rPr>
        <w:t>90 Федерального закона № 248.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84.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</w:t>
      </w:r>
      <w:r>
        <w:rPr>
          <w:rFonts w:ascii="PT Astra Serif" w:eastAsia="Calibri" w:hAnsi="PT Astra Serif" w:cs="Times New Roman"/>
          <w:sz w:val="24"/>
          <w:szCs w:val="24"/>
        </w:rPr>
        <w:t>, обязательного профилактического визита, завершения контрольного действия.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Предписание, указанное в абзаце 1 настоящего пункта, выдается в случаях, установленных частью 4 статьи 72 Земельного кодекса Российской Федерации, и в порядке, определённом статьей</w:t>
      </w:r>
      <w:r>
        <w:rPr>
          <w:rFonts w:ascii="PT Astra Serif" w:eastAsia="Calibri" w:hAnsi="PT Astra Serif" w:cs="Times New Roman"/>
          <w:sz w:val="24"/>
          <w:szCs w:val="24"/>
        </w:rPr>
        <w:t xml:space="preserve"> 90.1 Федерального закона № 248-ФЗ.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85. Орган муниципального земельного контроля может отменить предписание об устранении выявленных нарушений обязательных требований в случаях, установленных Федеральным законом № 248.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VI. Обжалование решений, дейс</w:t>
      </w:r>
      <w:r>
        <w:rPr>
          <w:rFonts w:ascii="PT Astra Serif" w:eastAsia="Calibri" w:hAnsi="PT Astra Serif" w:cs="Times New Roman"/>
          <w:b/>
          <w:sz w:val="24"/>
          <w:szCs w:val="24"/>
        </w:rPr>
        <w:t>твий (бездействия) должностных лиц, осуществляющих муниципальный земельный контроль</w:t>
      </w:r>
    </w:p>
    <w:p w:rsidR="004B51FB" w:rsidRDefault="004B51FB">
      <w:pPr>
        <w:spacing w:after="0" w:line="288" w:lineRule="atLeast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86.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енном </w:t>
      </w:r>
      <w:hyperlink r:id="rId11">
        <w:r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главой 9</w:t>
        </w:r>
      </w:hyperlink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Федерального закона от 31.07.2020 N 248-ФЗ "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Федерации".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87.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право на досудебное обжалование: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1) решений о проведении контрольных мероприятий;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2) актов контрольных мероприятий, предписаний об устранении выявленных нарушений;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3) действий (бездействия) должностных лиц, уполномоченных осуществлять муниципальный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земельный контроль, в рамках контрольных мероприятий;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4) решений об отнесении объектов контроля к соответствующей категории риска;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6) иных решен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ий, принимаемых контрольными (надзорными) органами по итогам профилактических и (или) контрольных (надзорных) мероприятий,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предусмотренных настоящим Федеральным законом, в отношении контролируемых лиц или объектов контроля. 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88. Жалоба подается контролиру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Жалоба, содержащая сведения и документы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Федерации о государственной и иной охраняемой законом тайне. Соответствующая жалоба подается контролируемым лицом на личном приеме Мэра города Кедрового с предварительным информированием Мэра города Кедрового о наличии в жалобе (документах) сведений, сост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авляющих государственную или иную охраняемую законом тайну. </w:t>
      </w:r>
    </w:p>
    <w:p w:rsidR="004B51FB" w:rsidRDefault="00D703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89. Жалоба на решение Администрации, действия (бездействие) его должностных лиц рассматривается Главой Александровского сельского поселения.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90.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Жалоба на предписание Администрации мо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жет быть подана в течение 10 рабочих дней с момента получения контролируемым лицом предписания.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тным лицом, уполномоченным на рассмотрение жалобы).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Требования к форме и содержанию жалобы определяются в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соответствии с частью 1 статьи 40, статьей 41 Федерального закона № 248-ФЗ, порядок рассмотрения жалобы - в соответствии со статьями 42, 43 Федерального закона № 248-ФЗ с особенностями, установленными настоящим Положением.91. Жалоба на решение Администраци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и, действия (бездействие) его должностных лиц подлежит рассмотрению в течение 15 рабочих дней со дня ее регистрации в подсистеме досудебного обжалования.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Жалоба контролируемого лица на решение об отнесении объектов контроля к соответствующей категории ри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ска рассматривается в срок не более пяти рабочих дней.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15 рабочих дней. </w:t>
      </w:r>
    </w:p>
    <w:p w:rsidR="004B51FB" w:rsidRDefault="00D703AA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91</w:t>
      </w:r>
      <w:r>
        <w:rPr>
          <w:rFonts w:ascii="PT Astra Serif" w:eastAsia="Calibri" w:hAnsi="PT Astra Serif" w:cs="Times New Roman"/>
          <w:sz w:val="24"/>
          <w:szCs w:val="24"/>
        </w:rPr>
        <w:t>. Жалоба может</w:t>
      </w:r>
      <w:r>
        <w:rPr>
          <w:rFonts w:ascii="PT Astra Serif" w:eastAsia="Calibri" w:hAnsi="PT Astra Serif" w:cs="Times New Roman"/>
          <w:sz w:val="24"/>
          <w:szCs w:val="24"/>
        </w:rPr>
        <w:t xml:space="preserve"> содержать ходатайство о приостановлении исполнения обжалуемого решения органа муниципального земельного контроля. 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В срок не позднее двух рабочих дней со дня регистрации жалобы органа муниципального земельного контроля принимает решение: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о приостановл</w:t>
      </w:r>
      <w:r>
        <w:rPr>
          <w:rFonts w:ascii="PT Astra Serif" w:eastAsia="Calibri" w:hAnsi="PT Astra Serif" w:cs="Times New Roman"/>
          <w:sz w:val="24"/>
          <w:szCs w:val="24"/>
        </w:rPr>
        <w:t>ении исполнения обжалуемого решения органа муниципального земельного контроля;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об отказе в приостановлении исполнения обжалуемого решения органа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 xml:space="preserve">Информация о решении, указанном в настоящем пункте, направляется лицу, </w:t>
      </w:r>
      <w:r>
        <w:rPr>
          <w:rFonts w:ascii="PT Astra Serif" w:eastAsia="Calibri" w:hAnsi="PT Astra Serif" w:cs="Times New Roman"/>
          <w:sz w:val="24"/>
          <w:szCs w:val="24"/>
        </w:rPr>
        <w:t>подавшему жалобу, в течение одного рабочего дня с момента принятия решения.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92. Орган муниципального земельного контроля принимает решение об отказе в рассмотрении жалобы в течение пяти рабочих дней со дня получения жалобы, если: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ab/>
        <w:t>1) до принятия решения п</w:t>
      </w:r>
      <w:r>
        <w:rPr>
          <w:rFonts w:ascii="PT Astra Serif" w:eastAsia="Calibri" w:hAnsi="PT Astra Serif" w:cs="Times New Roman"/>
          <w:sz w:val="24"/>
          <w:szCs w:val="24"/>
        </w:rPr>
        <w:t>о жалобе от контролируемого лица, ее подавшего, поступило заявление об отзыве жалобы;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имеется решение суда по вопросам, поставленным в жалобе;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3) ранее была подана другая жалоба от того же контролируемого лица по тем же основаниям;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4) жалоба подана п</w:t>
      </w:r>
      <w:r>
        <w:rPr>
          <w:rFonts w:ascii="PT Astra Serif" w:eastAsia="Calibri" w:hAnsi="PT Astra Serif" w:cs="Times New Roman"/>
          <w:sz w:val="24"/>
          <w:szCs w:val="24"/>
        </w:rPr>
        <w:t>о истечении сроков подачи жалобы, установленных частями 5 и 6 статьи 40 Федерального закона № 248-ФЗ;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5) в удовлетворении ходатайства о восстановлении пропущенного срока на подачу жалобы отказано;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6) жалоба содержит нецензурные либо оскорбительные выраже</w:t>
      </w:r>
      <w:r>
        <w:rPr>
          <w:rFonts w:ascii="PT Astra Serif" w:eastAsia="Calibri" w:hAnsi="PT Astra Serif" w:cs="Times New Roman"/>
          <w:sz w:val="24"/>
          <w:szCs w:val="24"/>
        </w:rPr>
        <w:t>ния, угрозы жизни, здоровью и имуществу должностных лиц уполномоченного органа, а также членов их семей;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</w:t>
      </w:r>
      <w:r>
        <w:rPr>
          <w:rFonts w:ascii="PT Astra Serif" w:eastAsia="Calibri" w:hAnsi="PT Astra Serif" w:cs="Times New Roman"/>
          <w:sz w:val="24"/>
          <w:szCs w:val="24"/>
        </w:rPr>
        <w:t xml:space="preserve"> и не приводятся новые доводы или обстоятельства;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8) жалоба подана в ненадлежащий уполномоченный орган;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9) законодательством Российской Федерации предусмотрен только судебный порядок обжалования решений органа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Жалоба к</w:t>
      </w:r>
      <w:r>
        <w:rPr>
          <w:rFonts w:ascii="PT Astra Serif" w:eastAsia="Calibri" w:hAnsi="PT Astra Serif" w:cs="Times New Roman"/>
          <w:sz w:val="24"/>
          <w:szCs w:val="24"/>
        </w:rPr>
        <w:t>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 xml:space="preserve">При необходимости, лицо, подавшее жалобу, по собственной инициативе может дослать дополнительную информацию </w:t>
      </w:r>
      <w:r>
        <w:rPr>
          <w:rFonts w:ascii="PT Astra Serif" w:eastAsia="Calibri" w:hAnsi="PT Astra Serif" w:cs="Times New Roman"/>
          <w:sz w:val="24"/>
          <w:szCs w:val="24"/>
        </w:rPr>
        <w:t>и документы, относящиеся к предмету жалобы.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 xml:space="preserve">93.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земельного контроля, решение и (или) действие </w:t>
      </w:r>
      <w:r>
        <w:rPr>
          <w:rFonts w:ascii="PT Astra Serif" w:eastAsia="Calibri" w:hAnsi="PT Astra Serif" w:cs="Times New Roman"/>
          <w:sz w:val="24"/>
          <w:szCs w:val="24"/>
        </w:rPr>
        <w:t>(бездействие) должностного лица которого обжалуются.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94. По итогам рассмотрения жалобы руководитель органа муниципального земельного контроля принимает одно из следующих решений: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оставляет жалобу без удовлетворения;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 xml:space="preserve">2) отменяет решение органа </w:t>
      </w:r>
      <w:r>
        <w:rPr>
          <w:rFonts w:ascii="PT Astra Serif" w:eastAsia="Calibri" w:hAnsi="PT Astra Serif" w:cs="Times New Roman"/>
          <w:sz w:val="24"/>
          <w:szCs w:val="24"/>
        </w:rPr>
        <w:t>муниципального земельного контроля (должностных лиц) полностью или частично;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3) отменяет решение органа муниципального земельного контроля (должностных лиц) полностью и принимает новое решение;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4) признает действия (бездействие) должностных лиц уполномоч</w:t>
      </w:r>
      <w:r>
        <w:rPr>
          <w:rFonts w:ascii="PT Astra Serif" w:eastAsia="Calibri" w:hAnsi="PT Astra Serif" w:cs="Times New Roman"/>
          <w:sz w:val="24"/>
          <w:szCs w:val="24"/>
        </w:rPr>
        <w:t>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Решение органа муниципального земельного контроля, содержащее обоснование принятого решения, срок и порядок его исполнения, разме</w:t>
      </w:r>
      <w:r>
        <w:rPr>
          <w:rFonts w:ascii="PT Astra Serif" w:eastAsia="Calibri" w:hAnsi="PT Astra Serif" w:cs="Times New Roman"/>
          <w:sz w:val="24"/>
          <w:szCs w:val="24"/>
        </w:rPr>
        <w:t>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95. Жалобы на решения орган</w:t>
      </w:r>
      <w:r>
        <w:rPr>
          <w:rFonts w:ascii="PT Astra Serif" w:eastAsia="Calibri" w:hAnsi="PT Astra Serif" w:cs="Times New Roman"/>
          <w:sz w:val="24"/>
          <w:szCs w:val="24"/>
        </w:rPr>
        <w:t>а муниципального земельного контроля, действия (бездействие) его должностных лиц, поступающие с нарушением досудебного порядка подачи жалоб, установленного Федеральным законом № 248-ФЗ, в том числе на бумажном носителе, подлежат рассмотрению в соответствии</w:t>
      </w:r>
      <w:r>
        <w:rPr>
          <w:rFonts w:ascii="PT Astra Serif" w:eastAsia="Calibri" w:hAnsi="PT Astra Serif" w:cs="Times New Roman"/>
          <w:sz w:val="24"/>
          <w:szCs w:val="24"/>
        </w:rPr>
        <w:t xml:space="preserve">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органа муниципального земельного контроля, действ</w:t>
      </w:r>
      <w:r>
        <w:rPr>
          <w:rFonts w:ascii="PT Astra Serif" w:eastAsia="Calibri" w:hAnsi="PT Astra Serif" w:cs="Times New Roman"/>
          <w:sz w:val="24"/>
          <w:szCs w:val="24"/>
        </w:rPr>
        <w:t>ий (бездействия) его должностных лиц.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ab/>
        <w:t>96. Судебное обжалование решений органа муниципального земельного контроля, действий (бездействий) его должностных лиц, возможно только после их досудебного обжалования, за исключением случаев обжалования в суд решени</w:t>
      </w:r>
      <w:r>
        <w:rPr>
          <w:rFonts w:ascii="PT Astra Serif" w:eastAsia="Calibri" w:hAnsi="PT Astra Serif" w:cs="Times New Roman"/>
          <w:sz w:val="24"/>
          <w:szCs w:val="24"/>
        </w:rPr>
        <w:t>й, действий (бездействий) гражданами, не осуществляющими предпринимательской деятельности.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</w:pPr>
      <w:r>
        <w:rPr>
          <w:rFonts w:ascii="PT Astra Serif" w:eastAsia="Calibri" w:hAnsi="PT Astra Serif" w:cs="Times New Roman"/>
          <w:b/>
          <w:sz w:val="24"/>
          <w:szCs w:val="24"/>
        </w:rPr>
        <w:t>Раздел VII. Оценка результативности и эффективности деятельности контрольного органа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 xml:space="preserve">97. Оценка результативности и эффективности деятельности органа муниципального </w:t>
      </w:r>
      <w:r>
        <w:rPr>
          <w:rFonts w:ascii="PT Astra Serif" w:eastAsia="Calibri" w:hAnsi="PT Astra Serif" w:cs="Times New Roman"/>
          <w:sz w:val="24"/>
          <w:szCs w:val="24"/>
        </w:rPr>
        <w:t>земельного контроля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98. В систему показателей результативности и эффективности деятельности, входя</w:t>
      </w:r>
      <w:r>
        <w:rPr>
          <w:rFonts w:ascii="PT Astra Serif" w:eastAsia="Calibri" w:hAnsi="PT Astra Serif" w:cs="Times New Roman"/>
          <w:sz w:val="24"/>
          <w:szCs w:val="24"/>
        </w:rPr>
        <w:t>т: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1) ключевые показатели муниципального земельного контроля (приложение № 2 к Положению);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2) индикативные показатели муниципального земельного контроля (приложение № 2 к Положению).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99. Ключевые показатели муниципального земельного контроля и их целевы</w:t>
      </w:r>
      <w:r>
        <w:rPr>
          <w:rFonts w:ascii="PT Astra Serif" w:eastAsia="Calibri" w:hAnsi="PT Astra Serif" w:cs="Times New Roman"/>
          <w:sz w:val="24"/>
          <w:szCs w:val="24"/>
        </w:rPr>
        <w:t>е значения, индикативные показатели муниципального земельного контроля утверждаются решением Думы Александровского сельского поселения.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100. Орган муниципального земельного контроля ежегодно осуществляет подготовку доклада о муниципальном земельном контро</w:t>
      </w:r>
      <w:r>
        <w:rPr>
          <w:rFonts w:ascii="PT Astra Serif" w:eastAsia="Calibri" w:hAnsi="PT Astra Serif" w:cs="Times New Roman"/>
          <w:sz w:val="24"/>
          <w:szCs w:val="24"/>
        </w:rPr>
        <w:t>ле с учетом требований, установленных Федеральным законом № 248-ФЗ.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101. Организация подготовки доклада возлагается на орган муниципального земельного контроля.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</w:pPr>
      <w:r>
        <w:rPr>
          <w:rFonts w:ascii="PT Astra Serif" w:eastAsia="Calibri" w:hAnsi="PT Astra Serif" w:cs="Times New Roman"/>
          <w:b/>
          <w:sz w:val="24"/>
          <w:szCs w:val="24"/>
        </w:rPr>
        <w:t>IX. Проверочные листы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102. В целях снижения рисков причинения вреда (ущерба) на объектах кон</w:t>
      </w:r>
      <w:r>
        <w:rPr>
          <w:rFonts w:ascii="PT Astra Serif" w:eastAsia="Calibri" w:hAnsi="PT Astra Serif" w:cs="Times New Roman"/>
          <w:sz w:val="24"/>
          <w:szCs w:val="24"/>
        </w:rPr>
        <w:t>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</w:r>
      <w:r>
        <w:rPr>
          <w:rFonts w:ascii="PT Astra Serif" w:eastAsia="Calibri" w:hAnsi="PT Astra Serif" w:cs="Times New Roman"/>
          <w:sz w:val="24"/>
          <w:szCs w:val="24"/>
        </w:rPr>
        <w:t>103. Проверочные листы подлежат обязательному применению при осуществлении следующих плановых контрольных мероприятий: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а) рейдовый осмотр;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>б) выездная проверка.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eastAsia="Calibri" w:hAnsi="PT Astra Serif" w:cs="Times New Roman"/>
          <w:sz w:val="24"/>
          <w:szCs w:val="24"/>
        </w:rPr>
        <w:tab/>
        <w:t>104. Орган муниципального земельного контроля вправе применять проверочные листы при проведени</w:t>
      </w:r>
      <w:r>
        <w:rPr>
          <w:rFonts w:ascii="PT Astra Serif" w:eastAsia="Calibri" w:hAnsi="PT Astra Serif" w:cs="Times New Roman"/>
          <w:sz w:val="24"/>
          <w:szCs w:val="24"/>
        </w:rPr>
        <w:t>и иных внеплановых контрольных мероприятий: (инспекционный визит, документарная проверка) (за исключением контрольного мероприятия, основанием, для проведения которого является истечение срока исполнения решения органа муниципального земельного контроля об</w:t>
      </w:r>
      <w:r>
        <w:rPr>
          <w:rFonts w:ascii="PT Astra Serif" w:eastAsia="Calibri" w:hAnsi="PT Astra Serif" w:cs="Times New Roman"/>
          <w:sz w:val="24"/>
          <w:szCs w:val="24"/>
        </w:rPr>
        <w:t xml:space="preserve">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4B51FB" w:rsidRDefault="00D703AA">
      <w:pPr>
        <w:shd w:val="clear" w:color="auto" w:fill="FFFFFF"/>
        <w:spacing w:after="0" w:line="240" w:lineRule="auto"/>
        <w:jc w:val="both"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ab/>
        <w:t xml:space="preserve">105.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Формы проверочных листов утверждаются постановлением Администрации Александровского сельского поселения в соответствии с тре</w:t>
      </w:r>
      <w:r>
        <w:rPr>
          <w:rFonts w:ascii="PT Astra Serif" w:eastAsia="Calibri" w:hAnsi="PT Astra Serif" w:cs="Times New Roman"/>
          <w:sz w:val="24"/>
          <w:szCs w:val="24"/>
        </w:rPr>
        <w:t>бованиями Постановления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</w:t>
      </w:r>
      <w:r>
        <w:rPr>
          <w:rFonts w:ascii="PT Astra Serif" w:eastAsia="Calibri" w:hAnsi="PT Astra Serif" w:cs="Times New Roman"/>
          <w:sz w:val="24"/>
          <w:szCs w:val="24"/>
        </w:rPr>
        <w:t xml:space="preserve">лучаи обязательного применения проверочных листов». 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 Порядок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</w:t>
      </w:r>
      <w:r>
        <w:rPr>
          <w:rFonts w:ascii="PT Astra Serif" w:eastAsia="Calibri" w:hAnsi="PT Astra Serif" w:cs="Times New Roman"/>
          <w:sz w:val="24"/>
          <w:szCs w:val="24"/>
        </w:rPr>
        <w:t>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sectPr w:rsidR="004B51FB">
          <w:footerReference w:type="default" r:id="rId12"/>
          <w:pgSz w:w="11906" w:h="16838"/>
          <w:pgMar w:top="1134" w:right="1134" w:bottom="1560" w:left="1701" w:header="0" w:footer="1134" w:gutter="0"/>
          <w:cols w:space="720"/>
          <w:formProt w:val="0"/>
          <w:titlePg/>
          <w:docGrid w:linePitch="360" w:charSpace="4096"/>
        </w:sectPr>
      </w:pPr>
      <w:r>
        <w:rPr>
          <w:rFonts w:ascii="PT Astra Serif" w:eastAsia="Calibri" w:hAnsi="PT Astra Serif" w:cs="Times New Roman"/>
          <w:sz w:val="24"/>
          <w:szCs w:val="24"/>
        </w:rPr>
        <w:t xml:space="preserve">Формы проверочных листов после дня их официального опубликования подлежат размещению на официальном сайте администрации Александровского сельского поселения </w:t>
      </w:r>
      <w:hyperlink r:id="rId13">
        <w:r>
          <w:rPr>
            <w:rFonts w:ascii="PT Astra Serif" w:eastAsia="Calibri" w:hAnsi="PT Astra Serif" w:cs="Times New Roman"/>
            <w:sz w:val="24"/>
            <w:szCs w:val="24"/>
          </w:rPr>
          <w:t>https://alsalekstomsk.</w:t>
        </w:r>
        <w:r>
          <w:rPr>
            <w:rFonts w:ascii="PT Astra Serif" w:eastAsia="Calibri" w:hAnsi="PT Astra Serif" w:cs="Times New Roman"/>
            <w:sz w:val="24"/>
            <w:szCs w:val="24"/>
          </w:rPr>
          <w:t>gosuslugi.ru/</w:t>
        </w:r>
      </w:hyperlink>
      <w:r>
        <w:rPr>
          <w:rFonts w:ascii="PT Astra Serif" w:eastAsia="Calibri" w:hAnsi="PT Astra Serif" w:cs="Times New Roman"/>
          <w:sz w:val="24"/>
          <w:szCs w:val="24"/>
        </w:rPr>
        <w:t xml:space="preserve"> и внесению в единый реестр видов муниципального контроля.». </w:t>
      </w:r>
    </w:p>
    <w:tbl>
      <w:tblPr>
        <w:tblW w:w="4501" w:type="dxa"/>
        <w:tblInd w:w="4678" w:type="dxa"/>
        <w:tblLook w:val="04A0" w:firstRow="1" w:lastRow="0" w:firstColumn="1" w:lastColumn="0" w:noHBand="0" w:noVBand="1"/>
      </w:tblPr>
      <w:tblGrid>
        <w:gridCol w:w="4501"/>
      </w:tblGrid>
      <w:tr w:rsidR="004B51FB">
        <w:tc>
          <w:tcPr>
            <w:tcW w:w="4501" w:type="dxa"/>
          </w:tcPr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1 к Положению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муниципальном земельном контроле на</w:t>
            </w:r>
          </w:p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территории муниципального образования Александровское сельское поселение Александровского муниципального района Томс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кой области</w:t>
            </w:r>
          </w:p>
        </w:tc>
      </w:tr>
    </w:tbl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ПЕРЕЧЕНЬ ИНДИКАТОРОВ РИСКА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нарушения обязательных требований в сфере муниципального</w:t>
      </w:r>
    </w:p>
    <w:p w:rsidR="004B51FB" w:rsidRDefault="00D703A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земельного контроля муниципального образования Александровское сельское поселение Александровского муниципального района Томской области</w:t>
      </w:r>
    </w:p>
    <w:p w:rsidR="004B51FB" w:rsidRDefault="004B51F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1.Несоответствие </w:t>
      </w:r>
      <w:r>
        <w:rPr>
          <w:rFonts w:ascii="PT Astra Serif" w:eastAsia="Calibri" w:hAnsi="PT Astra Serif" w:cs="Times New Roman"/>
          <w:sz w:val="24"/>
          <w:szCs w:val="24"/>
        </w:rPr>
        <w:t>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</w:t>
      </w:r>
      <w:r>
        <w:rPr>
          <w:rFonts w:ascii="PT Astra Serif" w:eastAsia="Calibri" w:hAnsi="PT Astra Serif" w:cs="Times New Roman"/>
          <w:sz w:val="24"/>
          <w:szCs w:val="24"/>
        </w:rPr>
        <w:t>ре недвижимости.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</w:t>
      </w:r>
      <w:r>
        <w:rPr>
          <w:rFonts w:ascii="PT Astra Serif" w:eastAsia="Calibri" w:hAnsi="PT Astra Serif" w:cs="Times New Roman"/>
          <w:sz w:val="24"/>
          <w:szCs w:val="24"/>
        </w:rPr>
        <w:t>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3. Отсутствие объектов капитального строительства, ведения строительных р</w:t>
      </w:r>
      <w:r>
        <w:rPr>
          <w:rFonts w:ascii="PT Astra Serif" w:eastAsia="Calibri" w:hAnsi="PT Astra Serif" w:cs="Times New Roman"/>
          <w:sz w:val="24"/>
          <w:szCs w:val="24"/>
        </w:rPr>
        <w:t xml:space="preserve">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</w:t>
      </w:r>
      <w:r>
        <w:rPr>
          <w:rFonts w:ascii="PT Astra Serif" w:eastAsia="Calibri" w:hAnsi="PT Astra Serif" w:cs="Times New Roman"/>
          <w:sz w:val="24"/>
          <w:szCs w:val="24"/>
        </w:rPr>
        <w:t>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4. Наличие признаков негативных процессов на земельном участке, влияющих на состояние земель сельскохозяйственного назначения и ур</w:t>
      </w:r>
      <w:r>
        <w:rPr>
          <w:rFonts w:ascii="PT Astra Serif" w:eastAsia="Calibri" w:hAnsi="PT Astra Serif" w:cs="Times New Roman"/>
          <w:sz w:val="24"/>
          <w:szCs w:val="24"/>
        </w:rPr>
        <w:t>овень плодородия почвы (водная и ветровая эрозия, сели, подтопление, заболевание,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 и потр</w:t>
      </w:r>
      <w:r>
        <w:rPr>
          <w:rFonts w:ascii="PT Astra Serif" w:eastAsia="Calibri" w:hAnsi="PT Astra Serif" w:cs="Times New Roman"/>
          <w:sz w:val="24"/>
          <w:szCs w:val="24"/>
        </w:rPr>
        <w:t>ебления).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5. Наличие зарастания сорной растительностью и (или) древеснокустарной растительностью, не относящейся к многолетним плодовоягодным насаждениям, за исключением мелиоративных защитных лесных насаждений, земельного участка, свидетельствующее о его </w:t>
      </w:r>
      <w:r>
        <w:rPr>
          <w:rFonts w:ascii="PT Astra Serif" w:eastAsia="Calibri" w:hAnsi="PT Astra Serif" w:cs="Times New Roman"/>
          <w:sz w:val="24"/>
          <w:szCs w:val="24"/>
        </w:rPr>
        <w:t>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4B51FB">
      <w:pPr>
        <w:shd w:val="clear" w:color="auto" w:fill="FFFFFF"/>
        <w:spacing w:after="0" w:line="240" w:lineRule="auto"/>
        <w:ind w:left="6372"/>
        <w:jc w:val="both"/>
        <w:outlineLvl w:val="1"/>
        <w:rPr>
          <w:rFonts w:eastAsia="Calibri" w:cs="Times New Roman"/>
        </w:rPr>
        <w:sectPr w:rsidR="004B51FB">
          <w:footerReference w:type="default" r:id="rId14"/>
          <w:pgSz w:w="11906" w:h="16838"/>
          <w:pgMar w:top="1134" w:right="1134" w:bottom="1134" w:left="1701" w:header="0" w:footer="708" w:gutter="0"/>
          <w:cols w:space="720"/>
          <w:formProt w:val="0"/>
          <w:docGrid w:linePitch="360"/>
        </w:sectPr>
      </w:pPr>
    </w:p>
    <w:tbl>
      <w:tblPr>
        <w:tblW w:w="4501" w:type="dxa"/>
        <w:tblInd w:w="4678" w:type="dxa"/>
        <w:tblLook w:val="04A0" w:firstRow="1" w:lastRow="0" w:firstColumn="1" w:lastColumn="0" w:noHBand="0" w:noVBand="1"/>
      </w:tblPr>
      <w:tblGrid>
        <w:gridCol w:w="4501"/>
      </w:tblGrid>
      <w:tr w:rsidR="004B51FB">
        <w:tc>
          <w:tcPr>
            <w:tcW w:w="4501" w:type="dxa"/>
          </w:tcPr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2 к Положению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муниципальном земельном контроле на</w:t>
            </w:r>
          </w:p>
          <w:p w:rsidR="004B51FB" w:rsidRDefault="00D703A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муниципального образования Александровское сельское поселение Александровского муниципального района Томской области</w:t>
            </w:r>
          </w:p>
        </w:tc>
      </w:tr>
    </w:tbl>
    <w:p w:rsidR="004B51FB" w:rsidRDefault="004B51FB">
      <w:pPr>
        <w:shd w:val="clear" w:color="auto" w:fill="FFFFFF"/>
        <w:spacing w:after="0" w:line="240" w:lineRule="auto"/>
        <w:ind w:left="7080"/>
        <w:jc w:val="both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4B51FB" w:rsidRDefault="00D703AA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Ключевые показатели муниципального земельного контроля и их целевые значения, индикативные показатели</w:t>
      </w:r>
    </w:p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tbl>
      <w:tblPr>
        <w:tblW w:w="9188" w:type="dxa"/>
        <w:tblInd w:w="-53" w:type="dxa"/>
        <w:tblLook w:val="0000" w:firstRow="0" w:lastRow="0" w:firstColumn="0" w:lastColumn="0" w:noHBand="0" w:noVBand="0"/>
      </w:tblPr>
      <w:tblGrid>
        <w:gridCol w:w="6048"/>
        <w:gridCol w:w="3140"/>
      </w:tblGrid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4B51FB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Ключевые показатели</w:t>
            </w:r>
          </w:p>
          <w:p w:rsidR="004B51FB" w:rsidRDefault="004B51FB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Целевые</w:t>
            </w:r>
          </w:p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значения</w:t>
            </w:r>
          </w:p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(%)</w:t>
            </w:r>
          </w:p>
          <w:p w:rsidR="004B51FB" w:rsidRDefault="004B51FB">
            <w:pPr>
              <w:shd w:val="clear" w:color="auto" w:fill="FFFFFF"/>
              <w:spacing w:after="0" w:line="240" w:lineRule="auto"/>
              <w:ind w:left="48"/>
              <w:jc w:val="center"/>
              <w:outlineLvl w:val="1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70-80%</w:t>
            </w:r>
          </w:p>
        </w:tc>
      </w:tr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Доля обоснованных жалоб на действия (бездействие) органа муниципального земельного контроля и (или) его должностных лиц при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проведении контрольных</w:t>
            </w: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мероприятий от общего количества поступивших жалоб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4B51FB">
        <w:trPr>
          <w:trHeight w:val="338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Доля решений, принятых по результатам контрольных</w:t>
            </w: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мероприятий, отмененных органом муниципального</w:t>
            </w:r>
          </w:p>
          <w:p w:rsidR="004B51FB" w:rsidRDefault="00D703AA">
            <w:pPr>
              <w:shd w:val="clear" w:color="auto" w:fill="FFFFFF"/>
              <w:spacing w:after="0" w:line="240" w:lineRule="auto"/>
              <w:ind w:left="48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земельного контроля и (или) судом, от общего количества решений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FB" w:rsidRDefault="00D703A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:rsidR="004B51FB" w:rsidRDefault="004B51FB">
      <w:pPr>
        <w:shd w:val="clear" w:color="auto" w:fill="FFFFFF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4"/>
          <w:szCs w:val="24"/>
          <w:highlight w:val="yellow"/>
        </w:rPr>
      </w:pP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2. </w:t>
      </w:r>
      <w:r>
        <w:rPr>
          <w:rFonts w:ascii="PT Astra Serif" w:eastAsia="Calibri" w:hAnsi="PT Astra Serif" w:cs="Times New Roman"/>
          <w:sz w:val="24"/>
          <w:szCs w:val="24"/>
        </w:rPr>
        <w:t>Индикативные показатели в сфере муниципального земельного контроля на территории Александровского сельского поселения: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2) количество внеплановых контрольных мероприятий, про</w:t>
      </w:r>
      <w:r>
        <w:rPr>
          <w:rFonts w:ascii="PT Astra Serif" w:eastAsia="Calibri" w:hAnsi="PT Astra Serif" w:cs="Times New Roman"/>
          <w:sz w:val="24"/>
          <w:szCs w:val="24"/>
        </w:rPr>
        <w:t>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3) общее количество контрольных мероприяти</w:t>
      </w:r>
      <w:r>
        <w:rPr>
          <w:rFonts w:ascii="PT Astra Serif" w:eastAsia="Calibri" w:hAnsi="PT Astra Serif" w:cs="Times New Roman"/>
          <w:sz w:val="24"/>
          <w:szCs w:val="24"/>
        </w:rPr>
        <w:t>й с взаимодействием, проведенных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5) количество контрольных мероприятий, проведенных с использованием средс</w:t>
      </w:r>
      <w:r>
        <w:rPr>
          <w:rFonts w:ascii="PT Astra Serif" w:eastAsia="Calibri" w:hAnsi="PT Astra Serif" w:cs="Times New Roman"/>
          <w:sz w:val="24"/>
          <w:szCs w:val="24"/>
        </w:rPr>
        <w:t>тв дистанционного взаимодействия,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7) количество контрольных мероприятий, по результатам которых выявлены нарушения </w:t>
      </w:r>
      <w:r>
        <w:rPr>
          <w:rFonts w:ascii="PT Astra Serif" w:eastAsia="Calibri" w:hAnsi="PT Astra Serif" w:cs="Times New Roman"/>
          <w:sz w:val="24"/>
          <w:szCs w:val="24"/>
        </w:rPr>
        <w:t>обязательных требований,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9) сумма административных штрафов, наложенных по результатам контрольных мероприя</w:t>
      </w:r>
      <w:r>
        <w:rPr>
          <w:rFonts w:ascii="PT Astra Serif" w:eastAsia="Calibri" w:hAnsi="PT Astra Serif" w:cs="Times New Roman"/>
          <w:sz w:val="24"/>
          <w:szCs w:val="24"/>
        </w:rPr>
        <w:t>тий,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>11) количество направленных в органы прокуратуры заявлений о согласовании проведения контрольных меро</w:t>
      </w:r>
      <w:r>
        <w:rPr>
          <w:rFonts w:ascii="PT Astra Serif" w:eastAsia="Calibri" w:hAnsi="PT Astra Serif" w:cs="Times New Roman"/>
          <w:sz w:val="24"/>
          <w:szCs w:val="24"/>
        </w:rPr>
        <w:t>приятий, по которым органами прокуратуры отказано в согласовании,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12) общее количество учтенных объектов контроля наконец отчетного периода;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13) количество учтенных объектов контроля, отнесенных к категориям риска, по каждой из категори</w:t>
      </w:r>
      <w:r>
        <w:rPr>
          <w:rFonts w:ascii="PT Astra Serif" w:eastAsia="Calibri" w:hAnsi="PT Astra Serif" w:cs="Times New Roman"/>
          <w:sz w:val="24"/>
          <w:szCs w:val="24"/>
        </w:rPr>
        <w:t>й риска, на конец отчетного периода;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14) количество учтенных контролируемых лиц на конец отчетного периода;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16) общее количество жалоб, п</w:t>
      </w:r>
      <w:r>
        <w:rPr>
          <w:rFonts w:ascii="PT Astra Serif" w:eastAsia="Calibri" w:hAnsi="PT Astra Serif" w:cs="Times New Roman"/>
          <w:sz w:val="24"/>
          <w:szCs w:val="24"/>
        </w:rPr>
        <w:t>оданных контролируемыми лицами в досудебном порядке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17) количество жалоб, поданных контролируемыми лицами в досудебном порядке, в отношении которых органом муниципального земельного контроля был нарушен срок рассмотрения, за отчетный пе</w:t>
      </w:r>
      <w:r>
        <w:rPr>
          <w:rFonts w:ascii="PT Astra Serif" w:eastAsia="Calibri" w:hAnsi="PT Astra Serif" w:cs="Times New Roman"/>
          <w:sz w:val="24"/>
          <w:szCs w:val="24"/>
        </w:rPr>
        <w:t>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земельного контроля, либо о признании действий (бездействия) должн</w:t>
      </w:r>
      <w:r>
        <w:rPr>
          <w:rFonts w:ascii="PT Astra Serif" w:eastAsia="Calibri" w:hAnsi="PT Astra Serif" w:cs="Times New Roman"/>
          <w:sz w:val="24"/>
          <w:szCs w:val="24"/>
        </w:rPr>
        <w:t>остных лиц органа муниципального земельного контроля недействительными,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</w:t>
      </w:r>
      <w:r>
        <w:rPr>
          <w:rFonts w:ascii="PT Astra Serif" w:eastAsia="Calibri" w:hAnsi="PT Astra Serif" w:cs="Times New Roman"/>
          <w:sz w:val="24"/>
          <w:szCs w:val="24"/>
        </w:rPr>
        <w:t>ыми лицами в судебном порядке,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по которым</w:t>
      </w:r>
      <w:r>
        <w:rPr>
          <w:rFonts w:ascii="PT Astra Serif" w:eastAsia="Calibri" w:hAnsi="PT Astra Serif" w:cs="Times New Roman"/>
          <w:sz w:val="24"/>
          <w:szCs w:val="24"/>
        </w:rPr>
        <w:t xml:space="preserve"> принято решение об удовлетворении заявленных требований, за отчетный период;</w:t>
      </w:r>
    </w:p>
    <w:p w:rsidR="004B51FB" w:rsidRDefault="00D703A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21) количество контрольных мероприятий, проведенных с грубым нарушением требований к организации и осуществлению муниципального земельного контроля и результаты которых были приз</w:t>
      </w:r>
      <w:r>
        <w:rPr>
          <w:rFonts w:ascii="PT Astra Serif" w:eastAsia="Calibri" w:hAnsi="PT Astra Serif" w:cs="Times New Roman"/>
          <w:sz w:val="24"/>
          <w:szCs w:val="24"/>
        </w:rPr>
        <w:t>наны недействительными и (или) отменены, за отчетный период.</w:t>
      </w:r>
    </w:p>
    <w:sectPr w:rsidR="004B51FB">
      <w:footerReference w:type="default" r:id="rId15"/>
      <w:pgSz w:w="11906" w:h="16838"/>
      <w:pgMar w:top="1134" w:right="1134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AA" w:rsidRDefault="00D703AA">
      <w:pPr>
        <w:spacing w:after="0" w:line="240" w:lineRule="auto"/>
      </w:pPr>
      <w:r>
        <w:separator/>
      </w:r>
    </w:p>
  </w:endnote>
  <w:endnote w:type="continuationSeparator" w:id="0">
    <w:p w:rsidR="00D703AA" w:rsidRDefault="00D7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8245"/>
      <w:docPartObj>
        <w:docPartGallery w:val="Page Numbers (Bottom of Page)"/>
        <w:docPartUnique/>
      </w:docPartObj>
    </w:sdtPr>
    <w:sdtEndPr/>
    <w:sdtContent>
      <w:p w:rsidR="004B51FB" w:rsidRDefault="00D703AA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0C2">
          <w:rPr>
            <w:rFonts w:ascii="Times New Roman" w:hAnsi="Times New Roman" w:cs="Times New Roman"/>
            <w:noProof/>
            <w:sz w:val="20"/>
            <w:szCs w:val="20"/>
          </w:rPr>
          <w:t>17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4B51FB" w:rsidRDefault="00D703AA">
        <w:pPr>
          <w:pStyle w:val="ad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B" w:rsidRDefault="00D703AA">
    <w:pPr>
      <w:pStyle w:val="a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160C2">
      <w:rPr>
        <w:rFonts w:ascii="Times New Roman" w:hAnsi="Times New Roman" w:cs="Times New Roman"/>
        <w:noProof/>
        <w:sz w:val="24"/>
        <w:szCs w:val="24"/>
      </w:rPr>
      <w:t>18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B51FB" w:rsidRDefault="004B51FB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FB" w:rsidRDefault="00D703AA">
    <w:pPr>
      <w:pStyle w:val="a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160C2">
      <w:rPr>
        <w:rFonts w:ascii="Times New Roman" w:hAnsi="Times New Roman" w:cs="Times New Roman"/>
        <w:noProof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B51FB" w:rsidRDefault="004B51FB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AA" w:rsidRDefault="00D703AA">
      <w:pPr>
        <w:spacing w:after="0" w:line="240" w:lineRule="auto"/>
      </w:pPr>
      <w:r>
        <w:separator/>
      </w:r>
    </w:p>
  </w:footnote>
  <w:footnote w:type="continuationSeparator" w:id="0">
    <w:p w:rsidR="00D703AA" w:rsidRDefault="00D7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A2E"/>
    <w:multiLevelType w:val="multilevel"/>
    <w:tmpl w:val="4DDC7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627E3"/>
    <w:multiLevelType w:val="multilevel"/>
    <w:tmpl w:val="AE104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FB"/>
    <w:rsid w:val="004B51FB"/>
    <w:rsid w:val="007160C2"/>
    <w:rsid w:val="00D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D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508"/>
  </w:style>
  <w:style w:type="character" w:customStyle="1" w:styleId="a4">
    <w:name w:val="Нижний колонтитул Знак"/>
    <w:basedOn w:val="a0"/>
    <w:uiPriority w:val="99"/>
    <w:qFormat/>
    <w:rsid w:val="00EA0508"/>
  </w:style>
  <w:style w:type="character" w:customStyle="1" w:styleId="-">
    <w:name w:val="Интернет-ссылка"/>
    <w:basedOn w:val="a0"/>
    <w:uiPriority w:val="99"/>
    <w:unhideWhenUsed/>
    <w:rsid w:val="004A5AB8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673DE1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qFormat/>
    <w:pPr>
      <w:widowControl w:val="0"/>
      <w:spacing w:line="259" w:lineRule="auto"/>
    </w:pPr>
    <w:rPr>
      <w:rFonts w:ascii="Arial" w:eastAsia="Times New Roman" w:hAnsi="Arial" w:cs="Arial"/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D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508"/>
  </w:style>
  <w:style w:type="character" w:customStyle="1" w:styleId="a4">
    <w:name w:val="Нижний колонтитул Знак"/>
    <w:basedOn w:val="a0"/>
    <w:uiPriority w:val="99"/>
    <w:qFormat/>
    <w:rsid w:val="00EA0508"/>
  </w:style>
  <w:style w:type="character" w:customStyle="1" w:styleId="-">
    <w:name w:val="Интернет-ссылка"/>
    <w:basedOn w:val="a0"/>
    <w:uiPriority w:val="99"/>
    <w:unhideWhenUsed/>
    <w:rsid w:val="004A5AB8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673DE1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A050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qFormat/>
    <w:pPr>
      <w:widowControl w:val="0"/>
      <w:spacing w:line="259" w:lineRule="auto"/>
    </w:pPr>
    <w:rPr>
      <w:rFonts w:ascii="Arial" w:eastAsia="Times New Roman" w:hAnsi="Arial" w:cs="Arial"/>
      <w:sz w:val="22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lsalekstomsk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22&amp;field=134&amp;date=13.05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alsalekstom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salekstomsk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Благинина Анастасия Владимировна</dc:creator>
  <cp:lastModifiedBy>AlpUfa1</cp:lastModifiedBy>
  <cp:revision>2</cp:revision>
  <dcterms:created xsi:type="dcterms:W3CDTF">2025-05-23T05:05:00Z</dcterms:created>
  <dcterms:modified xsi:type="dcterms:W3CDTF">2025-05-23T05:05:00Z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