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AE" w:rsidRDefault="005938AE" w:rsidP="005938AE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553F399B" wp14:editId="7591E043">
            <wp:extent cx="885825" cy="1066800"/>
            <wp:effectExtent l="0" t="0" r="9525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8AE" w:rsidRDefault="005938AE" w:rsidP="005938AE">
      <w:pPr>
        <w:jc w:val="center"/>
        <w:rPr>
          <w:b/>
          <w:caps/>
          <w:sz w:val="36"/>
        </w:rPr>
      </w:pPr>
    </w:p>
    <w:p w:rsidR="005938AE" w:rsidRPr="00EA1A4F" w:rsidRDefault="005938AE" w:rsidP="005938AE">
      <w:pPr>
        <w:jc w:val="center"/>
        <w:rPr>
          <w:b/>
          <w:caps/>
          <w:sz w:val="32"/>
          <w:szCs w:val="32"/>
        </w:rPr>
      </w:pPr>
      <w:r w:rsidRPr="00EA1A4F">
        <w:rPr>
          <w:b/>
          <w:caps/>
          <w:sz w:val="32"/>
          <w:szCs w:val="32"/>
        </w:rPr>
        <w:t>АДминистрация Александровского сельского ПОселения</w:t>
      </w:r>
    </w:p>
    <w:p w:rsidR="00BD7FC5" w:rsidRDefault="00BD7FC5" w:rsidP="00BD7FC5"/>
    <w:p w:rsidR="00BD7FC5" w:rsidRPr="00EA1A4F" w:rsidRDefault="00EA1A4F" w:rsidP="00BD7FC5">
      <w:pPr>
        <w:jc w:val="center"/>
        <w:rPr>
          <w:b/>
          <w:sz w:val="32"/>
          <w:szCs w:val="32"/>
        </w:rPr>
      </w:pPr>
      <w:r w:rsidRPr="00EA1A4F">
        <w:rPr>
          <w:b/>
          <w:sz w:val="32"/>
          <w:szCs w:val="32"/>
        </w:rPr>
        <w:t>ПОСТАНОВЛЕНИЕ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BD7FC5" w:rsidRPr="005938AE" w:rsidTr="004F272F">
        <w:trPr>
          <w:trHeight w:val="263"/>
        </w:trPr>
        <w:tc>
          <w:tcPr>
            <w:tcW w:w="2500" w:type="pct"/>
          </w:tcPr>
          <w:p w:rsidR="00BD7FC5" w:rsidRDefault="006F52AA" w:rsidP="00EA1A4F">
            <w:r>
              <w:rPr>
                <w:lang w:val="en-US"/>
              </w:rPr>
              <w:t>1</w:t>
            </w:r>
            <w:r w:rsidR="00EA1A4F">
              <w:t>4</w:t>
            </w:r>
            <w:r w:rsidR="005938AE">
              <w:t>.</w:t>
            </w:r>
            <w:r>
              <w:rPr>
                <w:lang w:val="en-US"/>
              </w:rPr>
              <w:t>01</w:t>
            </w:r>
            <w:r w:rsidR="005938AE">
              <w:t>.202</w:t>
            </w:r>
            <w:r>
              <w:rPr>
                <w:lang w:val="en-US"/>
              </w:rPr>
              <w:t>5</w:t>
            </w:r>
            <w:r w:rsidR="005938AE">
              <w:t>г</w:t>
            </w:r>
          </w:p>
        </w:tc>
        <w:tc>
          <w:tcPr>
            <w:tcW w:w="2500" w:type="pct"/>
          </w:tcPr>
          <w:p w:rsidR="00BD7FC5" w:rsidRPr="005938AE" w:rsidRDefault="00BD7FC5" w:rsidP="005B0DD8">
            <w:pPr>
              <w:pStyle w:val="2"/>
              <w:ind w:right="-217"/>
              <w:rPr>
                <w:b w:val="0"/>
                <w:sz w:val="24"/>
                <w:szCs w:val="24"/>
              </w:rPr>
            </w:pPr>
            <w:r w:rsidRPr="005938AE">
              <w:rPr>
                <w:b w:val="0"/>
                <w:sz w:val="24"/>
                <w:szCs w:val="24"/>
              </w:rPr>
              <w:t xml:space="preserve">          </w:t>
            </w:r>
            <w:r w:rsidR="005938AE" w:rsidRPr="005938AE">
              <w:rPr>
                <w:b w:val="0"/>
                <w:sz w:val="24"/>
                <w:szCs w:val="24"/>
              </w:rPr>
              <w:t xml:space="preserve">                                             </w:t>
            </w:r>
            <w:r w:rsidR="00DF50CC">
              <w:rPr>
                <w:b w:val="0"/>
                <w:sz w:val="24"/>
                <w:szCs w:val="24"/>
              </w:rPr>
              <w:t xml:space="preserve">       № </w:t>
            </w:r>
            <w:r w:rsidR="004F272F">
              <w:rPr>
                <w:b w:val="0"/>
                <w:sz w:val="24"/>
                <w:szCs w:val="24"/>
              </w:rPr>
              <w:t>6</w:t>
            </w:r>
            <w:r w:rsidRPr="005938AE">
              <w:rPr>
                <w:b w:val="0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BD7FC5" w:rsidRDefault="00BD7FC5" w:rsidP="00BD7FC5">
      <w:pPr>
        <w:autoSpaceDE w:val="0"/>
        <w:ind w:firstLine="720"/>
        <w:jc w:val="both"/>
        <w:rPr>
          <w:sz w:val="28"/>
          <w:szCs w:val="28"/>
        </w:rPr>
      </w:pPr>
    </w:p>
    <w:p w:rsidR="00BD7FC5" w:rsidRDefault="00BD7FC5" w:rsidP="005938AE">
      <w:pPr>
        <w:shd w:val="clear" w:color="auto" w:fill="FFFFFF"/>
        <w:jc w:val="center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Об</w:t>
      </w:r>
      <w:r>
        <w:rPr>
          <w:rStyle w:val="a5"/>
          <w:b w:val="0"/>
          <w:color w:val="666666"/>
        </w:rPr>
        <w:t xml:space="preserve"> </w:t>
      </w:r>
      <w:r w:rsidR="005938AE">
        <w:rPr>
          <w:rStyle w:val="a5"/>
          <w:b w:val="0"/>
          <w:color w:val="000000"/>
        </w:rPr>
        <w:t>утверждении Положение</w:t>
      </w:r>
      <w:r>
        <w:rPr>
          <w:rStyle w:val="a5"/>
          <w:b w:val="0"/>
          <w:color w:val="000000"/>
        </w:rPr>
        <w:t xml:space="preserve"> </w:t>
      </w:r>
      <w:r w:rsidR="005938AE">
        <w:rPr>
          <w:rStyle w:val="a5"/>
          <w:b w:val="0"/>
          <w:color w:val="000000"/>
        </w:rPr>
        <w:t xml:space="preserve">об </w:t>
      </w:r>
      <w:r>
        <w:rPr>
          <w:rStyle w:val="a5"/>
          <w:b w:val="0"/>
          <w:color w:val="000000"/>
        </w:rPr>
        <w:t>оплат</w:t>
      </w:r>
      <w:r w:rsidR="005938AE">
        <w:rPr>
          <w:rStyle w:val="a5"/>
          <w:b w:val="0"/>
          <w:color w:val="000000"/>
        </w:rPr>
        <w:t>е</w:t>
      </w:r>
      <w:r>
        <w:rPr>
          <w:rStyle w:val="a5"/>
          <w:b w:val="0"/>
          <w:color w:val="000000"/>
        </w:rPr>
        <w:t xml:space="preserve"> труда</w:t>
      </w:r>
    </w:p>
    <w:p w:rsidR="00BD7FC5" w:rsidRDefault="00BD7FC5" w:rsidP="005938AE">
      <w:pPr>
        <w:shd w:val="clear" w:color="auto" w:fill="FFFFFF"/>
        <w:jc w:val="center"/>
        <w:rPr>
          <w:rStyle w:val="a5"/>
          <w:color w:val="000000"/>
        </w:rPr>
      </w:pPr>
      <w:r>
        <w:rPr>
          <w:color w:val="000000"/>
        </w:rPr>
        <w:t>главного бухгалтера</w:t>
      </w:r>
      <w:r w:rsidR="005938AE">
        <w:rPr>
          <w:color w:val="000000"/>
        </w:rPr>
        <w:t xml:space="preserve"> Администрации Александровского сельского поселения.</w:t>
      </w:r>
    </w:p>
    <w:p w:rsidR="00BD7FC5" w:rsidRDefault="00BD7FC5" w:rsidP="00BD7FC5">
      <w:pPr>
        <w:shd w:val="clear" w:color="auto" w:fill="FFFFFF"/>
        <w:jc w:val="both"/>
      </w:pPr>
    </w:p>
    <w:p w:rsidR="00BD7FC5" w:rsidRDefault="00BD7FC5" w:rsidP="00BD7FC5">
      <w:pPr>
        <w:ind w:firstLine="748"/>
        <w:jc w:val="both"/>
        <w:rPr>
          <w:color w:val="000000"/>
        </w:rPr>
      </w:pPr>
      <w:r>
        <w:rPr>
          <w:color w:val="000000"/>
        </w:rPr>
        <w:t xml:space="preserve">Руководствуясь </w:t>
      </w:r>
      <w:r>
        <w:rPr>
          <w:rStyle w:val="a00"/>
          <w:color w:val="000000"/>
        </w:rPr>
        <w:t>Федеральным Законом</w:t>
      </w:r>
      <w:r>
        <w:rPr>
          <w:color w:val="000000"/>
        </w:rPr>
        <w:t xml:space="preserve"> от 06.10.2003 N 131-ФЗ «Об общих принципах организации местного самоуправления в Российской Федерации», </w:t>
      </w:r>
      <w:r>
        <w:rPr>
          <w:rStyle w:val="a00"/>
          <w:color w:val="000000"/>
        </w:rPr>
        <w:t>Трудовым кодексом</w:t>
      </w:r>
      <w:r>
        <w:rPr>
          <w:color w:val="000000"/>
        </w:rPr>
        <w:t xml:space="preserve"> Российской Федерации, </w:t>
      </w:r>
    </w:p>
    <w:p w:rsidR="00BD7FC5" w:rsidRPr="0065703F" w:rsidRDefault="00BD7FC5" w:rsidP="00BD7FC5">
      <w:pPr>
        <w:ind w:firstLine="540"/>
        <w:rPr>
          <w:b/>
          <w:color w:val="000000"/>
        </w:rPr>
      </w:pPr>
      <w:r w:rsidRPr="0065703F">
        <w:rPr>
          <w:rStyle w:val="a5"/>
          <w:b w:val="0"/>
          <w:color w:val="000000"/>
        </w:rPr>
        <w:t>ПОСТАНОВЛЯЮ:</w:t>
      </w:r>
    </w:p>
    <w:p w:rsidR="00BD7FC5" w:rsidRDefault="00BD7FC5" w:rsidP="005938A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1. Утвердить П</w:t>
      </w:r>
      <w:r w:rsidR="005938AE">
        <w:rPr>
          <w:color w:val="000000"/>
        </w:rPr>
        <w:t>оложение об</w:t>
      </w:r>
      <w:r>
        <w:rPr>
          <w:color w:val="000000"/>
        </w:rPr>
        <w:t xml:space="preserve"> оплаты труда главного бухгалтера администрации </w:t>
      </w:r>
      <w:r w:rsidR="005938AE">
        <w:rPr>
          <w:color w:val="000000"/>
        </w:rPr>
        <w:t>Александровского сельского поселения.</w:t>
      </w:r>
    </w:p>
    <w:p w:rsidR="00BD7FC5" w:rsidRDefault="005C0EC7" w:rsidP="00BD7FC5">
      <w:pPr>
        <w:ind w:firstLine="748"/>
        <w:jc w:val="both"/>
        <w:rPr>
          <w:color w:val="000000"/>
        </w:rPr>
      </w:pPr>
      <w:r w:rsidRPr="005C0EC7">
        <w:rPr>
          <w:color w:val="000000"/>
        </w:rPr>
        <w:t>2</w:t>
      </w:r>
      <w:r w:rsidR="00BD7FC5">
        <w:rPr>
          <w:color w:val="000000"/>
        </w:rPr>
        <w:t xml:space="preserve">. </w:t>
      </w:r>
      <w:r w:rsidR="005938AE">
        <w:t>Настоящее постановление вступает в силу на следующий день после его официального опубликования</w:t>
      </w:r>
      <w:r w:rsidR="005938AE">
        <w:rPr>
          <w:color w:val="000000"/>
        </w:rPr>
        <w:t xml:space="preserve"> </w:t>
      </w:r>
      <w:r w:rsidR="00BD7FC5">
        <w:rPr>
          <w:color w:val="000000"/>
        </w:rPr>
        <w:t>распространяется на правоотношения, возникшие с 01.01.20</w:t>
      </w:r>
      <w:r w:rsidR="005938AE">
        <w:rPr>
          <w:color w:val="000000"/>
        </w:rPr>
        <w:t>2</w:t>
      </w:r>
      <w:r w:rsidR="00BD7FC5">
        <w:rPr>
          <w:color w:val="000000"/>
        </w:rPr>
        <w:t>5 года.</w:t>
      </w:r>
    </w:p>
    <w:p w:rsidR="00BD7FC5" w:rsidRDefault="005C0EC7" w:rsidP="00BD7FC5">
      <w:pPr>
        <w:ind w:firstLine="748"/>
        <w:jc w:val="both"/>
        <w:rPr>
          <w:color w:val="000000"/>
        </w:rPr>
      </w:pPr>
      <w:r w:rsidRPr="005C0EC7">
        <w:rPr>
          <w:color w:val="000000"/>
        </w:rPr>
        <w:t>3</w:t>
      </w:r>
      <w:r w:rsidR="00BD7FC5">
        <w:rPr>
          <w:color w:val="000000"/>
        </w:rPr>
        <w:t>. Контроль за исполнением настоящего постановления оставляю за собой.</w:t>
      </w:r>
    </w:p>
    <w:p w:rsidR="00BD7FC5" w:rsidRDefault="00BD7FC5" w:rsidP="00BD7FC5">
      <w:pPr>
        <w:ind w:firstLine="748"/>
        <w:rPr>
          <w:color w:val="000000"/>
        </w:rPr>
      </w:pPr>
    </w:p>
    <w:p w:rsidR="00BD7FC5" w:rsidRDefault="00BD7FC5" w:rsidP="00BD7FC5">
      <w:pPr>
        <w:ind w:firstLine="748"/>
        <w:rPr>
          <w:color w:val="000000"/>
        </w:rPr>
      </w:pPr>
    </w:p>
    <w:p w:rsidR="00BD7FC5" w:rsidRDefault="00BD7FC5" w:rsidP="00BD7FC5">
      <w:pPr>
        <w:ind w:firstLine="748"/>
        <w:rPr>
          <w:color w:val="000000"/>
        </w:rPr>
      </w:pPr>
      <w:r>
        <w:rPr>
          <w:color w:val="000000"/>
        </w:rPr>
        <w:t> </w:t>
      </w:r>
    </w:p>
    <w:p w:rsidR="00BD7FC5" w:rsidRDefault="00BD7FC5" w:rsidP="00BD7FC5">
      <w:pPr>
        <w:ind w:firstLine="748"/>
        <w:rPr>
          <w:color w:val="000000"/>
        </w:rPr>
      </w:pPr>
    </w:p>
    <w:p w:rsidR="005938AE" w:rsidRDefault="00BD7FC5" w:rsidP="00BD7FC5">
      <w:pPr>
        <w:rPr>
          <w:color w:val="000000"/>
        </w:rPr>
      </w:pPr>
      <w:r>
        <w:rPr>
          <w:color w:val="000000"/>
        </w:rPr>
        <w:t xml:space="preserve">Глава </w:t>
      </w:r>
      <w:r w:rsidR="005938AE">
        <w:rPr>
          <w:color w:val="000000"/>
        </w:rPr>
        <w:t xml:space="preserve">Александровского </w:t>
      </w:r>
    </w:p>
    <w:p w:rsidR="00BD7FC5" w:rsidRDefault="00BD7FC5" w:rsidP="00BD7FC5">
      <w:pPr>
        <w:rPr>
          <w:color w:val="000000"/>
        </w:rPr>
      </w:pPr>
      <w:r>
        <w:rPr>
          <w:color w:val="000000"/>
        </w:rPr>
        <w:t xml:space="preserve">сельского поселения                                         </w:t>
      </w:r>
      <w:r w:rsidR="005938AE">
        <w:rPr>
          <w:color w:val="000000"/>
        </w:rPr>
        <w:t xml:space="preserve">   </w:t>
      </w:r>
      <w:r w:rsidR="004F272F">
        <w:rPr>
          <w:color w:val="000000"/>
        </w:rPr>
        <w:t>Подпись</w:t>
      </w:r>
      <w:r w:rsidR="005938AE">
        <w:rPr>
          <w:color w:val="000000"/>
        </w:rPr>
        <w:t xml:space="preserve">                                     </w:t>
      </w:r>
      <w:r>
        <w:rPr>
          <w:color w:val="000000"/>
        </w:rPr>
        <w:t xml:space="preserve"> </w:t>
      </w:r>
      <w:r w:rsidR="005938AE">
        <w:rPr>
          <w:color w:val="000000"/>
        </w:rPr>
        <w:t>Д.В. Пьянков</w:t>
      </w:r>
    </w:p>
    <w:p w:rsidR="00EA1A4F" w:rsidRDefault="00EA1A4F" w:rsidP="00BD7FC5">
      <w:pPr>
        <w:rPr>
          <w:color w:val="000000"/>
        </w:rPr>
      </w:pPr>
    </w:p>
    <w:p w:rsidR="00EA1A4F" w:rsidRDefault="00EA1A4F" w:rsidP="00BD7FC5">
      <w:pPr>
        <w:rPr>
          <w:color w:val="000000"/>
        </w:rPr>
      </w:pPr>
    </w:p>
    <w:p w:rsidR="00EA1A4F" w:rsidRDefault="00EA1A4F" w:rsidP="00BD7FC5">
      <w:pPr>
        <w:rPr>
          <w:color w:val="000000"/>
        </w:rPr>
      </w:pPr>
    </w:p>
    <w:p w:rsidR="00EA1A4F" w:rsidRDefault="00EA1A4F" w:rsidP="00BD7FC5">
      <w:pPr>
        <w:rPr>
          <w:color w:val="000000"/>
        </w:rPr>
      </w:pPr>
    </w:p>
    <w:p w:rsidR="00EA1A4F" w:rsidRDefault="00EA1A4F" w:rsidP="00BD7FC5">
      <w:pPr>
        <w:rPr>
          <w:color w:val="000000"/>
        </w:rPr>
      </w:pPr>
    </w:p>
    <w:p w:rsidR="00EA1A4F" w:rsidRDefault="00EA1A4F" w:rsidP="00BD7FC5">
      <w:pPr>
        <w:rPr>
          <w:color w:val="000000"/>
        </w:rPr>
      </w:pPr>
    </w:p>
    <w:p w:rsidR="00EA1A4F" w:rsidRDefault="00EA1A4F" w:rsidP="00BD7FC5">
      <w:pPr>
        <w:rPr>
          <w:color w:val="000000"/>
        </w:rPr>
      </w:pPr>
    </w:p>
    <w:p w:rsidR="00EA1A4F" w:rsidRDefault="00EA1A4F" w:rsidP="00BD7FC5">
      <w:pPr>
        <w:rPr>
          <w:color w:val="000000"/>
        </w:rPr>
      </w:pPr>
    </w:p>
    <w:p w:rsidR="00EA1A4F" w:rsidRDefault="00EA1A4F" w:rsidP="00BD7FC5">
      <w:pPr>
        <w:rPr>
          <w:color w:val="000000"/>
        </w:rPr>
      </w:pPr>
    </w:p>
    <w:p w:rsidR="00EA1A4F" w:rsidRDefault="00EA1A4F" w:rsidP="00BD7FC5">
      <w:pPr>
        <w:rPr>
          <w:color w:val="000000"/>
        </w:rPr>
      </w:pPr>
    </w:p>
    <w:p w:rsidR="00EA1A4F" w:rsidRDefault="00EA1A4F" w:rsidP="00BD7FC5">
      <w:pPr>
        <w:rPr>
          <w:color w:val="000000"/>
        </w:rPr>
      </w:pPr>
    </w:p>
    <w:p w:rsidR="00EA1A4F" w:rsidRDefault="00EA1A4F" w:rsidP="00BD7FC5">
      <w:pPr>
        <w:rPr>
          <w:color w:val="000000"/>
        </w:rPr>
      </w:pPr>
    </w:p>
    <w:p w:rsidR="00EA1A4F" w:rsidRDefault="00EA1A4F" w:rsidP="00BD7FC5">
      <w:pPr>
        <w:rPr>
          <w:color w:val="000000"/>
        </w:rPr>
      </w:pPr>
    </w:p>
    <w:p w:rsidR="00EA1A4F" w:rsidRDefault="00EA1A4F" w:rsidP="00BD7FC5">
      <w:pPr>
        <w:rPr>
          <w:color w:val="000000"/>
        </w:rPr>
      </w:pPr>
    </w:p>
    <w:p w:rsidR="00EA1A4F" w:rsidRDefault="00EA1A4F" w:rsidP="00BD7FC5">
      <w:pPr>
        <w:rPr>
          <w:color w:val="000000"/>
        </w:rPr>
      </w:pPr>
    </w:p>
    <w:p w:rsidR="00EA1A4F" w:rsidRDefault="00EA1A4F" w:rsidP="00BD7FC5">
      <w:pPr>
        <w:rPr>
          <w:color w:val="000000"/>
        </w:rPr>
      </w:pPr>
    </w:p>
    <w:p w:rsidR="00EA1A4F" w:rsidRPr="00EA1A4F" w:rsidRDefault="00EA1A4F" w:rsidP="00BD7FC5">
      <w:pPr>
        <w:rPr>
          <w:color w:val="000000"/>
          <w:sz w:val="20"/>
          <w:szCs w:val="20"/>
        </w:rPr>
      </w:pPr>
    </w:p>
    <w:p w:rsidR="00EA1A4F" w:rsidRPr="00EA1A4F" w:rsidRDefault="00EA1A4F" w:rsidP="00BD7FC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Исп. </w:t>
      </w:r>
      <w:r w:rsidRPr="00EA1A4F">
        <w:rPr>
          <w:color w:val="000000"/>
          <w:sz w:val="20"/>
          <w:szCs w:val="20"/>
        </w:rPr>
        <w:t>Ткаченко Елена Валерьевна</w:t>
      </w:r>
    </w:p>
    <w:p w:rsidR="00BD7FC5" w:rsidRDefault="00BD7FC5" w:rsidP="00BD7FC5">
      <w:pPr>
        <w:jc w:val="right"/>
        <w:rPr>
          <w:color w:val="000000"/>
        </w:rPr>
      </w:pPr>
      <w:r>
        <w:rPr>
          <w:rFonts w:ascii="Georgia" w:hAnsi="Georgia"/>
          <w:b/>
          <w:bCs/>
          <w:color w:val="666666"/>
        </w:rPr>
        <w:br w:type="page"/>
      </w:r>
      <w:r>
        <w:rPr>
          <w:rStyle w:val="a6"/>
          <w:color w:val="000000"/>
        </w:rPr>
        <w:lastRenderedPageBreak/>
        <w:t>Приложение 1</w:t>
      </w:r>
    </w:p>
    <w:p w:rsidR="00BD7FC5" w:rsidRDefault="00BD7FC5" w:rsidP="00BD7FC5">
      <w:pPr>
        <w:ind w:firstLine="698"/>
        <w:jc w:val="right"/>
        <w:rPr>
          <w:color w:val="000000"/>
        </w:rPr>
      </w:pPr>
      <w:r>
        <w:rPr>
          <w:rStyle w:val="a6"/>
          <w:color w:val="000000"/>
        </w:rPr>
        <w:t xml:space="preserve">к </w:t>
      </w:r>
      <w:r>
        <w:rPr>
          <w:rStyle w:val="a00"/>
          <w:color w:val="000000"/>
        </w:rPr>
        <w:t>постановлению</w:t>
      </w:r>
      <w:r>
        <w:rPr>
          <w:rStyle w:val="a6"/>
          <w:color w:val="000000"/>
        </w:rPr>
        <w:t xml:space="preserve"> </w:t>
      </w:r>
      <w:r>
        <w:rPr>
          <w:color w:val="000000"/>
        </w:rPr>
        <w:t xml:space="preserve">администрации </w:t>
      </w:r>
    </w:p>
    <w:p w:rsidR="00BD7FC5" w:rsidRDefault="005938AE" w:rsidP="00BD7FC5">
      <w:pPr>
        <w:jc w:val="right"/>
        <w:rPr>
          <w:color w:val="000000"/>
        </w:rPr>
      </w:pPr>
      <w:r>
        <w:rPr>
          <w:color w:val="000000"/>
        </w:rPr>
        <w:t>Александровского</w:t>
      </w:r>
      <w:r w:rsidR="00BD7FC5">
        <w:rPr>
          <w:color w:val="000000"/>
        </w:rPr>
        <w:t xml:space="preserve"> сельского поселения</w:t>
      </w:r>
    </w:p>
    <w:p w:rsidR="00BD7FC5" w:rsidRPr="00EA1A4F" w:rsidRDefault="00BD7FC5" w:rsidP="00DF50CC">
      <w:pPr>
        <w:ind w:left="4956" w:firstLine="708"/>
        <w:rPr>
          <w:color w:val="000000"/>
        </w:rPr>
      </w:pPr>
      <w:r w:rsidRPr="00EA1A4F">
        <w:rPr>
          <w:color w:val="000000"/>
        </w:rPr>
        <w:t xml:space="preserve">от </w:t>
      </w:r>
      <w:r w:rsidR="006F52AA" w:rsidRPr="00EA1A4F">
        <w:rPr>
          <w:color w:val="000000"/>
        </w:rPr>
        <w:t>1</w:t>
      </w:r>
      <w:r w:rsidR="00EA1A4F" w:rsidRPr="00EA1A4F">
        <w:rPr>
          <w:color w:val="000000"/>
        </w:rPr>
        <w:t>4</w:t>
      </w:r>
      <w:r w:rsidR="006F52AA" w:rsidRPr="00EA1A4F">
        <w:rPr>
          <w:color w:val="000000"/>
        </w:rPr>
        <w:t xml:space="preserve"> января</w:t>
      </w:r>
      <w:r w:rsidR="00DF50CC" w:rsidRPr="00EA1A4F">
        <w:rPr>
          <w:color w:val="000000"/>
        </w:rPr>
        <w:t xml:space="preserve"> </w:t>
      </w:r>
      <w:r w:rsidRPr="00EA1A4F">
        <w:rPr>
          <w:color w:val="000000"/>
        </w:rPr>
        <w:t>20</w:t>
      </w:r>
      <w:r w:rsidR="00DF50CC" w:rsidRPr="00EA1A4F">
        <w:rPr>
          <w:color w:val="000000"/>
        </w:rPr>
        <w:t>2</w:t>
      </w:r>
      <w:r w:rsidR="006F52AA" w:rsidRPr="00EA1A4F">
        <w:rPr>
          <w:color w:val="000000"/>
        </w:rPr>
        <w:t>5</w:t>
      </w:r>
      <w:r w:rsidR="00DF50CC" w:rsidRPr="00EA1A4F">
        <w:rPr>
          <w:color w:val="000000"/>
        </w:rPr>
        <w:t xml:space="preserve"> года № </w:t>
      </w:r>
      <w:r w:rsidR="004F272F">
        <w:rPr>
          <w:color w:val="000000"/>
        </w:rPr>
        <w:t>6</w:t>
      </w:r>
      <w:bookmarkStart w:id="0" w:name="_GoBack"/>
      <w:bookmarkEnd w:id="0"/>
    </w:p>
    <w:p w:rsidR="00BD7FC5" w:rsidRPr="00EA1A4F" w:rsidRDefault="005938AE" w:rsidP="00BD7FC5">
      <w:pPr>
        <w:jc w:val="center"/>
        <w:rPr>
          <w:color w:val="000000"/>
        </w:rPr>
      </w:pPr>
      <w:r w:rsidRPr="00EA1A4F">
        <w:rPr>
          <w:rStyle w:val="a5"/>
          <w:color w:val="000000"/>
        </w:rPr>
        <w:t xml:space="preserve">Положение об </w:t>
      </w:r>
      <w:r w:rsidR="00BD7FC5" w:rsidRPr="00EA1A4F">
        <w:rPr>
          <w:b/>
          <w:bCs/>
          <w:color w:val="000000"/>
        </w:rPr>
        <w:br/>
      </w:r>
      <w:r w:rsidRPr="00EA1A4F">
        <w:rPr>
          <w:rStyle w:val="a5"/>
          <w:color w:val="000000"/>
        </w:rPr>
        <w:t xml:space="preserve">оплате труда </w:t>
      </w:r>
      <w:r w:rsidR="00BD7FC5" w:rsidRPr="00EA1A4F">
        <w:rPr>
          <w:rStyle w:val="a5"/>
          <w:color w:val="000000"/>
        </w:rPr>
        <w:t xml:space="preserve">главного бухгалтера </w:t>
      </w:r>
      <w:r w:rsidRPr="00EA1A4F">
        <w:rPr>
          <w:rStyle w:val="a5"/>
          <w:color w:val="000000"/>
        </w:rPr>
        <w:t>А</w:t>
      </w:r>
      <w:r w:rsidR="00BD7FC5" w:rsidRPr="00EA1A4F">
        <w:rPr>
          <w:rStyle w:val="a5"/>
          <w:color w:val="000000"/>
        </w:rPr>
        <w:t xml:space="preserve">дминистрации </w:t>
      </w:r>
      <w:r w:rsidRPr="00EA1A4F">
        <w:rPr>
          <w:rStyle w:val="a5"/>
          <w:color w:val="000000"/>
        </w:rPr>
        <w:t>Александровского</w:t>
      </w:r>
      <w:r w:rsidR="00BD7FC5" w:rsidRPr="00EA1A4F">
        <w:rPr>
          <w:rStyle w:val="a5"/>
          <w:color w:val="000000"/>
        </w:rPr>
        <w:t xml:space="preserve"> сельского поселения</w:t>
      </w:r>
    </w:p>
    <w:p w:rsidR="00BD7FC5" w:rsidRPr="00EA1A4F" w:rsidRDefault="00BD7FC5" w:rsidP="00BD7FC5">
      <w:pPr>
        <w:rPr>
          <w:color w:val="000000"/>
        </w:rPr>
      </w:pPr>
      <w:r w:rsidRPr="00EA1A4F">
        <w:rPr>
          <w:rStyle w:val="a5"/>
          <w:color w:val="000000"/>
        </w:rPr>
        <w:t>1. Общие положения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1.1. Настоящий «По</w:t>
      </w:r>
      <w:r w:rsidR="00DF50CC">
        <w:rPr>
          <w:color w:val="000000"/>
        </w:rPr>
        <w:t>ложение об</w:t>
      </w:r>
      <w:r>
        <w:rPr>
          <w:color w:val="000000"/>
        </w:rPr>
        <w:t xml:space="preserve"> оплат</w:t>
      </w:r>
      <w:r w:rsidR="00DF50CC">
        <w:rPr>
          <w:color w:val="000000"/>
        </w:rPr>
        <w:t>е</w:t>
      </w:r>
      <w:r>
        <w:rPr>
          <w:color w:val="000000"/>
        </w:rPr>
        <w:t xml:space="preserve"> труда главного бухгалтера администрации </w:t>
      </w:r>
      <w:r w:rsidR="005938AE">
        <w:rPr>
          <w:color w:val="000000"/>
        </w:rPr>
        <w:t>Александровского</w:t>
      </w:r>
      <w:r>
        <w:rPr>
          <w:color w:val="000000"/>
        </w:rPr>
        <w:t xml:space="preserve"> сельского поселения» (далее - Порядок), разработан в соответствии с </w:t>
      </w:r>
      <w:r>
        <w:rPr>
          <w:rStyle w:val="a00"/>
          <w:color w:val="000000"/>
        </w:rPr>
        <w:t>Федеральным Законом</w:t>
      </w:r>
      <w:r>
        <w:rPr>
          <w:color w:val="000000"/>
        </w:rPr>
        <w:t xml:space="preserve"> от 06.10.2003 N 131-ФЗ «Об общих принципах организации местного самоуправления в Российской Федерации», </w:t>
      </w:r>
      <w:r>
        <w:rPr>
          <w:rStyle w:val="a00"/>
          <w:color w:val="000000"/>
        </w:rPr>
        <w:t>ст. 145</w:t>
      </w:r>
      <w:r>
        <w:rPr>
          <w:color w:val="000000"/>
        </w:rPr>
        <w:t xml:space="preserve"> Трудового кодекса Российской федерации (далее - ТК РФ), и включает в себя:</w:t>
      </w:r>
    </w:p>
    <w:p w:rsidR="00BD7FC5" w:rsidRDefault="00BD7FC5" w:rsidP="00BD7FC5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5938AE">
        <w:rPr>
          <w:color w:val="000000"/>
        </w:rPr>
        <w:t>положение</w:t>
      </w:r>
      <w:r>
        <w:rPr>
          <w:color w:val="000000"/>
        </w:rPr>
        <w:t xml:space="preserve"> установления системы оплаты труда главного бухгалтера администрации </w:t>
      </w:r>
      <w:r w:rsidR="005938AE">
        <w:rPr>
          <w:color w:val="000000"/>
        </w:rPr>
        <w:t>Александро</w:t>
      </w:r>
      <w:r w:rsidR="00DF50CC">
        <w:rPr>
          <w:color w:val="000000"/>
        </w:rPr>
        <w:t>в</w:t>
      </w:r>
      <w:r w:rsidR="005938AE">
        <w:rPr>
          <w:color w:val="000000"/>
        </w:rPr>
        <w:t>ского</w:t>
      </w:r>
      <w:r>
        <w:rPr>
          <w:color w:val="000000"/>
        </w:rPr>
        <w:t xml:space="preserve"> сельского поселения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1.2. Минимальный размер заработной</w:t>
      </w:r>
      <w:r w:rsidR="00DF50CC">
        <w:rPr>
          <w:color w:val="000000"/>
        </w:rPr>
        <w:t xml:space="preserve"> платы главного бухгалтера </w:t>
      </w:r>
      <w:r>
        <w:rPr>
          <w:color w:val="000000"/>
        </w:rPr>
        <w:t xml:space="preserve">не может быть ниже минимального размера заработной платы, установленного в Томской области в соответствии со </w:t>
      </w:r>
      <w:r>
        <w:rPr>
          <w:rStyle w:val="a00"/>
          <w:color w:val="000000"/>
        </w:rPr>
        <w:t>ст. 133.1</w:t>
      </w:r>
      <w:r>
        <w:rPr>
          <w:color w:val="000000"/>
        </w:rPr>
        <w:t xml:space="preserve"> Трудового Кодекса Российской Федерации.</w:t>
      </w:r>
    </w:p>
    <w:p w:rsidR="00BD7FC5" w:rsidRDefault="00BD7FC5" w:rsidP="00BD7FC5">
      <w:pPr>
        <w:jc w:val="both"/>
        <w:rPr>
          <w:color w:val="000000"/>
        </w:rPr>
      </w:pPr>
      <w:r>
        <w:rPr>
          <w:rStyle w:val="a5"/>
          <w:color w:val="000000"/>
        </w:rPr>
        <w:t>2. Порядок установления систем оплаты труда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2.1. Заработная главного бухгалтера состоит из должностного оклада, выплат компенсационного и стимулирующего характера.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Существенные элементы системы оплаты труда, включая размер должностного оклада (тарифной ставки) работника, порядок установления компенсационных и стимулирующих выплат, являются обязательными для включения в трудовой договор.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2.2. Должностной оклад главного бухгалтера учреждения устанавливается на 10-30 процентов ниже должностного оклада руководителя учреждения.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2.3. Выплаты компенсационного характера</w:t>
      </w:r>
    </w:p>
    <w:p w:rsidR="00BD7FC5" w:rsidRDefault="00BD7FC5" w:rsidP="00BD7FC5">
      <w:pPr>
        <w:jc w:val="both"/>
        <w:rPr>
          <w:color w:val="000000"/>
        </w:rPr>
      </w:pPr>
      <w:r>
        <w:rPr>
          <w:color w:val="000000"/>
        </w:rPr>
        <w:t>2.3.1. К выплатам компенсационного характера относятся: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- выплаты за работу в местностях с особыми климатическими условиями;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расширении зон обслуживания или исполнении обязанностей временно отсутствующего работника без освобождения от работы, определенной трудовым договором, сверхурочной работе, работе в ночное время, в выходные и нерабочие праздничные дни,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2.3.2. Выплаты компенсационного характера устанавливаются в процентном отношении к должностным окладам.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2.3.3. Условия и размеры выплат компенсационного характера устанавливаются главному бухгалтеру по распоряжению руководителя учреждения. по согласованию сторон, но не выше 100 процентов тарифной ставки (оклада).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2.3.4. Оплата труда в выходные и нерабочие праздничные дни производится в порядке и размерах, установленных трудовым законодательством.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2.3.6. Районный коэффициент и процентные надбавки за стаж работы в районах Крайнего Севера устанавливаются в соответствии с законодательство</w:t>
      </w:r>
      <w:r w:rsidR="00DF50CC">
        <w:rPr>
          <w:color w:val="000000"/>
        </w:rPr>
        <w:t xml:space="preserve">м Российской Федерации, Томской </w:t>
      </w:r>
      <w:r>
        <w:rPr>
          <w:color w:val="000000"/>
        </w:rPr>
        <w:t>области и муниципальными правовыми актами и отражаются в трудовом договоре работника.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2.4. Выплаты стимулирующего характера: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2.4.1.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2.4.2. Выплаты стимулирующего характера включают в себя: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- надбавку за расширенный объем работ;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- надбавку за интенсивность и высокие результаты выполняемой работы;</w:t>
      </w:r>
    </w:p>
    <w:p w:rsidR="00BD7FC5" w:rsidRDefault="000F2712" w:rsidP="00BD7FC5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- премиальные выплаты;</w:t>
      </w:r>
    </w:p>
    <w:p w:rsidR="000F2712" w:rsidRPr="00DF50CC" w:rsidRDefault="000F2712" w:rsidP="000F2712">
      <w:pPr>
        <w:pStyle w:val="Default"/>
        <w:ind w:firstLine="540"/>
        <w:jc w:val="both"/>
      </w:pPr>
      <w:r>
        <w:t xml:space="preserve">   - </w:t>
      </w:r>
      <w:r w:rsidRPr="003742C5">
        <w:t>персональная надбавка стимулирующего характера за профессиональную подготовленность, сложность, важность выполняемой работы,</w:t>
      </w:r>
      <w:r>
        <w:t xml:space="preserve"> устанавливается работодателем </w:t>
      </w:r>
      <w:r w:rsidRPr="003742C5">
        <w:t xml:space="preserve">в трудовом договоре персонально каждому работнику в размере </w:t>
      </w:r>
      <w:r w:rsidRPr="00DF50CC">
        <w:rPr>
          <w:b/>
          <w:i/>
          <w:u w:val="single"/>
        </w:rPr>
        <w:t xml:space="preserve">до 18000 </w:t>
      </w:r>
      <w:r w:rsidRPr="00DF50CC">
        <w:t>рублей.</w:t>
      </w:r>
    </w:p>
    <w:p w:rsidR="000F2712" w:rsidRPr="00DF50CC" w:rsidRDefault="000F2712" w:rsidP="00BD7FC5">
      <w:pPr>
        <w:ind w:firstLine="708"/>
        <w:jc w:val="both"/>
        <w:rPr>
          <w:color w:val="000000"/>
        </w:rPr>
      </w:pPr>
    </w:p>
    <w:p w:rsidR="00BD7FC5" w:rsidRDefault="00BD7FC5" w:rsidP="00BD7FC5">
      <w:pPr>
        <w:ind w:firstLine="708"/>
        <w:jc w:val="both"/>
        <w:rPr>
          <w:color w:val="000000"/>
        </w:rPr>
      </w:pPr>
      <w:r w:rsidRPr="00DF50CC">
        <w:rPr>
          <w:color w:val="000000"/>
        </w:rPr>
        <w:t>2.4.3. Выплаты стимулирующего характера устанавливаются как в процентном отношении к должностным окладам, так и в абсолютных размерах. Максимальными размерами выплаты стимулирующего характера не ограничиваются, за исключением случаев, предусмотренных настоящим Порядком.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2.4.4. Выплаты стимулирующего характера, установленные в процентном отношении к должностному окладу, производятся с учетом фактически отработанного времени.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При совмещении профессий выплаты стимулирующего характера устанавливаются к должностному окладу по основной должности.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2.4.5. Конкретный размер ежемесячной стимулирующей надбавки о</w:t>
      </w:r>
      <w:r w:rsidR="00F2433D">
        <w:rPr>
          <w:color w:val="000000"/>
        </w:rPr>
        <w:t>пределяется в трудовом договоре</w:t>
      </w:r>
      <w:r>
        <w:rPr>
          <w:color w:val="000000"/>
        </w:rPr>
        <w:t>.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2.4.6. Единовременные премии, премия за основные результаты работы за год производятся руководителю по распоряжению руководителя учреждения.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Е</w:t>
      </w:r>
      <w:r w:rsidR="00F2433D">
        <w:rPr>
          <w:color w:val="000000"/>
        </w:rPr>
        <w:t xml:space="preserve">жемесячные премии производятся </w:t>
      </w:r>
      <w:r>
        <w:rPr>
          <w:color w:val="000000"/>
        </w:rPr>
        <w:t>на основании распоряжения при наличии средств фонда оплаты труда учреждения.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2.4.</w:t>
      </w:r>
      <w:r w:rsidR="00DF50CC">
        <w:rPr>
          <w:color w:val="000000"/>
        </w:rPr>
        <w:t>7</w:t>
      </w:r>
      <w:r>
        <w:rPr>
          <w:color w:val="000000"/>
        </w:rPr>
        <w:t>. Размеры выплат стимулирующего характера главному бухгалтеру устанавливаются распоряжением руководителем учреждения с учетом успешного и добросовестного исполнения работниками своих должностных обязанностей и в пределах выделенных средств на оплату труда работников учреждения.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При отсутствии или недостатке соответствующих финансовых средств руководитель учреждения приостанавливает, уменьшает или отменяет выплату стимулирующего характера, предупредив работников в установленном законодательством порядке.</w:t>
      </w:r>
    </w:p>
    <w:p w:rsidR="00BD7FC5" w:rsidRDefault="00BD7FC5" w:rsidP="00BD7FC5">
      <w:pPr>
        <w:jc w:val="both"/>
        <w:rPr>
          <w:color w:val="000000"/>
        </w:rPr>
      </w:pPr>
    </w:p>
    <w:p w:rsidR="00BD7FC5" w:rsidRDefault="00BD7FC5" w:rsidP="00BD7FC5">
      <w:pPr>
        <w:rPr>
          <w:b/>
          <w:color w:val="000000"/>
        </w:rPr>
      </w:pPr>
      <w:r>
        <w:rPr>
          <w:b/>
          <w:color w:val="000000"/>
        </w:rPr>
        <w:t>3. Материальная помощь</w:t>
      </w:r>
    </w:p>
    <w:p w:rsidR="00BD7FC5" w:rsidRDefault="00BD7FC5" w:rsidP="00BD7FC5">
      <w:pPr>
        <w:ind w:firstLine="708"/>
        <w:jc w:val="both"/>
        <w:rPr>
          <w:color w:val="000000"/>
        </w:rPr>
      </w:pPr>
      <w:r>
        <w:rPr>
          <w:color w:val="000000"/>
        </w:rPr>
        <w:t>3.1.</w:t>
      </w:r>
      <w:r>
        <w:rPr>
          <w:b/>
          <w:color w:val="000000"/>
        </w:rPr>
        <w:t xml:space="preserve"> </w:t>
      </w:r>
      <w:r>
        <w:rPr>
          <w:color w:val="000000"/>
        </w:rPr>
        <w:t>Из фонда оплаты труда (ст</w:t>
      </w:r>
      <w:r w:rsidR="00DF50CC">
        <w:rPr>
          <w:color w:val="000000"/>
        </w:rPr>
        <w:t xml:space="preserve">имулирующая часть) оказывается </w:t>
      </w:r>
      <w:r>
        <w:rPr>
          <w:color w:val="000000"/>
        </w:rPr>
        <w:t xml:space="preserve">материальная помощь. Решение об оказании материальной помощи и ее конкретные размеры принимаются руководителем учреждения на </w:t>
      </w:r>
      <w:r w:rsidR="00F2433D">
        <w:rPr>
          <w:color w:val="000000"/>
        </w:rPr>
        <w:t>основании письменного заявления</w:t>
      </w:r>
      <w:r>
        <w:rPr>
          <w:color w:val="000000"/>
        </w:rPr>
        <w:t>, но не более двух окладов в год.</w:t>
      </w:r>
    </w:p>
    <w:p w:rsidR="00BD7FC5" w:rsidRDefault="00BD7FC5" w:rsidP="00BD7FC5">
      <w:pPr>
        <w:jc w:val="both"/>
        <w:rPr>
          <w:color w:val="000000"/>
        </w:rPr>
      </w:pPr>
      <w:r>
        <w:rPr>
          <w:color w:val="000000"/>
        </w:rPr>
        <w:tab/>
        <w:t>Материальная помощь не является составной частью заработной платы работника</w:t>
      </w:r>
      <w:r w:rsidR="00F2433D">
        <w:rPr>
          <w:color w:val="000000"/>
        </w:rPr>
        <w:t>.</w:t>
      </w:r>
    </w:p>
    <w:p w:rsidR="00BD7FC5" w:rsidRDefault="00BD7FC5" w:rsidP="00BD7FC5">
      <w:pPr>
        <w:jc w:val="both"/>
        <w:rPr>
          <w:color w:val="000000"/>
        </w:rPr>
      </w:pPr>
    </w:p>
    <w:p w:rsidR="00BD7FC5" w:rsidRDefault="00BD7FC5" w:rsidP="00BD7FC5">
      <w:pPr>
        <w:jc w:val="both"/>
        <w:rPr>
          <w:color w:val="000000"/>
        </w:rPr>
      </w:pPr>
    </w:p>
    <w:p w:rsidR="00BD7FC5" w:rsidRDefault="00BD7FC5" w:rsidP="00BD7FC5">
      <w:pPr>
        <w:jc w:val="both"/>
        <w:rPr>
          <w:color w:val="000000"/>
        </w:rPr>
      </w:pPr>
    </w:p>
    <w:p w:rsidR="00C12171" w:rsidRDefault="00C12171"/>
    <w:sectPr w:rsidR="00C12171" w:rsidSect="00C1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C5"/>
    <w:rsid w:val="000F2712"/>
    <w:rsid w:val="001504C1"/>
    <w:rsid w:val="00335EC5"/>
    <w:rsid w:val="00490FD1"/>
    <w:rsid w:val="004F272F"/>
    <w:rsid w:val="005938AE"/>
    <w:rsid w:val="005C0EC7"/>
    <w:rsid w:val="006F52AA"/>
    <w:rsid w:val="009A50D7"/>
    <w:rsid w:val="00BD7FC5"/>
    <w:rsid w:val="00C12171"/>
    <w:rsid w:val="00DF50CC"/>
    <w:rsid w:val="00EA1A4F"/>
    <w:rsid w:val="00F2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039D3-8862-4666-906F-643E9E57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C5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C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locked/>
    <w:rsid w:val="00BD7FC5"/>
    <w:rPr>
      <w:b/>
      <w:sz w:val="24"/>
      <w:lang w:eastAsia="ru-RU"/>
    </w:rPr>
  </w:style>
  <w:style w:type="paragraph" w:styleId="a4">
    <w:name w:val="Title"/>
    <w:basedOn w:val="a"/>
    <w:link w:val="a3"/>
    <w:qFormat/>
    <w:rsid w:val="00BD7FC5"/>
    <w:pPr>
      <w:jc w:val="center"/>
    </w:pPr>
    <w:rPr>
      <w:rFonts w:asciiTheme="minorHAnsi" w:eastAsiaTheme="minorHAnsi" w:hAnsiTheme="minorHAnsi" w:cstheme="minorBidi"/>
      <w:b/>
      <w:szCs w:val="22"/>
    </w:rPr>
  </w:style>
  <w:style w:type="character" w:customStyle="1" w:styleId="1">
    <w:name w:val="Название Знак1"/>
    <w:basedOn w:val="a0"/>
    <w:uiPriority w:val="10"/>
    <w:rsid w:val="00BD7F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qFormat/>
    <w:rsid w:val="00BD7FC5"/>
    <w:rPr>
      <w:rFonts w:cs="Times New Roman"/>
      <w:b/>
      <w:bCs/>
    </w:rPr>
  </w:style>
  <w:style w:type="character" w:customStyle="1" w:styleId="a00">
    <w:name w:val="a0"/>
    <w:basedOn w:val="a0"/>
    <w:rsid w:val="00BD7FC5"/>
  </w:style>
  <w:style w:type="character" w:customStyle="1" w:styleId="a6">
    <w:name w:val="a"/>
    <w:basedOn w:val="a0"/>
    <w:rsid w:val="00BD7FC5"/>
  </w:style>
  <w:style w:type="paragraph" w:customStyle="1" w:styleId="Default">
    <w:name w:val="Default"/>
    <w:uiPriority w:val="99"/>
    <w:rsid w:val="000F271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F52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2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Ильичёва Ольга Ивановна</cp:lastModifiedBy>
  <cp:revision>2</cp:revision>
  <cp:lastPrinted>2025-01-16T02:46:00Z</cp:lastPrinted>
  <dcterms:created xsi:type="dcterms:W3CDTF">2025-01-16T02:47:00Z</dcterms:created>
  <dcterms:modified xsi:type="dcterms:W3CDTF">2025-01-16T02:47:00Z</dcterms:modified>
</cp:coreProperties>
</file>