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B2" w:rsidRDefault="006F7229" w:rsidP="00005475">
      <w:pPr>
        <w:ind w:left="284" w:firstLine="42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порядка принятия на учет бес</w:t>
      </w:r>
      <w:r w:rsidR="00005475">
        <w:rPr>
          <w:b/>
          <w:sz w:val="28"/>
          <w:szCs w:val="28"/>
        </w:rPr>
        <w:t>хозяйного недвижимого имущества</w:t>
      </w:r>
    </w:p>
    <w:p w:rsidR="00F126F9" w:rsidRPr="00005475" w:rsidRDefault="00F126F9" w:rsidP="00005475">
      <w:pPr>
        <w:ind w:left="284" w:firstLine="425"/>
        <w:contextualSpacing/>
        <w:jc w:val="center"/>
        <w:rPr>
          <w:b/>
          <w:sz w:val="28"/>
          <w:szCs w:val="28"/>
        </w:rPr>
      </w:pP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Федеральным законом от 21.12.2021 № 430-ФЗ «О внесении изменений в часть первую Гражданского кодекса Российской Федерации» внесены изменения в статью 225 Гражданского кодекса Российской Федерации (далее – ГК РФ)</w:t>
      </w:r>
      <w:r>
        <w:rPr>
          <w:b w:val="0"/>
          <w:sz w:val="28"/>
          <w:szCs w:val="28"/>
        </w:rPr>
        <w:t>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 внесенным изменениям в ГК РФ, с заявлением о принятии на учет бесхозяйных линейных объектов наряду с органами, указанными в пунктах 3 и 4 ст. 225 ГК РФ, вправе обратиться лица, обязанные в соответствии с законом осуществлять эксплуатацию таких линейных объектов. 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Росреестром</w:t>
      </w:r>
      <w:proofErr w:type="spellEnd"/>
      <w:r>
        <w:rPr>
          <w:b w:val="0"/>
          <w:sz w:val="28"/>
          <w:szCs w:val="28"/>
        </w:rPr>
        <w:t xml:space="preserve"> в настоящее время ведется работа над проектом приказа «Об установлении Порядка принятия на учет бесхозяйных недвижимых вещей» (далее – Новый порядок).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вступления в силу соответствующего приказа эксплуатирующая организация вправе обратиться с заявлением о постановке на учет бесхозяйных недвижимых вещей, форма которого установлена Приложением №1 к Порядку принятия на учет бесхозяйных недвижимых вещей, утвержденному приказом Минэкономразвития России от 10.12.2015 № 931.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Положениями действующего законодательства предусмотрено направление органами местного самоуправления в орган регистрации прав документов для постановки здания, сооружения, помещения, </w:t>
      </w:r>
      <w:proofErr w:type="spellStart"/>
      <w:r>
        <w:rPr>
          <w:b w:val="0"/>
          <w:sz w:val="28"/>
          <w:szCs w:val="28"/>
        </w:rPr>
        <w:t>машино-места</w:t>
      </w:r>
      <w:proofErr w:type="spellEnd"/>
      <w:r>
        <w:rPr>
          <w:b w:val="0"/>
          <w:sz w:val="28"/>
          <w:szCs w:val="28"/>
        </w:rPr>
        <w:t xml:space="preserve"> на учет как бесхозяйного недвижимого имущества в порядке межведомственного электронного взаимодействия (часть 10 ст. 32 Федерального закона от 13.07.2015 № 218-ФЗ «О государственной регистрации недвижимости», далее – Закон № 218-ФЗ), в соответствии с правилами, утвержденными постановлением Правительства Российской Федерации от 31.12.2015 № 1532 (далее – Правила</w:t>
      </w:r>
      <w:proofErr w:type="gramEnd"/>
      <w:r>
        <w:rPr>
          <w:b w:val="0"/>
          <w:sz w:val="28"/>
          <w:szCs w:val="28"/>
        </w:rPr>
        <w:t xml:space="preserve"> № 1532).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Однако Законом № 218-ФЗ и Правилами № 1532 не предусмотрено направление соответствующих документов для постановки здания, сооружения, помещения, </w:t>
      </w:r>
      <w:proofErr w:type="spellStart"/>
      <w:r>
        <w:rPr>
          <w:b w:val="0"/>
          <w:sz w:val="28"/>
          <w:szCs w:val="28"/>
        </w:rPr>
        <w:t>машино-места</w:t>
      </w:r>
      <w:proofErr w:type="spellEnd"/>
      <w:r>
        <w:rPr>
          <w:b w:val="0"/>
          <w:sz w:val="28"/>
          <w:szCs w:val="28"/>
        </w:rPr>
        <w:t xml:space="preserve"> на учет как бесхозяйного недвижимого имущества в порядке межведомственного электронного взаимодействия эксплуатирующими организациями.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Вместе с этим, эксплуатирующие организации могут обратиться с заявлением о постановке на учет бесхозяйных недвижимых вещей посредством обращения в офисы </w:t>
      </w:r>
      <w:r w:rsidR="00005475">
        <w:rPr>
          <w:b w:val="0"/>
          <w:sz w:val="28"/>
          <w:szCs w:val="28"/>
        </w:rPr>
        <w:t>МФЦ</w:t>
      </w:r>
      <w:r w:rsidR="00A46F1A">
        <w:rPr>
          <w:b w:val="0"/>
          <w:sz w:val="28"/>
          <w:szCs w:val="28"/>
        </w:rPr>
        <w:t xml:space="preserve">, при этом, </w:t>
      </w:r>
      <w:r>
        <w:rPr>
          <w:b w:val="0"/>
          <w:sz w:val="28"/>
          <w:szCs w:val="28"/>
        </w:rPr>
        <w:t>при формировании сотрудником МФЦ обращения в ПК ПВД допускается использование вкладки «Учёт бесхозяйных недвижимых вещей» и заполнение в графе «Заявитель» сведений об обратившейся эксплуатирующей организации.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После утверждения Нового порядка, услуга по постановке на учет бесхозяйных недвижимых вещей будет переведена в электронный вид и доступна в виде новой формы заявления в электронных сервисах (официальный сайт </w:t>
      </w:r>
      <w:proofErr w:type="spellStart"/>
      <w:r>
        <w:rPr>
          <w:b w:val="0"/>
          <w:sz w:val="28"/>
          <w:szCs w:val="28"/>
        </w:rPr>
        <w:t>Росреестра</w:t>
      </w:r>
      <w:proofErr w:type="spellEnd"/>
      <w:r>
        <w:rPr>
          <w:b w:val="0"/>
          <w:sz w:val="28"/>
          <w:szCs w:val="28"/>
        </w:rPr>
        <w:t xml:space="preserve"> и др.).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До осуществления соответствующих доработок эксплуатирующие организации </w:t>
      </w:r>
      <w:r w:rsidR="00A46F1A">
        <w:rPr>
          <w:b w:val="0"/>
          <w:sz w:val="28"/>
          <w:szCs w:val="28"/>
        </w:rPr>
        <w:t xml:space="preserve">также </w:t>
      </w:r>
      <w:r>
        <w:rPr>
          <w:b w:val="0"/>
          <w:sz w:val="28"/>
          <w:szCs w:val="28"/>
        </w:rPr>
        <w:t xml:space="preserve">могут обратиться с заявлением о постановке на учет </w:t>
      </w:r>
      <w:r>
        <w:rPr>
          <w:b w:val="0"/>
          <w:sz w:val="28"/>
          <w:szCs w:val="28"/>
        </w:rPr>
        <w:lastRenderedPageBreak/>
        <w:t xml:space="preserve">бесхозяйных недвижимых вещей посредством личного кабинета правообладателя на официальном сайте </w:t>
      </w:r>
      <w:proofErr w:type="spellStart"/>
      <w:r>
        <w:rPr>
          <w:b w:val="0"/>
          <w:sz w:val="28"/>
          <w:szCs w:val="28"/>
        </w:rPr>
        <w:t>Росреестра</w:t>
      </w:r>
      <w:proofErr w:type="spellEnd"/>
      <w:r>
        <w:rPr>
          <w:b w:val="0"/>
          <w:sz w:val="28"/>
          <w:szCs w:val="28"/>
        </w:rPr>
        <w:t xml:space="preserve"> путем использования услуги по подаче заявлений на государственный кадастровый учет и/или государственную регистрацию прав с приложением в качестве одного из документов сканированного образа заявления о постановке на учет бесхозяйных недвижимых вещей (подготовленного с</w:t>
      </w:r>
      <w:proofErr w:type="gramEnd"/>
      <w:r>
        <w:rPr>
          <w:b w:val="0"/>
          <w:sz w:val="28"/>
          <w:szCs w:val="28"/>
        </w:rPr>
        <w:t xml:space="preserve"> использованием сторонних программных продуктов).</w:t>
      </w:r>
    </w:p>
    <w:p w:rsidR="006F7229" w:rsidRDefault="006F7229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случае если об объекте недвижимости, в отношении которого подано заявление о постановке на учет в качестве бесхозяйной недвижимой вещи, отсутствуют сведения в ЕГРН, эксплуатирующие организации вправе обратиться с заявлением об осуществлении государственного кадастрового учета в соответствии с пунктом 6 ч. 2 ст. 15 Закона № 218-ФЗ (как иное лицо в случаях, установленных федеральным законом) либо с заявлением о внесении в</w:t>
      </w:r>
      <w:proofErr w:type="gramEnd"/>
      <w:r>
        <w:rPr>
          <w:b w:val="0"/>
          <w:sz w:val="28"/>
          <w:szCs w:val="28"/>
        </w:rPr>
        <w:t xml:space="preserve"> ЕГРН сведений о ранее учтенном объекте недвижимости в соответствии со статьей 69 Закона № 218-ФЗ (как о ранее учтенном объекте недвижимости).</w:t>
      </w:r>
    </w:p>
    <w:p w:rsidR="006F7229" w:rsidRDefault="00A46F1A" w:rsidP="006F7229">
      <w:pPr>
        <w:pStyle w:val="ab"/>
        <w:spacing w:before="0"/>
        <w:ind w:right="-7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6F7229">
        <w:rPr>
          <w:b w:val="0"/>
          <w:sz w:val="28"/>
          <w:szCs w:val="28"/>
        </w:rPr>
        <w:t xml:space="preserve">риказом </w:t>
      </w:r>
      <w:proofErr w:type="spellStart"/>
      <w:r w:rsidR="006F7229">
        <w:rPr>
          <w:b w:val="0"/>
          <w:sz w:val="28"/>
          <w:szCs w:val="28"/>
        </w:rPr>
        <w:t>Росреестра</w:t>
      </w:r>
      <w:proofErr w:type="spellEnd"/>
      <w:r w:rsidR="006F7229">
        <w:rPr>
          <w:b w:val="0"/>
          <w:sz w:val="28"/>
          <w:szCs w:val="28"/>
        </w:rPr>
        <w:t xml:space="preserve"> № </w:t>
      </w:r>
      <w:proofErr w:type="gramStart"/>
      <w:r w:rsidR="006F7229">
        <w:rPr>
          <w:b w:val="0"/>
          <w:sz w:val="28"/>
          <w:szCs w:val="28"/>
        </w:rPr>
        <w:t>П</w:t>
      </w:r>
      <w:proofErr w:type="gramEnd"/>
      <w:r w:rsidR="006F7229">
        <w:rPr>
          <w:b w:val="0"/>
          <w:sz w:val="28"/>
          <w:szCs w:val="28"/>
        </w:rPr>
        <w:t xml:space="preserve">/0072 от 04.03.2022 «Об утверждении формы декларации об объекте недвижимости, требований к ее подготовке, состава содержащихся в ней сведений» (не вступил в силу) предусмотрены положения, направленные на обеспечение реализации пункта 5 ст. 225 ГК РФ в части установления для лиц, обязанных в соответствии с законом осуществлять эксплуатацию таких линейных объектов, возможности подготовки декларации на бесхозяйные линейные объекты, </w:t>
      </w:r>
      <w:proofErr w:type="gramStart"/>
      <w:r w:rsidR="006F7229">
        <w:rPr>
          <w:b w:val="0"/>
          <w:sz w:val="28"/>
          <w:szCs w:val="28"/>
        </w:rPr>
        <w:t>являющиеся объектами недвижимости, с целью подготовки технического плана и дальнейшего осуществления государственного кадастрового учета (приказ вступает в силу после признания утратившим силу приказа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сведений»).</w:t>
      </w:r>
      <w:proofErr w:type="gramEnd"/>
    </w:p>
    <w:p w:rsidR="006F7229" w:rsidRDefault="006F7229" w:rsidP="000F5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126F9" w:rsidRPr="004D2BAF" w:rsidRDefault="00F126F9" w:rsidP="000F5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:rsidR="00F126F9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назначения  и ипотеки                                    </w:t>
      </w:r>
      <w:r w:rsidR="00894173" w:rsidRPr="0021555A">
        <w:rPr>
          <w:sz w:val="28"/>
          <w:szCs w:val="28"/>
        </w:rPr>
        <w:t xml:space="preserve">    </w:t>
      </w:r>
      <w:r w:rsidR="00C0282A">
        <w:rPr>
          <w:sz w:val="28"/>
          <w:szCs w:val="28"/>
        </w:rPr>
        <w:t xml:space="preserve"> </w:t>
      </w:r>
      <w:r w:rsidR="00894173" w:rsidRPr="0021555A">
        <w:rPr>
          <w:sz w:val="28"/>
          <w:szCs w:val="28"/>
        </w:rPr>
        <w:t xml:space="preserve">  </w:t>
      </w:r>
      <w:r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</w:p>
    <w:p w:rsidR="00F126F9" w:rsidRDefault="00F126F9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DE6387" w:rsidRPr="0021555A" w:rsidRDefault="00F126F9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p w:rsidR="00165F43" w:rsidRDefault="00165F43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bookmarkStart w:id="0" w:name="_GoBack"/>
      <w:bookmarkEnd w:id="0"/>
    </w:p>
    <w:p w:rsidR="00F126F9" w:rsidRDefault="00F126F9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sectPr w:rsidR="00F126F9" w:rsidSect="00A46F1A">
      <w:pgSz w:w="11906" w:h="16838"/>
      <w:pgMar w:top="709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445"/>
    <w:rsid w:val="000011CC"/>
    <w:rsid w:val="00005475"/>
    <w:rsid w:val="000060BA"/>
    <w:rsid w:val="0001528E"/>
    <w:rsid w:val="000165F4"/>
    <w:rsid w:val="00025EC5"/>
    <w:rsid w:val="00027814"/>
    <w:rsid w:val="0003481B"/>
    <w:rsid w:val="00034B56"/>
    <w:rsid w:val="000369E7"/>
    <w:rsid w:val="00040165"/>
    <w:rsid w:val="00043D08"/>
    <w:rsid w:val="00046B01"/>
    <w:rsid w:val="00057D9B"/>
    <w:rsid w:val="00060186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EBE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0F58F7"/>
    <w:rsid w:val="00101341"/>
    <w:rsid w:val="001018A1"/>
    <w:rsid w:val="00110713"/>
    <w:rsid w:val="00121166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3478"/>
    <w:rsid w:val="001E3580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3DC3"/>
    <w:rsid w:val="002749FE"/>
    <w:rsid w:val="00281AA8"/>
    <w:rsid w:val="0028485B"/>
    <w:rsid w:val="00285F00"/>
    <w:rsid w:val="00294E22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3B2"/>
    <w:rsid w:val="00345F67"/>
    <w:rsid w:val="00363C5C"/>
    <w:rsid w:val="00375622"/>
    <w:rsid w:val="00376F60"/>
    <w:rsid w:val="00377FE1"/>
    <w:rsid w:val="003834CF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40B1"/>
    <w:rsid w:val="003E7BA1"/>
    <w:rsid w:val="003F756E"/>
    <w:rsid w:val="00405088"/>
    <w:rsid w:val="00407D75"/>
    <w:rsid w:val="004141CE"/>
    <w:rsid w:val="00415BFE"/>
    <w:rsid w:val="00417126"/>
    <w:rsid w:val="004235F8"/>
    <w:rsid w:val="00427393"/>
    <w:rsid w:val="0042765E"/>
    <w:rsid w:val="004302F9"/>
    <w:rsid w:val="00431B67"/>
    <w:rsid w:val="004341F1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931"/>
    <w:rsid w:val="004A2A15"/>
    <w:rsid w:val="004B062C"/>
    <w:rsid w:val="004B4D63"/>
    <w:rsid w:val="004C0AD7"/>
    <w:rsid w:val="004D119C"/>
    <w:rsid w:val="004D274E"/>
    <w:rsid w:val="004D2BAF"/>
    <w:rsid w:val="004D75EF"/>
    <w:rsid w:val="004E0555"/>
    <w:rsid w:val="004E1E40"/>
    <w:rsid w:val="004E2F9A"/>
    <w:rsid w:val="004F39C6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17E8"/>
    <w:rsid w:val="005D2571"/>
    <w:rsid w:val="005D517F"/>
    <w:rsid w:val="005E6C39"/>
    <w:rsid w:val="005F0D00"/>
    <w:rsid w:val="005F259E"/>
    <w:rsid w:val="005F315D"/>
    <w:rsid w:val="0060245A"/>
    <w:rsid w:val="00604B31"/>
    <w:rsid w:val="00615AE1"/>
    <w:rsid w:val="006166BB"/>
    <w:rsid w:val="006206F4"/>
    <w:rsid w:val="00627666"/>
    <w:rsid w:val="00631C9D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1C2F"/>
    <w:rsid w:val="006B27AC"/>
    <w:rsid w:val="006B3D83"/>
    <w:rsid w:val="006B4518"/>
    <w:rsid w:val="006B46E4"/>
    <w:rsid w:val="006B5B80"/>
    <w:rsid w:val="006B7A3A"/>
    <w:rsid w:val="006C0E5C"/>
    <w:rsid w:val="006C4603"/>
    <w:rsid w:val="006D413E"/>
    <w:rsid w:val="006E7A40"/>
    <w:rsid w:val="006F0B2D"/>
    <w:rsid w:val="006F1D8E"/>
    <w:rsid w:val="006F31FA"/>
    <w:rsid w:val="006F4663"/>
    <w:rsid w:val="006F7229"/>
    <w:rsid w:val="00701F4A"/>
    <w:rsid w:val="00702250"/>
    <w:rsid w:val="007047D3"/>
    <w:rsid w:val="00705092"/>
    <w:rsid w:val="00705444"/>
    <w:rsid w:val="0070795C"/>
    <w:rsid w:val="00710D55"/>
    <w:rsid w:val="00727FCE"/>
    <w:rsid w:val="00730BDE"/>
    <w:rsid w:val="00733AC9"/>
    <w:rsid w:val="00736F87"/>
    <w:rsid w:val="007526BE"/>
    <w:rsid w:val="0075636F"/>
    <w:rsid w:val="0075718B"/>
    <w:rsid w:val="00761BD9"/>
    <w:rsid w:val="007630AE"/>
    <w:rsid w:val="00765CF4"/>
    <w:rsid w:val="00766468"/>
    <w:rsid w:val="0077198E"/>
    <w:rsid w:val="00781CCF"/>
    <w:rsid w:val="0078704E"/>
    <w:rsid w:val="00787901"/>
    <w:rsid w:val="0079756A"/>
    <w:rsid w:val="007976A8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1D38"/>
    <w:rsid w:val="007F4191"/>
    <w:rsid w:val="007F4FDF"/>
    <w:rsid w:val="00800510"/>
    <w:rsid w:val="00803325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A200D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0B5A"/>
    <w:rsid w:val="00952064"/>
    <w:rsid w:val="00954E33"/>
    <w:rsid w:val="009641F0"/>
    <w:rsid w:val="00965D4C"/>
    <w:rsid w:val="0098084D"/>
    <w:rsid w:val="00991A6C"/>
    <w:rsid w:val="009974C7"/>
    <w:rsid w:val="00997534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46F1A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52523"/>
    <w:rsid w:val="00B53ACA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18"/>
    <w:rsid w:val="00BE3076"/>
    <w:rsid w:val="00BE6FFE"/>
    <w:rsid w:val="00BE746B"/>
    <w:rsid w:val="00BF1B57"/>
    <w:rsid w:val="00BF40BB"/>
    <w:rsid w:val="00BF6C3A"/>
    <w:rsid w:val="00BF6DF0"/>
    <w:rsid w:val="00C0033D"/>
    <w:rsid w:val="00C00D0A"/>
    <w:rsid w:val="00C0282A"/>
    <w:rsid w:val="00C0425D"/>
    <w:rsid w:val="00C1103E"/>
    <w:rsid w:val="00C14621"/>
    <w:rsid w:val="00C151A7"/>
    <w:rsid w:val="00C22EC3"/>
    <w:rsid w:val="00C241DE"/>
    <w:rsid w:val="00C2428C"/>
    <w:rsid w:val="00C27038"/>
    <w:rsid w:val="00C27B5C"/>
    <w:rsid w:val="00C32E55"/>
    <w:rsid w:val="00C334E1"/>
    <w:rsid w:val="00C42AFC"/>
    <w:rsid w:val="00C435CF"/>
    <w:rsid w:val="00C4530B"/>
    <w:rsid w:val="00C4601A"/>
    <w:rsid w:val="00C61B67"/>
    <w:rsid w:val="00C64072"/>
    <w:rsid w:val="00C66070"/>
    <w:rsid w:val="00C7194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3187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3FB1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6F71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6F9"/>
    <w:rsid w:val="00F12B9D"/>
    <w:rsid w:val="00F24BA4"/>
    <w:rsid w:val="00F333D6"/>
    <w:rsid w:val="00F35444"/>
    <w:rsid w:val="00F44D5C"/>
    <w:rsid w:val="00F55593"/>
    <w:rsid w:val="00F6001A"/>
    <w:rsid w:val="00F6394D"/>
    <w:rsid w:val="00F7707E"/>
    <w:rsid w:val="00F77693"/>
    <w:rsid w:val="00F84B96"/>
    <w:rsid w:val="00F8612F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82DE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D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дресат"/>
    <w:basedOn w:val="a"/>
    <w:rsid w:val="006F7229"/>
    <w:pPr>
      <w:spacing w:before="120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82DE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D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дресат"/>
    <w:basedOn w:val="a"/>
    <w:rsid w:val="006F7229"/>
    <w:pPr>
      <w:spacing w:before="120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42615-67E7-4BA9-8903-45A30D3B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4</cp:revision>
  <cp:lastPrinted>2021-10-25T07:44:00Z</cp:lastPrinted>
  <dcterms:created xsi:type="dcterms:W3CDTF">2022-05-13T01:57:00Z</dcterms:created>
  <dcterms:modified xsi:type="dcterms:W3CDTF">2022-05-13T04:54:00Z</dcterms:modified>
</cp:coreProperties>
</file>