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C6" w:rsidRDefault="001F66AA" w:rsidP="00382D17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382D17">
        <w:rPr>
          <w:b/>
          <w:sz w:val="28"/>
          <w:szCs w:val="28"/>
        </w:rPr>
        <w:t>Формирование банка данных земель для жилищного строительства</w:t>
      </w:r>
    </w:p>
    <w:p w:rsidR="00382D17" w:rsidRPr="00382D17" w:rsidRDefault="00382D17" w:rsidP="00382D17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FF21C6" w:rsidRPr="00382D17" w:rsidRDefault="00FF21C6" w:rsidP="00FF21C6">
      <w:pPr>
        <w:ind w:firstLine="567"/>
        <w:jc w:val="both"/>
        <w:rPr>
          <w:sz w:val="28"/>
          <w:szCs w:val="28"/>
        </w:rPr>
      </w:pPr>
      <w:r w:rsidRPr="00382D17">
        <w:rPr>
          <w:sz w:val="28"/>
          <w:szCs w:val="28"/>
        </w:rPr>
        <w:t xml:space="preserve">В 2020 году </w:t>
      </w:r>
      <w:proofErr w:type="spellStart"/>
      <w:r w:rsidRPr="00382D17">
        <w:rPr>
          <w:sz w:val="28"/>
          <w:szCs w:val="28"/>
        </w:rPr>
        <w:t>Росреестр</w:t>
      </w:r>
      <w:proofErr w:type="spellEnd"/>
      <w:r w:rsidRPr="00382D17">
        <w:rPr>
          <w:sz w:val="28"/>
          <w:szCs w:val="28"/>
        </w:rPr>
        <w:t xml:space="preserve"> по поручению Правительства Российской Федерации во всех регионах провел масштабную работу по выявлению свободных территорий для возможной застройки. </w:t>
      </w:r>
    </w:p>
    <w:p w:rsidR="00CE60EF" w:rsidRPr="00382D17" w:rsidRDefault="00FF21C6" w:rsidP="00FF21C6">
      <w:pPr>
        <w:ind w:firstLine="567"/>
        <w:jc w:val="both"/>
        <w:rPr>
          <w:sz w:val="28"/>
          <w:szCs w:val="28"/>
        </w:rPr>
      </w:pPr>
      <w:r w:rsidRPr="00382D17">
        <w:rPr>
          <w:sz w:val="28"/>
          <w:szCs w:val="28"/>
        </w:rPr>
        <w:t xml:space="preserve">Кроме того, </w:t>
      </w:r>
      <w:proofErr w:type="spellStart"/>
      <w:r w:rsidRPr="00382D17">
        <w:rPr>
          <w:sz w:val="28"/>
          <w:szCs w:val="28"/>
        </w:rPr>
        <w:t>Росреестром</w:t>
      </w:r>
      <w:proofErr w:type="spellEnd"/>
      <w:r w:rsidRPr="00382D17">
        <w:rPr>
          <w:sz w:val="28"/>
          <w:szCs w:val="28"/>
        </w:rPr>
        <w:t xml:space="preserve"> был разработан сервис «Земля для стройки», чтобы выявленные земельные участки можно было отображать на Публичной кадастровой карте (ПКК) в интересах граждан и инвесторов.</w:t>
      </w:r>
      <w:r w:rsidR="00CE60EF" w:rsidRPr="00382D17">
        <w:rPr>
          <w:sz w:val="28"/>
          <w:szCs w:val="28"/>
        </w:rPr>
        <w:t xml:space="preserve"> С помощью указанного сервиса можно выбрать и оценить свободный земельный участок для строительства жилья.</w:t>
      </w:r>
    </w:p>
    <w:p w:rsidR="00FF21C6" w:rsidRPr="00382D17" w:rsidRDefault="00FF21C6" w:rsidP="00FF21C6">
      <w:pPr>
        <w:ind w:firstLine="567"/>
        <w:jc w:val="both"/>
        <w:rPr>
          <w:sz w:val="28"/>
          <w:szCs w:val="28"/>
        </w:rPr>
      </w:pPr>
      <w:proofErr w:type="gramStart"/>
      <w:r w:rsidRPr="00382D17">
        <w:rPr>
          <w:sz w:val="28"/>
          <w:szCs w:val="28"/>
        </w:rPr>
        <w:t>Для реализации проекта «Жиль</w:t>
      </w:r>
      <w:r w:rsidR="00EF3EFC" w:rsidRPr="00382D17">
        <w:rPr>
          <w:sz w:val="28"/>
          <w:szCs w:val="28"/>
        </w:rPr>
        <w:t>е</w:t>
      </w:r>
      <w:r w:rsidRPr="00382D17">
        <w:rPr>
          <w:sz w:val="28"/>
          <w:szCs w:val="28"/>
        </w:rPr>
        <w:t xml:space="preserve"> и городская среда» на территории Томской области и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Федеральной службы государственной регистрации, кадастра и картографии по Томской области создан постоянно действующий оперативный штаб.</w:t>
      </w:r>
      <w:proofErr w:type="gramEnd"/>
    </w:p>
    <w:p w:rsidR="00FF21C6" w:rsidRPr="00382D17" w:rsidRDefault="00571D0A" w:rsidP="00571D0A">
      <w:pPr>
        <w:ind w:firstLine="567"/>
        <w:jc w:val="both"/>
        <w:rPr>
          <w:sz w:val="28"/>
          <w:szCs w:val="28"/>
        </w:rPr>
      </w:pPr>
      <w:r w:rsidRPr="00382D17">
        <w:rPr>
          <w:sz w:val="28"/>
          <w:szCs w:val="28"/>
        </w:rPr>
        <w:t>«</w:t>
      </w:r>
      <w:r w:rsidR="00FF21C6" w:rsidRPr="00382D17">
        <w:rPr>
          <w:sz w:val="28"/>
          <w:szCs w:val="28"/>
        </w:rPr>
        <w:t xml:space="preserve">По результатам работы оперативного штаба выявлено </w:t>
      </w:r>
      <w:r w:rsidR="001F66AA" w:rsidRPr="00382D17">
        <w:rPr>
          <w:sz w:val="28"/>
          <w:szCs w:val="28"/>
        </w:rPr>
        <w:t>111</w:t>
      </w:r>
      <w:r w:rsidR="00FF21C6" w:rsidRPr="00382D17">
        <w:rPr>
          <w:sz w:val="28"/>
          <w:szCs w:val="28"/>
        </w:rPr>
        <w:t xml:space="preserve"> земельных участков</w:t>
      </w:r>
      <w:r w:rsidR="006216A8" w:rsidRPr="00382D17">
        <w:rPr>
          <w:sz w:val="28"/>
          <w:szCs w:val="28"/>
        </w:rPr>
        <w:t>,</w:t>
      </w:r>
      <w:r w:rsidR="00FF21C6" w:rsidRPr="00382D17">
        <w:rPr>
          <w:sz w:val="28"/>
          <w:szCs w:val="28"/>
        </w:rPr>
        <w:t xml:space="preserve"> </w:t>
      </w:r>
      <w:r w:rsidR="006216A8" w:rsidRPr="00382D17">
        <w:rPr>
          <w:sz w:val="28"/>
          <w:szCs w:val="28"/>
        </w:rPr>
        <w:t xml:space="preserve">которые могут быть вовлечены в оборот в целях жилищного строительства, </w:t>
      </w:r>
      <w:r w:rsidR="00FF21C6" w:rsidRPr="00382D17">
        <w:rPr>
          <w:sz w:val="28"/>
          <w:szCs w:val="28"/>
        </w:rPr>
        <w:t xml:space="preserve">общей площадью </w:t>
      </w:r>
      <w:r w:rsidR="001F66AA" w:rsidRPr="00382D17">
        <w:rPr>
          <w:sz w:val="28"/>
          <w:szCs w:val="28"/>
        </w:rPr>
        <w:t>714</w:t>
      </w:r>
      <w:r w:rsidR="00FF21C6" w:rsidRPr="00382D17">
        <w:rPr>
          <w:sz w:val="28"/>
          <w:szCs w:val="28"/>
        </w:rPr>
        <w:t xml:space="preserve"> га. </w:t>
      </w:r>
      <w:r w:rsidR="00A46F96" w:rsidRPr="00382D17">
        <w:rPr>
          <w:sz w:val="28"/>
          <w:szCs w:val="28"/>
        </w:rPr>
        <w:t>Из них подлежат размещению на ПКК сведения о 37 земельных участках общей площадью 472 га.</w:t>
      </w:r>
      <w:r w:rsidRPr="00382D17">
        <w:rPr>
          <w:sz w:val="28"/>
          <w:szCs w:val="28"/>
        </w:rPr>
        <w:t xml:space="preserve"> В</w:t>
      </w:r>
      <w:r w:rsidR="00FF21C6" w:rsidRPr="00382D17">
        <w:rPr>
          <w:sz w:val="28"/>
          <w:szCs w:val="28"/>
        </w:rPr>
        <w:t xml:space="preserve">овлечено в оборот в целях жилищного строительства </w:t>
      </w:r>
      <w:r w:rsidR="001F66AA" w:rsidRPr="00382D17">
        <w:rPr>
          <w:sz w:val="28"/>
          <w:szCs w:val="28"/>
        </w:rPr>
        <w:t>46</w:t>
      </w:r>
      <w:r w:rsidR="00FF21C6" w:rsidRPr="00382D17">
        <w:rPr>
          <w:sz w:val="28"/>
          <w:szCs w:val="28"/>
        </w:rPr>
        <w:t xml:space="preserve"> земельных участков общей площадью</w:t>
      </w:r>
      <w:r w:rsidR="006216A8" w:rsidRPr="00382D17">
        <w:rPr>
          <w:sz w:val="28"/>
          <w:szCs w:val="28"/>
        </w:rPr>
        <w:t xml:space="preserve"> </w:t>
      </w:r>
      <w:r w:rsidR="001F66AA" w:rsidRPr="00382D17">
        <w:rPr>
          <w:sz w:val="28"/>
          <w:szCs w:val="28"/>
        </w:rPr>
        <w:t>237</w:t>
      </w:r>
      <w:r w:rsidR="006216A8" w:rsidRPr="00382D17">
        <w:rPr>
          <w:sz w:val="28"/>
          <w:szCs w:val="28"/>
        </w:rPr>
        <w:t xml:space="preserve"> га, расположенны</w:t>
      </w:r>
      <w:r w:rsidRPr="00382D17">
        <w:rPr>
          <w:sz w:val="28"/>
          <w:szCs w:val="28"/>
        </w:rPr>
        <w:t xml:space="preserve">х на территории Томской области», - </w:t>
      </w:r>
      <w:r w:rsidR="002C015D" w:rsidRPr="00382D17">
        <w:rPr>
          <w:sz w:val="28"/>
          <w:szCs w:val="28"/>
        </w:rPr>
        <w:t>рассказала</w:t>
      </w:r>
      <w:r w:rsidRPr="00382D17">
        <w:rPr>
          <w:sz w:val="28"/>
          <w:szCs w:val="28"/>
        </w:rPr>
        <w:t xml:space="preserve"> </w:t>
      </w:r>
      <w:r w:rsidRPr="00382D17">
        <w:rPr>
          <w:b/>
          <w:i/>
          <w:sz w:val="28"/>
          <w:szCs w:val="28"/>
        </w:rPr>
        <w:t xml:space="preserve">Елена </w:t>
      </w:r>
      <w:proofErr w:type="spellStart"/>
      <w:r w:rsidRPr="00382D17">
        <w:rPr>
          <w:b/>
          <w:i/>
          <w:sz w:val="28"/>
          <w:szCs w:val="28"/>
        </w:rPr>
        <w:t>Золоткова</w:t>
      </w:r>
      <w:proofErr w:type="spellEnd"/>
      <w:r w:rsidRPr="00382D17">
        <w:rPr>
          <w:b/>
          <w:i/>
          <w:sz w:val="28"/>
          <w:szCs w:val="28"/>
        </w:rPr>
        <w:t>,</w:t>
      </w:r>
      <w:r w:rsidRPr="00382D17">
        <w:rPr>
          <w:sz w:val="28"/>
          <w:szCs w:val="28"/>
        </w:rPr>
        <w:t xml:space="preserve"> руководитель Управления </w:t>
      </w:r>
      <w:proofErr w:type="spellStart"/>
      <w:r w:rsidRPr="00382D17">
        <w:rPr>
          <w:sz w:val="28"/>
          <w:szCs w:val="28"/>
        </w:rPr>
        <w:t>Росреестра</w:t>
      </w:r>
      <w:proofErr w:type="spellEnd"/>
      <w:r w:rsidRPr="00382D17">
        <w:rPr>
          <w:sz w:val="28"/>
          <w:szCs w:val="28"/>
        </w:rPr>
        <w:t xml:space="preserve"> по Томской области. </w:t>
      </w:r>
    </w:p>
    <w:p w:rsidR="002C015D" w:rsidRPr="00382D17" w:rsidRDefault="00382D17" w:rsidP="00571D0A">
      <w:pPr>
        <w:ind w:firstLine="567"/>
        <w:jc w:val="both"/>
        <w:rPr>
          <w:sz w:val="28"/>
          <w:szCs w:val="28"/>
        </w:rPr>
      </w:pPr>
      <w:r w:rsidRPr="00382D17">
        <w:rPr>
          <w:sz w:val="28"/>
          <w:szCs w:val="28"/>
        </w:rPr>
        <w:t>Как отметил председатель Комитета архитектуры и территориального развития Администрации Томского района</w:t>
      </w:r>
      <w:r w:rsidRPr="00382D17">
        <w:rPr>
          <w:b/>
          <w:bCs/>
          <w:i/>
          <w:iCs/>
          <w:sz w:val="28"/>
          <w:szCs w:val="28"/>
        </w:rPr>
        <w:t xml:space="preserve"> Алексей </w:t>
      </w:r>
      <w:proofErr w:type="spellStart"/>
      <w:r w:rsidRPr="00382D17">
        <w:rPr>
          <w:b/>
          <w:bCs/>
          <w:i/>
          <w:iCs/>
          <w:sz w:val="28"/>
          <w:szCs w:val="28"/>
        </w:rPr>
        <w:t>Крутов</w:t>
      </w:r>
      <w:proofErr w:type="spellEnd"/>
      <w:r w:rsidRPr="00382D17">
        <w:rPr>
          <w:sz w:val="28"/>
          <w:szCs w:val="28"/>
        </w:rPr>
        <w:t>, по Т</w:t>
      </w:r>
      <w:r w:rsidR="002C015D" w:rsidRPr="00382D17">
        <w:rPr>
          <w:sz w:val="28"/>
          <w:szCs w:val="28"/>
        </w:rPr>
        <w:t>омскому району могут быть вовлечены в оборот в цел</w:t>
      </w:r>
      <w:r w:rsidRPr="00382D17">
        <w:rPr>
          <w:sz w:val="28"/>
          <w:szCs w:val="28"/>
        </w:rPr>
        <w:t>ях жилищного строительства 35 земельных участков</w:t>
      </w:r>
      <w:r w:rsidR="002C015D" w:rsidRPr="00382D17">
        <w:rPr>
          <w:sz w:val="28"/>
          <w:szCs w:val="28"/>
        </w:rPr>
        <w:t xml:space="preserve"> общей площадью 371 га, </w:t>
      </w:r>
      <w:r w:rsidRPr="00382D17">
        <w:rPr>
          <w:sz w:val="28"/>
          <w:szCs w:val="28"/>
        </w:rPr>
        <w:t xml:space="preserve">и </w:t>
      </w:r>
      <w:r w:rsidR="002C015D" w:rsidRPr="00382D17">
        <w:rPr>
          <w:sz w:val="28"/>
          <w:szCs w:val="28"/>
        </w:rPr>
        <w:t>уже вовл</w:t>
      </w:r>
      <w:r w:rsidR="008D5665">
        <w:rPr>
          <w:sz w:val="28"/>
          <w:szCs w:val="28"/>
        </w:rPr>
        <w:t>ечено в оборот 12 земельных участков</w:t>
      </w:r>
      <w:r w:rsidR="002C015D" w:rsidRPr="00382D17">
        <w:rPr>
          <w:sz w:val="28"/>
          <w:szCs w:val="28"/>
        </w:rPr>
        <w:t xml:space="preserve"> общей площадью 17 га.</w:t>
      </w:r>
    </w:p>
    <w:p w:rsidR="00FF21C6" w:rsidRPr="00382D17" w:rsidRDefault="006216A8" w:rsidP="00FF21C6">
      <w:pPr>
        <w:ind w:firstLine="567"/>
        <w:jc w:val="both"/>
        <w:rPr>
          <w:sz w:val="28"/>
          <w:szCs w:val="28"/>
        </w:rPr>
      </w:pPr>
      <w:r w:rsidRPr="00382D17">
        <w:rPr>
          <w:sz w:val="28"/>
          <w:szCs w:val="28"/>
        </w:rPr>
        <w:t xml:space="preserve">В целях реализации возможности доступа к информации об указанных земельных участках неограниченного круга лиц, в том числе потенциальных инвесторов, а также в целях обеспечения достижения показателей национального проекта «Жилье и городская среда» Администрацией Томской области подписано Соглашение о взаимодействии с </w:t>
      </w:r>
      <w:proofErr w:type="spellStart"/>
      <w:r w:rsidRPr="00382D17">
        <w:rPr>
          <w:sz w:val="28"/>
          <w:szCs w:val="28"/>
        </w:rPr>
        <w:t>Росреестром</w:t>
      </w:r>
      <w:proofErr w:type="spellEnd"/>
      <w:r w:rsidRPr="00382D17">
        <w:rPr>
          <w:sz w:val="28"/>
          <w:szCs w:val="28"/>
        </w:rPr>
        <w:t>.</w:t>
      </w:r>
    </w:p>
    <w:p w:rsidR="005D4AD8" w:rsidRPr="00382D17" w:rsidRDefault="006216A8" w:rsidP="00382D17">
      <w:pPr>
        <w:ind w:firstLine="567"/>
        <w:jc w:val="both"/>
        <w:rPr>
          <w:iCs/>
          <w:sz w:val="28"/>
          <w:szCs w:val="28"/>
        </w:rPr>
      </w:pPr>
      <w:r w:rsidRPr="00382D17">
        <w:rPr>
          <w:iCs/>
          <w:sz w:val="28"/>
          <w:szCs w:val="28"/>
        </w:rPr>
        <w:t xml:space="preserve">В рамках соглашения уполномоченный орган региона направляет в ФКП </w:t>
      </w:r>
      <w:proofErr w:type="spellStart"/>
      <w:r w:rsidRPr="00382D17">
        <w:rPr>
          <w:iCs/>
          <w:sz w:val="28"/>
          <w:szCs w:val="28"/>
        </w:rPr>
        <w:t>Росреестра</w:t>
      </w:r>
      <w:proofErr w:type="spellEnd"/>
      <w:r w:rsidRPr="00382D17">
        <w:rPr>
          <w:iCs/>
          <w:sz w:val="28"/>
          <w:szCs w:val="28"/>
        </w:rPr>
        <w:t xml:space="preserve"> сведения об участках, пригодных для жилищного строительства. ФКП как оператор ПКК размещает на ней данные о земельных участках. Далее лицо, которое заинтересовалось конкретным участком, направляет посредством сервиса «Земля для стройки» информацию о себе в ответственный уполномоченный орган. Тот, в свою очередь, определяет статус собственности участка (федеральная, региональная, муниципальная, неразграниченная собственность) и в зависимости от этого распределяет заявку. После проходит аукцион, и победитель оформляет право пользования на конкретный участок. В завершение уполномоченный орган направляет в ФКП обновленные сведения, чтобы уточнить на ПКК, какие земли можно вовлечь в жилищное строительство.</w:t>
      </w:r>
      <w:bookmarkStart w:id="0" w:name="_GoBack"/>
      <w:bookmarkEnd w:id="0"/>
    </w:p>
    <w:sectPr w:rsidR="005D4AD8" w:rsidRPr="00382D17" w:rsidSect="00BD76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BE"/>
    <w:rsid w:val="000655E8"/>
    <w:rsid w:val="000B5224"/>
    <w:rsid w:val="000D4930"/>
    <w:rsid w:val="001138BC"/>
    <w:rsid w:val="0016790D"/>
    <w:rsid w:val="00181582"/>
    <w:rsid w:val="001F66AA"/>
    <w:rsid w:val="002514B0"/>
    <w:rsid w:val="002C015D"/>
    <w:rsid w:val="00337C44"/>
    <w:rsid w:val="00365354"/>
    <w:rsid w:val="0037655C"/>
    <w:rsid w:val="00382D17"/>
    <w:rsid w:val="00387468"/>
    <w:rsid w:val="003948D6"/>
    <w:rsid w:val="003D25E2"/>
    <w:rsid w:val="003D7E14"/>
    <w:rsid w:val="00403EC4"/>
    <w:rsid w:val="00484CE4"/>
    <w:rsid w:val="004A12E7"/>
    <w:rsid w:val="00530D60"/>
    <w:rsid w:val="00571D0A"/>
    <w:rsid w:val="005D4AD8"/>
    <w:rsid w:val="006216A8"/>
    <w:rsid w:val="006277A5"/>
    <w:rsid w:val="00631C85"/>
    <w:rsid w:val="006C5BBA"/>
    <w:rsid w:val="00712964"/>
    <w:rsid w:val="007230D6"/>
    <w:rsid w:val="00750D74"/>
    <w:rsid w:val="00792D24"/>
    <w:rsid w:val="007E2EEB"/>
    <w:rsid w:val="00857FED"/>
    <w:rsid w:val="008D2BC6"/>
    <w:rsid w:val="008D5665"/>
    <w:rsid w:val="009966D8"/>
    <w:rsid w:val="009A5399"/>
    <w:rsid w:val="00A4650E"/>
    <w:rsid w:val="00A46F96"/>
    <w:rsid w:val="00AA30EA"/>
    <w:rsid w:val="00B67A1F"/>
    <w:rsid w:val="00BB3E3B"/>
    <w:rsid w:val="00BD7686"/>
    <w:rsid w:val="00CA40AD"/>
    <w:rsid w:val="00CD57F2"/>
    <w:rsid w:val="00CE60EF"/>
    <w:rsid w:val="00CF0E59"/>
    <w:rsid w:val="00E7256D"/>
    <w:rsid w:val="00ED6F67"/>
    <w:rsid w:val="00EE3D98"/>
    <w:rsid w:val="00EF0B61"/>
    <w:rsid w:val="00EF3EFC"/>
    <w:rsid w:val="00F2009D"/>
    <w:rsid w:val="00F510BE"/>
    <w:rsid w:val="00F76393"/>
    <w:rsid w:val="00F87DFF"/>
    <w:rsid w:val="00FC30D5"/>
    <w:rsid w:val="00FF21C6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3238-D4B1-478E-A484-4A641AC2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4</cp:revision>
  <cp:lastPrinted>2021-08-18T05:49:00Z</cp:lastPrinted>
  <dcterms:created xsi:type="dcterms:W3CDTF">2022-05-04T10:00:00Z</dcterms:created>
  <dcterms:modified xsi:type="dcterms:W3CDTF">2022-05-11T08:26:00Z</dcterms:modified>
</cp:coreProperties>
</file>