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EA" w:rsidRDefault="007D46EA" w:rsidP="00804D1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04D1B" w:rsidRDefault="00804D1B" w:rsidP="00B4406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809625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57" cy="81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823" w:rsidRDefault="00472823" w:rsidP="00804D1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04D1B" w:rsidRPr="007D46EA" w:rsidRDefault="00804D1B" w:rsidP="00804D1B">
      <w:pPr>
        <w:tabs>
          <w:tab w:val="left" w:pos="426"/>
          <w:tab w:val="left" w:pos="3402"/>
        </w:tabs>
        <w:ind w:right="-112" w:firstLine="567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7D46EA">
        <w:rPr>
          <w:rFonts w:ascii="Times New Roman" w:hAnsi="Times New Roman" w:cs="Times New Roman"/>
          <w:b/>
          <w:caps/>
          <w:sz w:val="28"/>
          <w:szCs w:val="28"/>
        </w:rPr>
        <w:t>Совет Александровского сельского поселения</w:t>
      </w:r>
    </w:p>
    <w:p w:rsidR="008E54B9" w:rsidRDefault="008E54B9" w:rsidP="00804D1B">
      <w:pPr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804D1B" w:rsidRPr="007D46EA" w:rsidRDefault="00804D1B" w:rsidP="00804D1B">
      <w:pPr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7D46EA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804D1B" w:rsidRDefault="00804D1B" w:rsidP="00804D1B">
      <w:pPr>
        <w:jc w:val="center"/>
        <w:outlineLvl w:val="0"/>
        <w:rPr>
          <w:b/>
          <w:caps/>
        </w:rPr>
      </w:pPr>
    </w:p>
    <w:p w:rsidR="00804D1B" w:rsidRPr="00472823" w:rsidRDefault="008E54B9" w:rsidP="007D46E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C0004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5.2022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4D1B" w:rsidRPr="009165AE">
        <w:rPr>
          <w:rFonts w:ascii="Times New Roman" w:hAnsi="Times New Roman" w:cs="Times New Roman"/>
        </w:rPr>
        <w:tab/>
      </w:r>
      <w:r w:rsidR="00804D1B" w:rsidRPr="009165AE">
        <w:rPr>
          <w:rFonts w:ascii="Times New Roman" w:hAnsi="Times New Roman" w:cs="Times New Roman"/>
        </w:rPr>
        <w:tab/>
      </w:r>
      <w:r w:rsidR="00804D1B" w:rsidRPr="009165AE">
        <w:rPr>
          <w:rFonts w:ascii="Times New Roman" w:hAnsi="Times New Roman" w:cs="Times New Roman"/>
        </w:rPr>
        <w:tab/>
      </w:r>
      <w:r w:rsidR="00804D1B" w:rsidRPr="009165AE">
        <w:rPr>
          <w:rFonts w:ascii="Times New Roman" w:hAnsi="Times New Roman" w:cs="Times New Roman"/>
        </w:rPr>
        <w:tab/>
      </w:r>
      <w:r w:rsidR="00804D1B" w:rsidRPr="009165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="00804D1B" w:rsidRPr="009165A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336-22-60п</w:t>
      </w:r>
    </w:p>
    <w:p w:rsidR="00804D1B" w:rsidRPr="009165AE" w:rsidRDefault="00804D1B" w:rsidP="00804D1B">
      <w:pPr>
        <w:jc w:val="center"/>
        <w:rPr>
          <w:rFonts w:ascii="Times New Roman" w:hAnsi="Times New Roman" w:cs="Times New Roman"/>
        </w:rPr>
      </w:pPr>
      <w:r w:rsidRPr="009165AE">
        <w:rPr>
          <w:rFonts w:ascii="Times New Roman" w:hAnsi="Times New Roman" w:cs="Times New Roman"/>
        </w:rPr>
        <w:t>с. Александровское</w:t>
      </w:r>
    </w:p>
    <w:p w:rsidR="00804D1B" w:rsidRPr="009165AE" w:rsidRDefault="00804D1B" w:rsidP="00804D1B">
      <w:pPr>
        <w:ind w:firstLine="708"/>
        <w:outlineLvl w:val="0"/>
        <w:rPr>
          <w:rFonts w:ascii="Times New Roman" w:hAnsi="Times New Roman" w:cs="Times New Roman"/>
          <w:b/>
        </w:rPr>
      </w:pPr>
    </w:p>
    <w:p w:rsidR="007D46EA" w:rsidRDefault="00804D1B" w:rsidP="00804D1B">
      <w:pPr>
        <w:ind w:left="-53" w:firstLine="0"/>
        <w:jc w:val="center"/>
        <w:rPr>
          <w:rFonts w:ascii="Times New Roman" w:hAnsi="Times New Roman" w:cs="Times New Roman"/>
        </w:rPr>
      </w:pPr>
      <w:r w:rsidRPr="009165AE">
        <w:rPr>
          <w:rFonts w:ascii="Times New Roman" w:hAnsi="Times New Roman" w:cs="Times New Roman"/>
        </w:rPr>
        <w:t>О внесении изменений в решение Совета Александровско</w:t>
      </w:r>
      <w:r w:rsidR="007D46EA">
        <w:rPr>
          <w:rFonts w:ascii="Times New Roman" w:hAnsi="Times New Roman" w:cs="Times New Roman"/>
        </w:rPr>
        <w:t xml:space="preserve">го сельского поселения </w:t>
      </w:r>
    </w:p>
    <w:p w:rsidR="00804D1B" w:rsidRPr="009165AE" w:rsidRDefault="007D46EA" w:rsidP="007D46EA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16 октября </w:t>
      </w:r>
      <w:r w:rsidR="00804D1B" w:rsidRPr="009165AE">
        <w:rPr>
          <w:rFonts w:ascii="Times New Roman" w:hAnsi="Times New Roman" w:cs="Times New Roman"/>
        </w:rPr>
        <w:t>2013 года № 91-13-16п «О Дорожном фонде муниципального образования «Александровское сельское поселение»</w:t>
      </w:r>
    </w:p>
    <w:p w:rsidR="00804D1B" w:rsidRPr="009165AE" w:rsidRDefault="00804D1B" w:rsidP="00804D1B">
      <w:pPr>
        <w:ind w:right="4817"/>
        <w:jc w:val="center"/>
        <w:outlineLvl w:val="0"/>
        <w:rPr>
          <w:rFonts w:ascii="Times New Roman" w:hAnsi="Times New Roman" w:cs="Times New Roman"/>
        </w:rPr>
      </w:pPr>
    </w:p>
    <w:p w:rsidR="00804D1B" w:rsidRPr="009165AE" w:rsidRDefault="00804D1B" w:rsidP="00804D1B">
      <w:pPr>
        <w:rPr>
          <w:rFonts w:ascii="Times New Roman" w:eastAsia="Times New Roman" w:hAnsi="Times New Roman" w:cs="Times New Roman"/>
          <w:color w:val="000000"/>
        </w:rPr>
      </w:pPr>
      <w:r w:rsidRPr="009165AE">
        <w:rPr>
          <w:rFonts w:ascii="Times New Roman" w:eastAsia="Times New Roman" w:hAnsi="Times New Roman" w:cs="Times New Roman"/>
          <w:color w:val="000000"/>
        </w:rPr>
        <w:t>В целях приведения муниципальных нормативных правовых актов в соответствие с требованиями действующего законодательства, с целью повышения эффективности использования бюджетных ассигнований, руководствуясь стать</w:t>
      </w:r>
      <w:r w:rsidR="0003202F">
        <w:rPr>
          <w:rFonts w:ascii="Times New Roman" w:eastAsia="Times New Roman" w:hAnsi="Times New Roman" w:cs="Times New Roman"/>
          <w:color w:val="000000"/>
        </w:rPr>
        <w:t>ей</w:t>
      </w:r>
      <w:r w:rsidRPr="009165AE">
        <w:rPr>
          <w:rFonts w:ascii="Times New Roman" w:eastAsia="Times New Roman" w:hAnsi="Times New Roman" w:cs="Times New Roman"/>
          <w:color w:val="000000"/>
        </w:rPr>
        <w:t xml:space="preserve"> 46 Бюджетно</w:t>
      </w:r>
      <w:r w:rsidR="00D31E1D">
        <w:rPr>
          <w:rFonts w:ascii="Times New Roman" w:eastAsia="Times New Roman" w:hAnsi="Times New Roman" w:cs="Times New Roman"/>
          <w:color w:val="000000"/>
        </w:rPr>
        <w:t>го кодекса Российской Федерации</w:t>
      </w:r>
    </w:p>
    <w:p w:rsidR="00804D1B" w:rsidRPr="009165AE" w:rsidRDefault="00804D1B" w:rsidP="00804D1B">
      <w:pPr>
        <w:rPr>
          <w:rFonts w:ascii="Times New Roman" w:hAnsi="Times New Roman" w:cs="Times New Roman"/>
        </w:rPr>
      </w:pPr>
    </w:p>
    <w:p w:rsidR="00804D1B" w:rsidRPr="009165AE" w:rsidRDefault="00804D1B" w:rsidP="00804D1B">
      <w:pPr>
        <w:ind w:firstLine="0"/>
        <w:rPr>
          <w:rFonts w:ascii="Times New Roman" w:hAnsi="Times New Roman" w:cs="Times New Roman"/>
        </w:rPr>
      </w:pPr>
      <w:r w:rsidRPr="009165AE">
        <w:rPr>
          <w:rFonts w:ascii="Times New Roman" w:hAnsi="Times New Roman" w:cs="Times New Roman"/>
        </w:rPr>
        <w:t>Совет Александровского сельского поселения РЕШИЛ:</w:t>
      </w:r>
    </w:p>
    <w:p w:rsidR="00804D1B" w:rsidRPr="009165AE" w:rsidRDefault="00804D1B" w:rsidP="00804D1B">
      <w:pPr>
        <w:ind w:firstLine="0"/>
        <w:rPr>
          <w:rFonts w:ascii="Times New Roman" w:hAnsi="Times New Roman" w:cs="Times New Roman"/>
        </w:rPr>
      </w:pPr>
    </w:p>
    <w:p w:rsidR="00804D1B" w:rsidRPr="009165AE" w:rsidRDefault="00804D1B" w:rsidP="00804D1B">
      <w:pPr>
        <w:pStyle w:val="a9"/>
        <w:numPr>
          <w:ilvl w:val="0"/>
          <w:numId w:val="8"/>
        </w:numPr>
        <w:ind w:left="426"/>
        <w:rPr>
          <w:rFonts w:ascii="Times New Roman" w:hAnsi="Times New Roman" w:cs="Times New Roman"/>
        </w:rPr>
      </w:pPr>
      <w:r w:rsidRPr="009165AE">
        <w:rPr>
          <w:rFonts w:ascii="Times New Roman" w:hAnsi="Times New Roman" w:cs="Times New Roman"/>
        </w:rPr>
        <w:t>Внести в решение Совета Александровского сельского поселения от 16</w:t>
      </w:r>
      <w:r w:rsidR="00AE68C6" w:rsidRPr="009165AE">
        <w:rPr>
          <w:rFonts w:ascii="Times New Roman" w:hAnsi="Times New Roman" w:cs="Times New Roman"/>
        </w:rPr>
        <w:t xml:space="preserve"> октября </w:t>
      </w:r>
      <w:r w:rsidRPr="009165AE">
        <w:rPr>
          <w:rFonts w:ascii="Times New Roman" w:hAnsi="Times New Roman" w:cs="Times New Roman"/>
        </w:rPr>
        <w:t>2013 года № 91-13-16п «О Дорожном фонде муниципального образования «Александровское сельское поселение» следующие изменения:</w:t>
      </w:r>
    </w:p>
    <w:p w:rsidR="00804D1B" w:rsidRPr="009165AE" w:rsidRDefault="00F16D87" w:rsidP="00804D1B">
      <w:pPr>
        <w:pStyle w:val="a9"/>
        <w:numPr>
          <w:ilvl w:val="0"/>
          <w:numId w:val="7"/>
        </w:numPr>
        <w:tabs>
          <w:tab w:val="left" w:pos="56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04D1B" w:rsidRPr="009165AE">
        <w:rPr>
          <w:rFonts w:ascii="Times New Roman" w:hAnsi="Times New Roman" w:cs="Times New Roman"/>
        </w:rPr>
        <w:t>одпункт</w:t>
      </w:r>
      <w:r w:rsidR="007D46EA">
        <w:rPr>
          <w:rFonts w:ascii="Times New Roman" w:hAnsi="Times New Roman" w:cs="Times New Roman"/>
        </w:rPr>
        <w:t>ы</w:t>
      </w:r>
      <w:r w:rsidR="00804D1B" w:rsidRPr="009165AE">
        <w:rPr>
          <w:rFonts w:ascii="Times New Roman" w:hAnsi="Times New Roman" w:cs="Times New Roman"/>
        </w:rPr>
        <w:t xml:space="preserve"> 4,5 </w:t>
      </w:r>
      <w:r>
        <w:rPr>
          <w:rFonts w:ascii="Times New Roman" w:hAnsi="Times New Roman" w:cs="Times New Roman"/>
        </w:rPr>
        <w:t>п</w:t>
      </w:r>
      <w:r w:rsidR="00804D1B" w:rsidRPr="009165AE">
        <w:rPr>
          <w:rFonts w:ascii="Times New Roman" w:hAnsi="Times New Roman" w:cs="Times New Roman"/>
        </w:rPr>
        <w:t>ункт</w:t>
      </w:r>
      <w:r w:rsidR="00B343F1">
        <w:rPr>
          <w:rFonts w:ascii="Times New Roman" w:hAnsi="Times New Roman" w:cs="Times New Roman"/>
        </w:rPr>
        <w:t>а</w:t>
      </w:r>
      <w:r w:rsidR="00804D1B" w:rsidRPr="009165AE">
        <w:rPr>
          <w:rFonts w:ascii="Times New Roman" w:hAnsi="Times New Roman" w:cs="Times New Roman"/>
        </w:rPr>
        <w:t xml:space="preserve"> 4 главы 2 исключить.</w:t>
      </w:r>
    </w:p>
    <w:p w:rsidR="00804D1B" w:rsidRPr="009165AE" w:rsidRDefault="00F16D87" w:rsidP="00804D1B">
      <w:pPr>
        <w:pStyle w:val="a9"/>
        <w:numPr>
          <w:ilvl w:val="0"/>
          <w:numId w:val="7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подпункт 6 </w:t>
      </w:r>
      <w:r w:rsidR="00804D1B" w:rsidRPr="009165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804D1B" w:rsidRPr="009165AE">
        <w:rPr>
          <w:rFonts w:ascii="Times New Roman" w:hAnsi="Times New Roman" w:cs="Times New Roman"/>
        </w:rPr>
        <w:t>ункт</w:t>
      </w:r>
      <w:r w:rsidR="00B343F1">
        <w:rPr>
          <w:rFonts w:ascii="Times New Roman" w:hAnsi="Times New Roman" w:cs="Times New Roman"/>
        </w:rPr>
        <w:t>а</w:t>
      </w:r>
      <w:r w:rsidR="00804D1B" w:rsidRPr="009165AE">
        <w:rPr>
          <w:rFonts w:ascii="Times New Roman" w:hAnsi="Times New Roman" w:cs="Times New Roman"/>
        </w:rPr>
        <w:t xml:space="preserve"> 4 главы 2 считать подпунктом 4</w:t>
      </w:r>
      <w:r w:rsidR="00D10AE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804D1B" w:rsidRPr="009165AE" w:rsidRDefault="00804D1B" w:rsidP="00804D1B">
      <w:pPr>
        <w:tabs>
          <w:tab w:val="left" w:pos="284"/>
        </w:tabs>
        <w:ind w:left="567" w:hanging="425"/>
        <w:rPr>
          <w:rFonts w:ascii="Times New Roman" w:hAnsi="Times New Roman" w:cs="Times New Roman"/>
        </w:rPr>
      </w:pPr>
      <w:r w:rsidRPr="009165AE">
        <w:rPr>
          <w:rFonts w:ascii="Times New Roman" w:hAnsi="Times New Roman" w:cs="Times New Roman"/>
        </w:rPr>
        <w:t>2.</w:t>
      </w:r>
      <w:r w:rsidRPr="009165AE">
        <w:rPr>
          <w:rFonts w:ascii="Times New Roman" w:hAnsi="Times New Roman" w:cs="Times New Roman"/>
        </w:rPr>
        <w:tab/>
        <w:t xml:space="preserve"> Настоящее решение вступает в силу со дня его официального опубликования (обнародования) в установленном законом порядке.</w:t>
      </w:r>
    </w:p>
    <w:p w:rsidR="00804D1B" w:rsidRPr="009165AE" w:rsidRDefault="00804D1B" w:rsidP="00804D1B">
      <w:pPr>
        <w:pStyle w:val="a9"/>
        <w:ind w:left="426" w:firstLine="0"/>
        <w:rPr>
          <w:rFonts w:ascii="Times New Roman" w:hAnsi="Times New Roman" w:cs="Times New Roman"/>
        </w:rPr>
      </w:pPr>
    </w:p>
    <w:p w:rsidR="00804D1B" w:rsidRPr="009165AE" w:rsidRDefault="00804D1B" w:rsidP="00804D1B">
      <w:pPr>
        <w:pStyle w:val="a9"/>
        <w:tabs>
          <w:tab w:val="left" w:pos="568"/>
        </w:tabs>
        <w:ind w:left="1494" w:firstLine="0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E3126A" w:rsidRPr="00E546B4" w:rsidTr="007C3914">
        <w:trPr>
          <w:trHeight w:val="609"/>
        </w:trPr>
        <w:tc>
          <w:tcPr>
            <w:tcW w:w="4643" w:type="dxa"/>
          </w:tcPr>
          <w:p w:rsidR="00E3126A" w:rsidRPr="00E546B4" w:rsidRDefault="00E3126A" w:rsidP="00E546B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46B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Александровского сельского поселения</w:t>
            </w:r>
            <w:r w:rsidRPr="00E546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4" w:type="dxa"/>
          </w:tcPr>
          <w:p w:rsidR="00E3126A" w:rsidRPr="00E546B4" w:rsidRDefault="00E3126A" w:rsidP="00E546B4">
            <w:pPr>
              <w:pStyle w:val="a3"/>
              <w:spacing w:before="0" w:after="0"/>
              <w:ind w:firstLine="0"/>
              <w:jc w:val="right"/>
              <w:rPr>
                <w:sz w:val="24"/>
                <w:szCs w:val="24"/>
              </w:rPr>
            </w:pPr>
            <w:r w:rsidRPr="00E546B4">
              <w:rPr>
                <w:sz w:val="24"/>
                <w:szCs w:val="24"/>
              </w:rPr>
              <w:t>И.</w:t>
            </w:r>
            <w:r w:rsidR="00811278" w:rsidRPr="00E546B4">
              <w:rPr>
                <w:sz w:val="24"/>
                <w:szCs w:val="24"/>
              </w:rPr>
              <w:t xml:space="preserve"> </w:t>
            </w:r>
            <w:r w:rsidRPr="00E546B4">
              <w:rPr>
                <w:sz w:val="24"/>
                <w:szCs w:val="24"/>
              </w:rPr>
              <w:t xml:space="preserve">о. Главы Александровского </w:t>
            </w:r>
            <w:r w:rsidRPr="00E546B4">
              <w:rPr>
                <w:sz w:val="24"/>
                <w:szCs w:val="24"/>
              </w:rPr>
              <w:tab/>
              <w:t>сельского поселения</w:t>
            </w:r>
          </w:p>
        </w:tc>
      </w:tr>
      <w:tr w:rsidR="00E3126A" w:rsidRPr="00E546B4" w:rsidTr="007C3914">
        <w:tc>
          <w:tcPr>
            <w:tcW w:w="4643" w:type="dxa"/>
          </w:tcPr>
          <w:p w:rsidR="007D46EA" w:rsidRDefault="007D46EA" w:rsidP="00E312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EA" w:rsidRDefault="007D46EA" w:rsidP="00E312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EA" w:rsidRDefault="008E54B9" w:rsidP="00E312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E546B4">
              <w:rPr>
                <w:rFonts w:ascii="Times New Roman" w:hAnsi="Times New Roman" w:cs="Times New Roman"/>
                <w:sz w:val="24"/>
                <w:szCs w:val="24"/>
              </w:rPr>
              <w:t>Л.А. Комаров</w:t>
            </w:r>
          </w:p>
          <w:p w:rsidR="00E3126A" w:rsidRPr="00E546B4" w:rsidRDefault="00E3126A" w:rsidP="008E54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46B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4644" w:type="dxa"/>
          </w:tcPr>
          <w:p w:rsidR="007D46EA" w:rsidRDefault="007D46EA" w:rsidP="00E3126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EA" w:rsidRDefault="007D46EA" w:rsidP="00E3126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EA" w:rsidRDefault="008E54B9" w:rsidP="00E3126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Pr="00E546B4">
              <w:rPr>
                <w:rFonts w:ascii="Times New Roman" w:hAnsi="Times New Roman" w:cs="Times New Roman"/>
                <w:sz w:val="24"/>
                <w:szCs w:val="24"/>
              </w:rPr>
              <w:t>И. О. Жукова</w:t>
            </w:r>
          </w:p>
          <w:p w:rsidR="00E3126A" w:rsidRPr="00E546B4" w:rsidRDefault="00E3126A" w:rsidP="008E54B9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46B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804D1B" w:rsidRPr="009165AE" w:rsidRDefault="00804D1B" w:rsidP="00804D1B">
      <w:pPr>
        <w:ind w:firstLine="0"/>
        <w:rPr>
          <w:rFonts w:ascii="Times New Roman" w:hAnsi="Times New Roman" w:cs="Times New Roman"/>
        </w:rPr>
      </w:pPr>
    </w:p>
    <w:p w:rsidR="00804D1B" w:rsidRPr="009165AE" w:rsidRDefault="00804D1B" w:rsidP="00804D1B">
      <w:pPr>
        <w:ind w:firstLine="0"/>
        <w:rPr>
          <w:rFonts w:ascii="Times New Roman" w:hAnsi="Times New Roman" w:cs="Times New Roman"/>
        </w:rPr>
      </w:pPr>
    </w:p>
    <w:p w:rsidR="00E3126A" w:rsidRPr="00E3126A" w:rsidRDefault="00E3126A" w:rsidP="00E3126A">
      <w:pPr>
        <w:tabs>
          <w:tab w:val="num" w:pos="0"/>
        </w:tabs>
        <w:ind w:firstLine="567"/>
        <w:rPr>
          <w:rFonts w:eastAsia="Times New Roman"/>
        </w:rPr>
      </w:pPr>
    </w:p>
    <w:p w:rsidR="00E3126A" w:rsidRPr="00E3126A" w:rsidRDefault="00E3126A" w:rsidP="00E3126A">
      <w:pPr>
        <w:tabs>
          <w:tab w:val="num" w:pos="0"/>
        </w:tabs>
        <w:ind w:firstLine="567"/>
      </w:pPr>
    </w:p>
    <w:p w:rsidR="00E3126A" w:rsidRPr="00E3126A" w:rsidRDefault="00E3126A" w:rsidP="00E3126A">
      <w:pPr>
        <w:tabs>
          <w:tab w:val="num" w:pos="0"/>
        </w:tabs>
        <w:ind w:firstLine="567"/>
        <w:rPr>
          <w:rFonts w:eastAsia="Times New Roman"/>
        </w:rPr>
      </w:pPr>
    </w:p>
    <w:p w:rsidR="00E3126A" w:rsidRPr="00E3126A" w:rsidRDefault="00E3126A" w:rsidP="00E3126A">
      <w:pPr>
        <w:tabs>
          <w:tab w:val="num" w:pos="0"/>
        </w:tabs>
        <w:ind w:firstLine="567"/>
      </w:pPr>
    </w:p>
    <w:p w:rsidR="00E3126A" w:rsidRDefault="00E3126A" w:rsidP="00E3126A">
      <w:pPr>
        <w:pStyle w:val="a3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3126A" w:rsidRDefault="00E3126A" w:rsidP="007D46EA">
      <w:pPr>
        <w:pStyle w:val="a3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31E1D" w:rsidRDefault="00D31E1D" w:rsidP="007D46EA">
      <w:pPr>
        <w:pStyle w:val="a3"/>
        <w:spacing w:before="0" w:after="0"/>
        <w:rPr>
          <w:rFonts w:ascii="Arial" w:hAnsi="Arial" w:cs="Arial"/>
        </w:rPr>
      </w:pPr>
    </w:p>
    <w:p w:rsidR="00D31E1D" w:rsidRPr="00D31E1D" w:rsidRDefault="00D31E1D" w:rsidP="00D31E1D">
      <w:pPr>
        <w:jc w:val="center"/>
        <w:rPr>
          <w:rFonts w:ascii="Times New Roman" w:hAnsi="Times New Roman" w:cs="Times New Roman"/>
          <w:b/>
          <w:i/>
        </w:rPr>
      </w:pPr>
      <w:r w:rsidRPr="00D31E1D">
        <w:rPr>
          <w:rFonts w:ascii="Times New Roman" w:hAnsi="Times New Roman" w:cs="Times New Roman"/>
          <w:b/>
          <w:i/>
        </w:rPr>
        <w:lastRenderedPageBreak/>
        <w:t xml:space="preserve">ПОЯСНИТЕЛЬНАЯ ЗАПИСКА </w:t>
      </w:r>
    </w:p>
    <w:p w:rsidR="00D31E1D" w:rsidRPr="00D31E1D" w:rsidRDefault="00D31E1D" w:rsidP="00D31E1D">
      <w:pPr>
        <w:jc w:val="center"/>
        <w:rPr>
          <w:rFonts w:ascii="Times New Roman" w:hAnsi="Times New Roman" w:cs="Times New Roman"/>
          <w:b/>
          <w:i/>
        </w:rPr>
      </w:pPr>
      <w:r w:rsidRPr="00D31E1D">
        <w:rPr>
          <w:rFonts w:ascii="Times New Roman" w:hAnsi="Times New Roman" w:cs="Times New Roman"/>
          <w:b/>
          <w:i/>
        </w:rPr>
        <w:t>к проекту решения Совета Александровского сельского поселения «О внесении изменений и дополнений в решение Совета Александровского сельского поселения от 16.10.2013 года № 91-13-16п «О Дорожном фонде муниципального образования «Александровское сельское поселение»</w:t>
      </w:r>
    </w:p>
    <w:p w:rsidR="00D31E1D" w:rsidRPr="00D31E1D" w:rsidRDefault="00D31E1D" w:rsidP="00D31E1D">
      <w:pPr>
        <w:jc w:val="center"/>
        <w:rPr>
          <w:rFonts w:ascii="Times New Roman" w:hAnsi="Times New Roman" w:cs="Times New Roman"/>
          <w:b/>
          <w:i/>
        </w:rPr>
      </w:pPr>
    </w:p>
    <w:p w:rsidR="00D31E1D" w:rsidRPr="00D31E1D" w:rsidRDefault="00D31E1D" w:rsidP="00D31E1D">
      <w:pPr>
        <w:ind w:firstLine="567"/>
        <w:rPr>
          <w:rFonts w:ascii="Times New Roman" w:hAnsi="Times New Roman" w:cs="Times New Roman"/>
        </w:rPr>
      </w:pPr>
      <w:r w:rsidRPr="00D31E1D">
        <w:rPr>
          <w:rFonts w:ascii="Times New Roman" w:hAnsi="Times New Roman" w:cs="Times New Roman"/>
        </w:rPr>
        <w:t>Настоящий проект решения Совета Александровского сельского поселения «О внесении изменений в решение Совета Александровского сельского поселения от 16.10.2013 года № 91-13-16п «О Дорожном фонде муниципального образования «Александровское сельское поселение» разработан в соответствии с Бюджетным кодексом Российской Федерации.</w:t>
      </w:r>
    </w:p>
    <w:p w:rsidR="00D31E1D" w:rsidRPr="00D31E1D" w:rsidRDefault="00D31E1D" w:rsidP="00D31E1D">
      <w:pPr>
        <w:pStyle w:val="a9"/>
        <w:tabs>
          <w:tab w:val="left" w:pos="568"/>
        </w:tabs>
        <w:ind w:left="0" w:firstLine="426"/>
        <w:rPr>
          <w:rFonts w:ascii="Times New Roman" w:hAnsi="Times New Roman" w:cs="Times New Roman"/>
        </w:rPr>
      </w:pPr>
      <w:proofErr w:type="gramStart"/>
      <w:r w:rsidRPr="00D31E1D">
        <w:rPr>
          <w:rFonts w:ascii="Times New Roman" w:hAnsi="Times New Roman" w:cs="Times New Roman"/>
          <w:color w:val="000000" w:themeColor="text1"/>
        </w:rPr>
        <w:t>Таким образом</w:t>
      </w:r>
      <w:r w:rsidR="000633D0">
        <w:rPr>
          <w:rFonts w:ascii="Times New Roman" w:hAnsi="Times New Roman" w:cs="Times New Roman"/>
          <w:color w:val="000000" w:themeColor="text1"/>
        </w:rPr>
        <w:t>,</w:t>
      </w:r>
      <w:r w:rsidRPr="00D31E1D">
        <w:rPr>
          <w:rFonts w:ascii="Times New Roman" w:hAnsi="Times New Roman" w:cs="Times New Roman"/>
          <w:color w:val="000000" w:themeColor="text1"/>
        </w:rPr>
        <w:t xml:space="preserve"> в соответствии со статьей 46 Бюджетного кодекса Российской Федерации</w:t>
      </w:r>
      <w:r w:rsidR="000633D0">
        <w:rPr>
          <w:rFonts w:ascii="Times New Roman" w:hAnsi="Times New Roman" w:cs="Times New Roman"/>
          <w:color w:val="000000" w:themeColor="text1"/>
        </w:rPr>
        <w:t>,</w:t>
      </w:r>
      <w:r w:rsidRPr="00D31E1D">
        <w:rPr>
          <w:rFonts w:ascii="Times New Roman" w:hAnsi="Times New Roman" w:cs="Times New Roman"/>
          <w:color w:val="000000" w:themeColor="text1"/>
        </w:rPr>
        <w:t xml:space="preserve"> </w:t>
      </w:r>
      <w:r w:rsidRPr="00D31E1D">
        <w:rPr>
          <w:rFonts w:ascii="Times New Roman" w:hAnsi="Times New Roman" w:cs="Times New Roman"/>
        </w:rPr>
        <w:t>Подпункт 4 Пункт</w:t>
      </w:r>
      <w:r w:rsidR="000633D0">
        <w:rPr>
          <w:rFonts w:ascii="Times New Roman" w:hAnsi="Times New Roman" w:cs="Times New Roman"/>
        </w:rPr>
        <w:t>а</w:t>
      </w:r>
      <w:r w:rsidRPr="00D31E1D">
        <w:rPr>
          <w:rFonts w:ascii="Times New Roman" w:hAnsi="Times New Roman" w:cs="Times New Roman"/>
        </w:rPr>
        <w:t xml:space="preserve"> 4 главы 2 </w:t>
      </w:r>
      <w:r w:rsidR="00D65553">
        <w:rPr>
          <w:rFonts w:ascii="Times New Roman" w:hAnsi="Times New Roman" w:cs="Times New Roman"/>
        </w:rPr>
        <w:t>(</w:t>
      </w:r>
      <w:r w:rsidRPr="00D31E1D">
        <w:rPr>
          <w:rFonts w:ascii="Times New Roman" w:hAnsi="Times New Roman" w:cs="Times New Roman"/>
        </w:rPr>
        <w:t>платы в счет возмещения вреда, причиняемого автомобильным дорогам транспортными средствами, осуществляющими перевозки тяжеловесных и (или) крупногабаритных грузов</w:t>
      </w:r>
      <w:r w:rsidR="00D65553">
        <w:rPr>
          <w:rFonts w:ascii="Times New Roman" w:hAnsi="Times New Roman" w:cs="Times New Roman"/>
        </w:rPr>
        <w:t>)</w:t>
      </w:r>
      <w:r w:rsidRPr="00D31E1D">
        <w:rPr>
          <w:rFonts w:ascii="Times New Roman" w:hAnsi="Times New Roman" w:cs="Times New Roman"/>
        </w:rPr>
        <w:t xml:space="preserve"> и Подпункт 5 Пункт</w:t>
      </w:r>
      <w:r w:rsidR="00D65553">
        <w:rPr>
          <w:rFonts w:ascii="Times New Roman" w:hAnsi="Times New Roman" w:cs="Times New Roman"/>
        </w:rPr>
        <w:t>а</w:t>
      </w:r>
      <w:r w:rsidRPr="00D31E1D">
        <w:rPr>
          <w:rFonts w:ascii="Times New Roman" w:hAnsi="Times New Roman" w:cs="Times New Roman"/>
        </w:rPr>
        <w:t xml:space="preserve"> 4 главы 2 </w:t>
      </w:r>
      <w:r w:rsidR="00D65553">
        <w:rPr>
          <w:rFonts w:ascii="Times New Roman" w:hAnsi="Times New Roman" w:cs="Times New Roman"/>
        </w:rPr>
        <w:t>(</w:t>
      </w:r>
      <w:r w:rsidRPr="00D31E1D">
        <w:rPr>
          <w:rFonts w:ascii="Times New Roman" w:hAnsi="Times New Roman" w:cs="Times New Roman"/>
        </w:rPr>
        <w:t>платы в счет возмещения вреда, причиняемого автомобильным дорогам транспортными средствами, имеющими разрешенную максимальную массу свыше 12 тонн</w:t>
      </w:r>
      <w:r w:rsidR="00D65553">
        <w:rPr>
          <w:rFonts w:ascii="Times New Roman" w:hAnsi="Times New Roman" w:cs="Times New Roman"/>
        </w:rPr>
        <w:t>)</w:t>
      </w:r>
      <w:r w:rsidRPr="00D31E1D">
        <w:rPr>
          <w:rFonts w:ascii="Times New Roman" w:hAnsi="Times New Roman" w:cs="Times New Roman"/>
        </w:rPr>
        <w:t xml:space="preserve">, исключены </w:t>
      </w:r>
      <w:proofErr w:type="gramEnd"/>
    </w:p>
    <w:p w:rsidR="00D31E1D" w:rsidRPr="00D31E1D" w:rsidRDefault="00D31E1D" w:rsidP="00D31E1D">
      <w:pPr>
        <w:pStyle w:val="a9"/>
        <w:tabs>
          <w:tab w:val="left" w:pos="568"/>
        </w:tabs>
        <w:ind w:left="0" w:firstLine="426"/>
        <w:rPr>
          <w:rFonts w:ascii="Times New Roman" w:hAnsi="Times New Roman" w:cs="Times New Roman"/>
        </w:rPr>
      </w:pPr>
      <w:r w:rsidRPr="00D31E1D">
        <w:rPr>
          <w:rFonts w:ascii="Times New Roman" w:hAnsi="Times New Roman" w:cs="Times New Roman"/>
        </w:rPr>
        <w:t>В соответствии с исключением подпунктов 4, 5 Пункт</w:t>
      </w:r>
      <w:r w:rsidR="00D65553">
        <w:rPr>
          <w:rFonts w:ascii="Times New Roman" w:hAnsi="Times New Roman" w:cs="Times New Roman"/>
        </w:rPr>
        <w:t>а</w:t>
      </w:r>
      <w:r w:rsidRPr="00D31E1D">
        <w:rPr>
          <w:rFonts w:ascii="Times New Roman" w:hAnsi="Times New Roman" w:cs="Times New Roman"/>
        </w:rPr>
        <w:t xml:space="preserve"> 4 главы 2 из</w:t>
      </w:r>
      <w:r w:rsidR="00D65553">
        <w:rPr>
          <w:rFonts w:ascii="Times New Roman" w:hAnsi="Times New Roman" w:cs="Times New Roman"/>
        </w:rPr>
        <w:t xml:space="preserve"> п</w:t>
      </w:r>
      <w:r w:rsidRPr="00D31E1D">
        <w:rPr>
          <w:rFonts w:ascii="Times New Roman" w:hAnsi="Times New Roman" w:cs="Times New Roman"/>
        </w:rPr>
        <w:t xml:space="preserve">роекта </w:t>
      </w:r>
      <w:r w:rsidR="00D65553">
        <w:rPr>
          <w:rFonts w:ascii="Times New Roman" w:hAnsi="Times New Roman" w:cs="Times New Roman"/>
        </w:rPr>
        <w:t>р</w:t>
      </w:r>
      <w:r w:rsidRPr="00D31E1D">
        <w:rPr>
          <w:rFonts w:ascii="Times New Roman" w:hAnsi="Times New Roman" w:cs="Times New Roman"/>
        </w:rPr>
        <w:t>ешения Совета Александровского сельского поселения от 16.10.2013 года № 91-13-16п «О Дорожном фонде муниципального образования «Александровское сельское поселение» н</w:t>
      </w:r>
      <w:r w:rsidR="00D65553">
        <w:rPr>
          <w:rFonts w:ascii="Times New Roman" w:hAnsi="Times New Roman" w:cs="Times New Roman"/>
        </w:rPr>
        <w:t>умерация</w:t>
      </w:r>
      <w:r w:rsidRPr="00D31E1D">
        <w:rPr>
          <w:rFonts w:ascii="Times New Roman" w:hAnsi="Times New Roman" w:cs="Times New Roman"/>
        </w:rPr>
        <w:t xml:space="preserve"> подпунктов изменена. </w:t>
      </w:r>
    </w:p>
    <w:p w:rsidR="00D31E1D" w:rsidRPr="00D31E1D" w:rsidRDefault="00D31E1D" w:rsidP="00D31E1D">
      <w:pPr>
        <w:pStyle w:val="1"/>
        <w:shd w:val="clear" w:color="auto" w:fill="FFFFFF"/>
        <w:spacing w:before="0" w:after="144" w:line="242" w:lineRule="atLeast"/>
        <w:ind w:firstLine="708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31E1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 основании вышеизложенного, считаем необходимым внести изменения в решение Совета Александровского сельского поселения от 16.10.2013 года № 91-13-16п «О Дорожном фонде муниципального образования «Александровское сельское поселение»</w:t>
      </w:r>
    </w:p>
    <w:p w:rsidR="00D31E1D" w:rsidRPr="00D31E1D" w:rsidRDefault="00D31E1D" w:rsidP="007D46EA">
      <w:pPr>
        <w:pStyle w:val="a3"/>
        <w:spacing w:before="0" w:after="0"/>
      </w:pPr>
    </w:p>
    <w:sectPr w:rsidR="00D31E1D" w:rsidRPr="00D31E1D" w:rsidSect="00AE68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DA6"/>
    <w:multiLevelType w:val="hybridMultilevel"/>
    <w:tmpl w:val="2154E134"/>
    <w:lvl w:ilvl="0" w:tplc="0419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E55363"/>
    <w:multiLevelType w:val="hybridMultilevel"/>
    <w:tmpl w:val="EE7237F4"/>
    <w:lvl w:ilvl="0" w:tplc="669CF6B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041ACD"/>
    <w:multiLevelType w:val="hybridMultilevel"/>
    <w:tmpl w:val="496C3D74"/>
    <w:lvl w:ilvl="0" w:tplc="17AC5E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645352"/>
    <w:multiLevelType w:val="hybridMultilevel"/>
    <w:tmpl w:val="48B01A76"/>
    <w:lvl w:ilvl="0" w:tplc="EFA6591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BD134AF"/>
    <w:multiLevelType w:val="hybridMultilevel"/>
    <w:tmpl w:val="496C3D74"/>
    <w:lvl w:ilvl="0" w:tplc="17AC5E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B47185C"/>
    <w:multiLevelType w:val="multilevel"/>
    <w:tmpl w:val="8E1EB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EE107E"/>
    <w:multiLevelType w:val="hybridMultilevel"/>
    <w:tmpl w:val="18748C3C"/>
    <w:lvl w:ilvl="0" w:tplc="DDA6B9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52E8"/>
    <w:rsid w:val="000152E8"/>
    <w:rsid w:val="00030FC7"/>
    <w:rsid w:val="0003202F"/>
    <w:rsid w:val="000633D0"/>
    <w:rsid w:val="001045D7"/>
    <w:rsid w:val="00130F4F"/>
    <w:rsid w:val="001A64CD"/>
    <w:rsid w:val="001A7DFC"/>
    <w:rsid w:val="0028015B"/>
    <w:rsid w:val="00283F25"/>
    <w:rsid w:val="00287B39"/>
    <w:rsid w:val="002A5AE0"/>
    <w:rsid w:val="00315E43"/>
    <w:rsid w:val="00401A42"/>
    <w:rsid w:val="004377D3"/>
    <w:rsid w:val="0045440F"/>
    <w:rsid w:val="00454DDB"/>
    <w:rsid w:val="004579DA"/>
    <w:rsid w:val="00472823"/>
    <w:rsid w:val="00475605"/>
    <w:rsid w:val="00521221"/>
    <w:rsid w:val="00541B9D"/>
    <w:rsid w:val="00551749"/>
    <w:rsid w:val="00607EF3"/>
    <w:rsid w:val="00661D90"/>
    <w:rsid w:val="007C3914"/>
    <w:rsid w:val="007D46EA"/>
    <w:rsid w:val="00804D1B"/>
    <w:rsid w:val="00811278"/>
    <w:rsid w:val="00853B1B"/>
    <w:rsid w:val="00861ED3"/>
    <w:rsid w:val="008D65F5"/>
    <w:rsid w:val="008E54B9"/>
    <w:rsid w:val="008F5A56"/>
    <w:rsid w:val="009165AE"/>
    <w:rsid w:val="0092148B"/>
    <w:rsid w:val="009573E6"/>
    <w:rsid w:val="00987CC7"/>
    <w:rsid w:val="009B0014"/>
    <w:rsid w:val="009D4A7B"/>
    <w:rsid w:val="009E4AB2"/>
    <w:rsid w:val="00A05FAB"/>
    <w:rsid w:val="00A9541B"/>
    <w:rsid w:val="00AA79CC"/>
    <w:rsid w:val="00AE68C6"/>
    <w:rsid w:val="00B343F1"/>
    <w:rsid w:val="00B4406B"/>
    <w:rsid w:val="00B90E94"/>
    <w:rsid w:val="00C0004F"/>
    <w:rsid w:val="00D10AE0"/>
    <w:rsid w:val="00D31E1D"/>
    <w:rsid w:val="00D65553"/>
    <w:rsid w:val="00D65D59"/>
    <w:rsid w:val="00DA3FBE"/>
    <w:rsid w:val="00DB6F26"/>
    <w:rsid w:val="00E0792B"/>
    <w:rsid w:val="00E3126A"/>
    <w:rsid w:val="00E546B4"/>
    <w:rsid w:val="00E87B42"/>
    <w:rsid w:val="00EB02EB"/>
    <w:rsid w:val="00EC7660"/>
    <w:rsid w:val="00ED6F2E"/>
    <w:rsid w:val="00F16D87"/>
    <w:rsid w:val="00F30C1D"/>
    <w:rsid w:val="00FB01B3"/>
    <w:rsid w:val="00FB55F0"/>
    <w:rsid w:val="00FB74E6"/>
    <w:rsid w:val="00FE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0F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030FC7"/>
    <w:pPr>
      <w:keepNext w:val="0"/>
      <w:keepLines w:val="0"/>
      <w:spacing w:before="108" w:after="108"/>
      <w:ind w:firstLine="0"/>
      <w:jc w:val="center"/>
      <w:outlineLvl w:val="1"/>
    </w:pPr>
    <w:rPr>
      <w:rFonts w:ascii="Arial" w:eastAsiaTheme="minorEastAsia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52E8"/>
  </w:style>
  <w:style w:type="paragraph" w:styleId="a3">
    <w:name w:val="Normal (Web)"/>
    <w:basedOn w:val="a"/>
    <w:unhideWhenUsed/>
    <w:rsid w:val="000152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rsid w:val="00030FC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030FC7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030FC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030FC7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"/>
    <w:rsid w:val="00030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FC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2148B"/>
    <w:pPr>
      <w:ind w:left="720"/>
      <w:contextualSpacing/>
    </w:pPr>
  </w:style>
  <w:style w:type="paragraph" w:customStyle="1" w:styleId="11">
    <w:name w:val="Абзац списка1"/>
    <w:basedOn w:val="a"/>
    <w:rsid w:val="00804D1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lang w:eastAsia="en-US"/>
    </w:rPr>
  </w:style>
  <w:style w:type="character" w:styleId="aa">
    <w:name w:val="Hyperlink"/>
    <w:basedOn w:val="a0"/>
    <w:uiPriority w:val="99"/>
    <w:semiHidden/>
    <w:unhideWhenUsed/>
    <w:rsid w:val="00804D1B"/>
    <w:rPr>
      <w:color w:val="0000FF"/>
      <w:u w:val="single"/>
    </w:rPr>
  </w:style>
  <w:style w:type="table" w:styleId="ab">
    <w:name w:val="Table Grid"/>
    <w:basedOn w:val="a1"/>
    <w:uiPriority w:val="59"/>
    <w:rsid w:val="00E31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D754-038A-473C-8FCC-8A78618F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Совет</cp:lastModifiedBy>
  <cp:revision>45</cp:revision>
  <cp:lastPrinted>2017-04-06T10:28:00Z</cp:lastPrinted>
  <dcterms:created xsi:type="dcterms:W3CDTF">2017-12-22T08:50:00Z</dcterms:created>
  <dcterms:modified xsi:type="dcterms:W3CDTF">2022-05-23T05:09:00Z</dcterms:modified>
</cp:coreProperties>
</file>