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CE3" w:rsidRDefault="00414CE3" w:rsidP="00414CE3">
      <w:pPr>
        <w:jc w:val="center"/>
        <w:outlineLvl w:val="0"/>
        <w:rPr>
          <w:caps/>
          <w:sz w:val="24"/>
          <w:szCs w:val="24"/>
        </w:rPr>
      </w:pPr>
      <w:r>
        <w:rPr>
          <w:caps/>
          <w:noProof/>
          <w:sz w:val="28"/>
          <w:szCs w:val="28"/>
        </w:rPr>
        <w:drawing>
          <wp:inline distT="0" distB="0" distL="0" distR="0">
            <wp:extent cx="738895" cy="923925"/>
            <wp:effectExtent l="19050" t="0" r="4055"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7" cstate="print"/>
                    <a:srcRect/>
                    <a:stretch>
                      <a:fillRect/>
                    </a:stretch>
                  </pic:blipFill>
                  <pic:spPr bwMode="auto">
                    <a:xfrm>
                      <a:off x="0" y="0"/>
                      <a:ext cx="744464" cy="930889"/>
                    </a:xfrm>
                    <a:prstGeom prst="rect">
                      <a:avLst/>
                    </a:prstGeom>
                    <a:noFill/>
                    <a:ln w="9525">
                      <a:noFill/>
                      <a:miter lim="800000"/>
                      <a:headEnd/>
                      <a:tailEnd/>
                    </a:ln>
                  </pic:spPr>
                </pic:pic>
              </a:graphicData>
            </a:graphic>
          </wp:inline>
        </w:drawing>
      </w:r>
    </w:p>
    <w:p w:rsidR="0078006A" w:rsidRPr="00B9162D" w:rsidRDefault="0078006A" w:rsidP="00414CE3">
      <w:pPr>
        <w:jc w:val="center"/>
        <w:outlineLvl w:val="0"/>
        <w:rPr>
          <w:caps/>
          <w:sz w:val="24"/>
          <w:szCs w:val="24"/>
        </w:rPr>
      </w:pPr>
    </w:p>
    <w:p w:rsidR="00414CE3" w:rsidRPr="003326F2" w:rsidRDefault="00414CE3" w:rsidP="00414CE3">
      <w:pPr>
        <w:jc w:val="center"/>
        <w:outlineLvl w:val="0"/>
        <w:rPr>
          <w:b/>
          <w:caps/>
          <w:sz w:val="28"/>
          <w:szCs w:val="28"/>
        </w:rPr>
      </w:pPr>
      <w:r w:rsidRPr="003326F2">
        <w:rPr>
          <w:b/>
          <w:caps/>
          <w:sz w:val="28"/>
          <w:szCs w:val="28"/>
        </w:rPr>
        <w:t>Совет Александровского</w:t>
      </w:r>
      <w:r w:rsidR="001C796F" w:rsidRPr="003326F2">
        <w:rPr>
          <w:b/>
          <w:caps/>
          <w:sz w:val="28"/>
          <w:szCs w:val="28"/>
        </w:rPr>
        <w:t xml:space="preserve"> </w:t>
      </w:r>
      <w:r w:rsidRPr="003326F2">
        <w:rPr>
          <w:b/>
          <w:caps/>
          <w:sz w:val="28"/>
          <w:szCs w:val="28"/>
        </w:rPr>
        <w:t>сельского поселения</w:t>
      </w:r>
    </w:p>
    <w:p w:rsidR="00414CE3" w:rsidRPr="003326F2" w:rsidRDefault="00414CE3" w:rsidP="00414CE3">
      <w:pPr>
        <w:rPr>
          <w:b/>
          <w:caps/>
          <w:sz w:val="28"/>
          <w:szCs w:val="28"/>
        </w:rPr>
      </w:pPr>
    </w:p>
    <w:p w:rsidR="00414CE3" w:rsidRPr="003326F2" w:rsidRDefault="00414CE3" w:rsidP="00414CE3">
      <w:pPr>
        <w:jc w:val="center"/>
        <w:outlineLvl w:val="0"/>
        <w:rPr>
          <w:b/>
          <w:caps/>
          <w:sz w:val="28"/>
          <w:szCs w:val="28"/>
        </w:rPr>
      </w:pPr>
      <w:r w:rsidRPr="003326F2">
        <w:rPr>
          <w:b/>
          <w:caps/>
          <w:sz w:val="28"/>
          <w:szCs w:val="28"/>
        </w:rPr>
        <w:t>Решение</w:t>
      </w:r>
    </w:p>
    <w:p w:rsidR="00414CE3" w:rsidRPr="00B9162D" w:rsidRDefault="00414CE3" w:rsidP="00414CE3">
      <w:pPr>
        <w:jc w:val="center"/>
        <w:rPr>
          <w:caps/>
          <w:sz w:val="24"/>
          <w:szCs w:val="24"/>
        </w:rPr>
      </w:pPr>
    </w:p>
    <w:p w:rsidR="00414CE3" w:rsidRPr="00B438F6" w:rsidRDefault="0043678C" w:rsidP="00414CE3">
      <w:pPr>
        <w:rPr>
          <w:sz w:val="24"/>
          <w:szCs w:val="24"/>
          <w:u w:val="single"/>
        </w:rPr>
      </w:pPr>
      <w:r w:rsidRPr="00B438F6">
        <w:rPr>
          <w:sz w:val="24"/>
          <w:szCs w:val="24"/>
        </w:rPr>
        <w:t>25.10.2022</w:t>
      </w:r>
      <w:r w:rsidR="00414CE3" w:rsidRPr="00B438F6">
        <w:rPr>
          <w:sz w:val="24"/>
          <w:szCs w:val="24"/>
        </w:rPr>
        <w:tab/>
      </w:r>
      <w:r w:rsidR="00414CE3" w:rsidRPr="00B438F6">
        <w:rPr>
          <w:sz w:val="24"/>
          <w:szCs w:val="24"/>
        </w:rPr>
        <w:tab/>
      </w:r>
      <w:r w:rsidR="00414CE3" w:rsidRPr="00B438F6">
        <w:rPr>
          <w:sz w:val="24"/>
          <w:szCs w:val="24"/>
        </w:rPr>
        <w:tab/>
      </w:r>
      <w:r w:rsidR="00414CE3" w:rsidRPr="00B438F6">
        <w:rPr>
          <w:sz w:val="24"/>
          <w:szCs w:val="24"/>
        </w:rPr>
        <w:tab/>
      </w:r>
      <w:r w:rsidR="00414CE3" w:rsidRPr="00B438F6">
        <w:rPr>
          <w:sz w:val="24"/>
          <w:szCs w:val="24"/>
        </w:rPr>
        <w:tab/>
      </w:r>
      <w:r w:rsidR="00414CE3" w:rsidRPr="00B438F6">
        <w:rPr>
          <w:sz w:val="24"/>
          <w:szCs w:val="24"/>
        </w:rPr>
        <w:tab/>
      </w:r>
      <w:r w:rsidR="00414CE3" w:rsidRPr="00B438F6">
        <w:rPr>
          <w:sz w:val="24"/>
          <w:szCs w:val="24"/>
        </w:rPr>
        <w:tab/>
        <w:t xml:space="preserve">   </w:t>
      </w:r>
      <w:r w:rsidR="00414CE3" w:rsidRPr="00B438F6">
        <w:rPr>
          <w:sz w:val="24"/>
          <w:szCs w:val="24"/>
        </w:rPr>
        <w:tab/>
      </w:r>
      <w:r w:rsidR="00414CE3" w:rsidRPr="00B438F6">
        <w:rPr>
          <w:sz w:val="24"/>
          <w:szCs w:val="24"/>
        </w:rPr>
        <w:tab/>
      </w:r>
      <w:r w:rsidR="00414CE3" w:rsidRPr="00B438F6">
        <w:rPr>
          <w:sz w:val="24"/>
          <w:szCs w:val="24"/>
        </w:rPr>
        <w:tab/>
        <w:t xml:space="preserve">№ </w:t>
      </w:r>
      <w:r w:rsidR="00200623">
        <w:rPr>
          <w:sz w:val="24"/>
          <w:szCs w:val="24"/>
        </w:rPr>
        <w:t>14-22-</w:t>
      </w:r>
      <w:r w:rsidR="00D80862">
        <w:rPr>
          <w:sz w:val="24"/>
          <w:szCs w:val="24"/>
        </w:rPr>
        <w:t>2п</w:t>
      </w:r>
    </w:p>
    <w:p w:rsidR="00B9162D" w:rsidRPr="00B438F6" w:rsidRDefault="00B9162D" w:rsidP="00B9162D">
      <w:pPr>
        <w:jc w:val="center"/>
        <w:rPr>
          <w:sz w:val="24"/>
          <w:szCs w:val="24"/>
        </w:rPr>
      </w:pPr>
      <w:r w:rsidRPr="00B438F6">
        <w:rPr>
          <w:sz w:val="24"/>
          <w:szCs w:val="24"/>
        </w:rPr>
        <w:t>с. Александровское</w:t>
      </w:r>
    </w:p>
    <w:p w:rsidR="00414CE3" w:rsidRPr="00B438F6" w:rsidRDefault="00414CE3" w:rsidP="00414CE3">
      <w:pPr>
        <w:rPr>
          <w:sz w:val="24"/>
          <w:szCs w:val="24"/>
        </w:rPr>
      </w:pPr>
    </w:p>
    <w:p w:rsidR="00414CE3" w:rsidRPr="00B438F6" w:rsidRDefault="00414CE3" w:rsidP="00414CE3">
      <w:pPr>
        <w:rPr>
          <w:sz w:val="24"/>
          <w:szCs w:val="24"/>
        </w:rPr>
      </w:pPr>
    </w:p>
    <w:p w:rsidR="00414CE3" w:rsidRPr="00B438F6" w:rsidRDefault="00414CE3" w:rsidP="00B9162D">
      <w:pPr>
        <w:pStyle w:val="a6"/>
        <w:ind w:left="0" w:right="-1"/>
        <w:jc w:val="center"/>
      </w:pPr>
      <w:r w:rsidRPr="00B438F6">
        <w:t>О назначени</w:t>
      </w:r>
      <w:r w:rsidR="00B9162D" w:rsidRPr="00B438F6">
        <w:t xml:space="preserve">и публичных слушаний по проекту </w:t>
      </w:r>
      <w:r w:rsidRPr="00B438F6">
        <w:t>решения Совета Александровского сельского поселения «О бюджете муниципального образования «Александров</w:t>
      </w:r>
      <w:r w:rsidR="0043678C" w:rsidRPr="00B438F6">
        <w:t>ское сельское поселение» на 2023 год и плановый период 2024-2025</w:t>
      </w:r>
      <w:r w:rsidRPr="00B438F6">
        <w:t xml:space="preserve"> годов»</w:t>
      </w:r>
    </w:p>
    <w:p w:rsidR="00414CE3" w:rsidRPr="00B438F6" w:rsidRDefault="00414CE3" w:rsidP="00B9162D">
      <w:pPr>
        <w:jc w:val="center"/>
        <w:rPr>
          <w:sz w:val="24"/>
          <w:szCs w:val="24"/>
        </w:rPr>
      </w:pPr>
    </w:p>
    <w:p w:rsidR="00414CE3" w:rsidRPr="00B438F6" w:rsidRDefault="00414CE3" w:rsidP="0078006A">
      <w:pPr>
        <w:ind w:firstLine="708"/>
        <w:jc w:val="both"/>
        <w:textAlignment w:val="baseline"/>
        <w:rPr>
          <w:sz w:val="24"/>
          <w:szCs w:val="24"/>
        </w:rPr>
      </w:pPr>
      <w:r w:rsidRPr="00B438F6">
        <w:rPr>
          <w:sz w:val="24"/>
          <w:szCs w:val="24"/>
        </w:rPr>
        <w:t xml:space="preserve">Рассмотрев проект решения Совета Александровского сельского поселения </w:t>
      </w:r>
      <w:r w:rsidR="007C5649" w:rsidRPr="00B438F6">
        <w:rPr>
          <w:sz w:val="24"/>
          <w:szCs w:val="24"/>
        </w:rPr>
        <w:t>«</w:t>
      </w:r>
      <w:r w:rsidR="003326F2" w:rsidRPr="00B438F6">
        <w:rPr>
          <w:sz w:val="24"/>
          <w:szCs w:val="24"/>
        </w:rPr>
        <w:t>О бюджете муниципального образования «Александровское сельское поселение» на 2023 год и плановый период 2024-2025 годов»</w:t>
      </w:r>
      <w:r w:rsidRPr="00B438F6">
        <w:rPr>
          <w:sz w:val="24"/>
          <w:szCs w:val="24"/>
        </w:rPr>
        <w:t xml:space="preserve">, представленный Главой поселения, руководствуясь Уставом муниципального образования «Александровское сельское поселение», Положением о порядке </w:t>
      </w:r>
      <w:r w:rsidRPr="00B438F6">
        <w:rPr>
          <w:bCs/>
          <w:sz w:val="24"/>
          <w:szCs w:val="24"/>
          <w:bdr w:val="none" w:sz="0" w:space="0" w:color="auto" w:frame="1"/>
        </w:rPr>
        <w:t>организации и проведения </w:t>
      </w:r>
      <w:hyperlink r:id="rId8" w:tooltip="Публичные слушания" w:history="1">
        <w:r w:rsidRPr="00B438F6">
          <w:rPr>
            <w:rStyle w:val="a7"/>
            <w:bCs/>
            <w:color w:val="auto"/>
            <w:sz w:val="24"/>
            <w:szCs w:val="24"/>
            <w:u w:val="none"/>
            <w:bdr w:val="none" w:sz="0" w:space="0" w:color="auto" w:frame="1"/>
          </w:rPr>
          <w:t>публичных слушаний</w:t>
        </w:r>
      </w:hyperlink>
      <w:r w:rsidRPr="00B438F6">
        <w:rPr>
          <w:bCs/>
          <w:sz w:val="24"/>
          <w:szCs w:val="24"/>
          <w:bdr w:val="none" w:sz="0" w:space="0" w:color="auto" w:frame="1"/>
        </w:rPr>
        <w:t xml:space="preserve">, общественных обсуждений на территории </w:t>
      </w:r>
      <w:r w:rsidRPr="00B438F6">
        <w:rPr>
          <w:sz w:val="24"/>
          <w:szCs w:val="24"/>
        </w:rPr>
        <w:t>муниципального образования «Алек</w:t>
      </w:r>
      <w:r w:rsidR="003326F2" w:rsidRPr="00B438F6">
        <w:rPr>
          <w:sz w:val="24"/>
          <w:szCs w:val="24"/>
        </w:rPr>
        <w:t>сандровское сельское поселение»</w:t>
      </w:r>
      <w:r w:rsidR="0078006A" w:rsidRPr="00B438F6">
        <w:rPr>
          <w:sz w:val="24"/>
          <w:szCs w:val="24"/>
        </w:rPr>
        <w:t xml:space="preserve"> </w:t>
      </w:r>
      <w:r w:rsidR="007C5649" w:rsidRPr="00B438F6">
        <w:rPr>
          <w:sz w:val="24"/>
          <w:szCs w:val="24"/>
        </w:rPr>
        <w:t xml:space="preserve">от 18 апреля </w:t>
      </w:r>
      <w:r w:rsidR="003326F2" w:rsidRPr="00B438F6">
        <w:rPr>
          <w:sz w:val="24"/>
          <w:szCs w:val="24"/>
        </w:rPr>
        <w:t>2018</w:t>
      </w:r>
      <w:r w:rsidR="007C5649" w:rsidRPr="00B438F6">
        <w:rPr>
          <w:sz w:val="24"/>
          <w:szCs w:val="24"/>
        </w:rPr>
        <w:t xml:space="preserve"> года</w:t>
      </w:r>
      <w:r w:rsidR="003326F2" w:rsidRPr="00B438F6">
        <w:rPr>
          <w:sz w:val="24"/>
          <w:szCs w:val="24"/>
        </w:rPr>
        <w:t xml:space="preserve"> № 51-18-7п</w:t>
      </w:r>
    </w:p>
    <w:p w:rsidR="00414CE3" w:rsidRPr="00B438F6" w:rsidRDefault="00414CE3" w:rsidP="00414CE3">
      <w:pPr>
        <w:jc w:val="both"/>
        <w:rPr>
          <w:sz w:val="24"/>
          <w:szCs w:val="24"/>
        </w:rPr>
      </w:pPr>
    </w:p>
    <w:p w:rsidR="00414CE3" w:rsidRPr="00B438F6" w:rsidRDefault="00414CE3" w:rsidP="00414CE3">
      <w:pPr>
        <w:jc w:val="both"/>
        <w:rPr>
          <w:sz w:val="24"/>
          <w:szCs w:val="24"/>
        </w:rPr>
      </w:pPr>
      <w:r w:rsidRPr="00B438F6">
        <w:rPr>
          <w:sz w:val="24"/>
          <w:szCs w:val="24"/>
        </w:rPr>
        <w:t>Совет Александровского сельского поселения РЕШИЛ:</w:t>
      </w:r>
    </w:p>
    <w:p w:rsidR="00414CE3" w:rsidRPr="00B438F6" w:rsidRDefault="00414CE3" w:rsidP="00414CE3">
      <w:pPr>
        <w:jc w:val="both"/>
        <w:rPr>
          <w:sz w:val="24"/>
          <w:szCs w:val="24"/>
        </w:rPr>
      </w:pPr>
    </w:p>
    <w:p w:rsidR="00414CE3" w:rsidRPr="00B438F6" w:rsidRDefault="00414CE3" w:rsidP="003326F2">
      <w:pPr>
        <w:pStyle w:val="a6"/>
        <w:numPr>
          <w:ilvl w:val="0"/>
          <w:numId w:val="1"/>
        </w:numPr>
        <w:ind w:left="0" w:firstLine="851"/>
        <w:jc w:val="both"/>
      </w:pPr>
      <w:r w:rsidRPr="00B438F6">
        <w:t>Назначить публичные слушания по проекту решения Совета Александровского сельского поселения «О бюджете муниципального образования «Александров</w:t>
      </w:r>
      <w:r w:rsidR="0043678C" w:rsidRPr="00B438F6">
        <w:t>ское сельское поселение» на 2023 год и плановый период 2024 и 2025</w:t>
      </w:r>
      <w:r w:rsidRPr="00B438F6">
        <w:t xml:space="preserve"> годов».</w:t>
      </w:r>
    </w:p>
    <w:p w:rsidR="003326F2" w:rsidRPr="00B438F6" w:rsidRDefault="003326F2" w:rsidP="003326F2">
      <w:pPr>
        <w:ind w:firstLine="708"/>
        <w:jc w:val="both"/>
        <w:rPr>
          <w:sz w:val="24"/>
          <w:szCs w:val="24"/>
        </w:rPr>
      </w:pPr>
      <w:r w:rsidRPr="00B438F6">
        <w:rPr>
          <w:sz w:val="24"/>
          <w:szCs w:val="24"/>
        </w:rPr>
        <w:t xml:space="preserve">С проектом решения Совета Александровского сельского поселения «О бюджете муниципального образования «Александровское сельское поселение» на 2023 год и плановый период 2024 и 2025 годов» в полном тексте можно ознакомиться на сайте органов местного самоуправления Александровского сельского поселения </w:t>
      </w:r>
      <w:r w:rsidRPr="00B438F6">
        <w:rPr>
          <w:b/>
          <w:sz w:val="24"/>
          <w:szCs w:val="24"/>
        </w:rPr>
        <w:t>(http://alsadmsp.ru</w:t>
      </w:r>
      <w:r w:rsidRPr="00B438F6">
        <w:rPr>
          <w:sz w:val="24"/>
          <w:szCs w:val="24"/>
        </w:rPr>
        <w:t>), в местах обнародования муниципальных правовых актов:</w:t>
      </w:r>
    </w:p>
    <w:p w:rsidR="003326F2" w:rsidRPr="00B438F6" w:rsidRDefault="003326F2" w:rsidP="003326F2">
      <w:pPr>
        <w:ind w:firstLine="708"/>
        <w:jc w:val="both"/>
        <w:rPr>
          <w:sz w:val="24"/>
          <w:szCs w:val="24"/>
        </w:rPr>
      </w:pPr>
      <w:r w:rsidRPr="00B438F6">
        <w:rPr>
          <w:sz w:val="24"/>
          <w:szCs w:val="24"/>
        </w:rPr>
        <w:t>1) В зале заседаний Совета Александровского сельского поселения, расположенного по адресу: Томская обл., Александровский р-н, с. Александровское, ул. Лебедева, 30, второй этаж;</w:t>
      </w:r>
    </w:p>
    <w:p w:rsidR="003326F2" w:rsidRPr="00B438F6" w:rsidRDefault="003326F2" w:rsidP="003326F2">
      <w:pPr>
        <w:ind w:firstLine="708"/>
        <w:jc w:val="both"/>
        <w:rPr>
          <w:sz w:val="24"/>
          <w:szCs w:val="24"/>
        </w:rPr>
      </w:pPr>
      <w:r w:rsidRPr="00B438F6">
        <w:rPr>
          <w:sz w:val="24"/>
          <w:szCs w:val="24"/>
        </w:rPr>
        <w:t>2) в библиотечном комплексе МБУ «Культурно-спортивный комплекс», расположенном по адресу: Томская обл., Александровский р-н, с. Александровское, ул. Лебедева, 13;</w:t>
      </w:r>
    </w:p>
    <w:p w:rsidR="003326F2" w:rsidRPr="00B438F6" w:rsidRDefault="003326F2" w:rsidP="003326F2">
      <w:pPr>
        <w:ind w:firstLine="708"/>
        <w:jc w:val="both"/>
        <w:rPr>
          <w:sz w:val="24"/>
          <w:szCs w:val="24"/>
        </w:rPr>
      </w:pPr>
      <w:r w:rsidRPr="00B438F6">
        <w:rPr>
          <w:sz w:val="24"/>
          <w:szCs w:val="24"/>
        </w:rPr>
        <w:t>3) в муниципальной библиотеке д. Ларино по месту ее нахождения.</w:t>
      </w:r>
    </w:p>
    <w:p w:rsidR="003326F2" w:rsidRPr="00B438F6" w:rsidRDefault="003326F2" w:rsidP="003326F2">
      <w:pPr>
        <w:ind w:firstLine="708"/>
        <w:jc w:val="both"/>
        <w:rPr>
          <w:sz w:val="24"/>
          <w:szCs w:val="24"/>
        </w:rPr>
      </w:pPr>
      <w:r w:rsidRPr="00B438F6">
        <w:rPr>
          <w:sz w:val="24"/>
          <w:szCs w:val="24"/>
        </w:rPr>
        <w:t>Предложения, замечания по проекту решения Совета Александровского сельского поселения «О бюджете муниципального образования «Александровское сельское поселение» на 2023 год и пла</w:t>
      </w:r>
      <w:r w:rsidR="007C5649" w:rsidRPr="00B438F6">
        <w:rPr>
          <w:sz w:val="24"/>
          <w:szCs w:val="24"/>
        </w:rPr>
        <w:t>новый период 2024 и 2025 годов»</w:t>
      </w:r>
      <w:r w:rsidRPr="00B438F6">
        <w:rPr>
          <w:sz w:val="24"/>
          <w:szCs w:val="24"/>
        </w:rPr>
        <w:t xml:space="preserve"> можно принести в кабинет № 5 Совета Александровского сельского поселения административного здания, расположенного по адресу: с. Александровское, ул. Лебедева, 30.</w:t>
      </w:r>
    </w:p>
    <w:p w:rsidR="003326F2" w:rsidRPr="00B438F6" w:rsidRDefault="003326F2" w:rsidP="003326F2">
      <w:pPr>
        <w:ind w:firstLine="709"/>
        <w:jc w:val="both"/>
        <w:textAlignment w:val="baseline"/>
        <w:rPr>
          <w:sz w:val="24"/>
          <w:szCs w:val="24"/>
        </w:rPr>
      </w:pPr>
      <w:r w:rsidRPr="00B438F6">
        <w:rPr>
          <w:sz w:val="24"/>
          <w:szCs w:val="24"/>
        </w:rPr>
        <w:t xml:space="preserve">Порядок участия граждан в обсуждении проекта решения Совета Александровского сельского поселения «О бюджете муниципального образования </w:t>
      </w:r>
      <w:r w:rsidRPr="00B438F6">
        <w:rPr>
          <w:sz w:val="24"/>
          <w:szCs w:val="24"/>
        </w:rPr>
        <w:lastRenderedPageBreak/>
        <w:t xml:space="preserve">«Александровское сельское поселение» на 2023 год и плановый период 2024 и 2025 годов» определен муниципальным правовым актом Совета Александровского сельского поселения «Об утверждении Положения о порядке </w:t>
      </w:r>
      <w:r w:rsidRPr="00B438F6">
        <w:rPr>
          <w:bCs/>
          <w:sz w:val="24"/>
          <w:szCs w:val="24"/>
          <w:bdr w:val="none" w:sz="0" w:space="0" w:color="auto" w:frame="1"/>
        </w:rPr>
        <w:t>организации и проведения </w:t>
      </w:r>
      <w:hyperlink r:id="rId9" w:tooltip="Публичные слушания" w:history="1">
        <w:r w:rsidRPr="00B438F6">
          <w:rPr>
            <w:bCs/>
            <w:sz w:val="24"/>
            <w:szCs w:val="24"/>
            <w:bdr w:val="none" w:sz="0" w:space="0" w:color="auto" w:frame="1"/>
          </w:rPr>
          <w:t>публичных слушаний</w:t>
        </w:r>
      </w:hyperlink>
      <w:r w:rsidRPr="00B438F6">
        <w:rPr>
          <w:bCs/>
          <w:sz w:val="24"/>
          <w:szCs w:val="24"/>
          <w:bdr w:val="none" w:sz="0" w:space="0" w:color="auto" w:frame="1"/>
        </w:rPr>
        <w:t>, общественных обсуждений на территории</w:t>
      </w:r>
      <w:r w:rsidRPr="00B438F6">
        <w:rPr>
          <w:sz w:val="24"/>
          <w:szCs w:val="24"/>
        </w:rPr>
        <w:t xml:space="preserve"> муниципального образования «Александровское сельское поселение».</w:t>
      </w:r>
    </w:p>
    <w:p w:rsidR="00414CE3" w:rsidRPr="00B438F6" w:rsidRDefault="00414CE3" w:rsidP="00B9162D">
      <w:pPr>
        <w:pStyle w:val="a6"/>
        <w:ind w:left="0" w:firstLine="851"/>
        <w:jc w:val="both"/>
        <w:rPr>
          <w:b/>
        </w:rPr>
      </w:pPr>
      <w:r w:rsidRPr="00B438F6">
        <w:t>2</w:t>
      </w:r>
      <w:r w:rsidR="00605B7B">
        <w:t>. Публичные слушания провести в</w:t>
      </w:r>
      <w:r w:rsidR="00B81397" w:rsidRPr="00B438F6">
        <w:t xml:space="preserve"> </w:t>
      </w:r>
      <w:r w:rsidR="00605B7B">
        <w:t>помещении музея</w:t>
      </w:r>
      <w:r w:rsidR="00430C54" w:rsidRPr="00B438F6">
        <w:t xml:space="preserve"> (ул. Лебедева,30) </w:t>
      </w:r>
      <w:r w:rsidR="00430C54" w:rsidRPr="00B438F6">
        <w:rPr>
          <w:b/>
        </w:rPr>
        <w:t>в 14 часов 15</w:t>
      </w:r>
      <w:r w:rsidRPr="00B438F6">
        <w:rPr>
          <w:b/>
        </w:rPr>
        <w:t xml:space="preserve"> минут</w:t>
      </w:r>
      <w:r w:rsidRPr="00B438F6">
        <w:t xml:space="preserve"> </w:t>
      </w:r>
      <w:r w:rsidR="003326F2" w:rsidRPr="00B438F6">
        <w:rPr>
          <w:b/>
        </w:rPr>
        <w:t>1</w:t>
      </w:r>
      <w:r w:rsidR="007C5649" w:rsidRPr="00B438F6">
        <w:rPr>
          <w:b/>
        </w:rPr>
        <w:t>7</w:t>
      </w:r>
      <w:r w:rsidR="0043678C" w:rsidRPr="00B438F6">
        <w:rPr>
          <w:b/>
        </w:rPr>
        <w:t xml:space="preserve"> ноября 2022</w:t>
      </w:r>
      <w:r w:rsidRPr="00B438F6">
        <w:rPr>
          <w:b/>
        </w:rPr>
        <w:t xml:space="preserve"> года.</w:t>
      </w:r>
    </w:p>
    <w:p w:rsidR="00414CE3" w:rsidRPr="00B438F6" w:rsidRDefault="00414CE3" w:rsidP="00B9162D">
      <w:pPr>
        <w:pStyle w:val="a6"/>
        <w:ind w:left="0" w:firstLine="851"/>
        <w:jc w:val="both"/>
      </w:pPr>
      <w:r w:rsidRPr="00B438F6">
        <w:t>3. Создать комиссию по организации и проведению публичных слушаний в следующем составе:</w:t>
      </w:r>
    </w:p>
    <w:p w:rsidR="00414CE3" w:rsidRPr="00B438F6" w:rsidRDefault="00414CE3" w:rsidP="00B9162D">
      <w:pPr>
        <w:ind w:firstLine="851"/>
        <w:jc w:val="both"/>
        <w:rPr>
          <w:sz w:val="24"/>
          <w:szCs w:val="24"/>
        </w:rPr>
      </w:pPr>
      <w:r w:rsidRPr="00B438F6">
        <w:rPr>
          <w:sz w:val="24"/>
          <w:szCs w:val="24"/>
        </w:rPr>
        <w:t xml:space="preserve">- </w:t>
      </w:r>
      <w:r w:rsidR="00937378" w:rsidRPr="00B438F6">
        <w:rPr>
          <w:sz w:val="24"/>
          <w:szCs w:val="24"/>
        </w:rPr>
        <w:t>Пьянков Д.В.</w:t>
      </w:r>
      <w:r w:rsidRPr="00B438F6">
        <w:rPr>
          <w:sz w:val="24"/>
          <w:szCs w:val="24"/>
        </w:rPr>
        <w:t xml:space="preserve"> – председатель комиссии;</w:t>
      </w:r>
    </w:p>
    <w:p w:rsidR="00414CE3" w:rsidRPr="00B438F6" w:rsidRDefault="00414CE3" w:rsidP="00B9162D">
      <w:pPr>
        <w:pStyle w:val="a6"/>
        <w:ind w:left="0" w:firstLine="851"/>
        <w:jc w:val="both"/>
      </w:pPr>
      <w:r w:rsidRPr="00B438F6">
        <w:t>- Симон Н. П. – секретарь комиссии;</w:t>
      </w:r>
    </w:p>
    <w:p w:rsidR="00414CE3" w:rsidRPr="00B438F6" w:rsidRDefault="00414CE3" w:rsidP="00B9162D">
      <w:pPr>
        <w:pStyle w:val="a6"/>
        <w:ind w:left="0" w:firstLine="851"/>
        <w:jc w:val="both"/>
      </w:pPr>
      <w:r w:rsidRPr="00B438F6">
        <w:t>- Букарина Т.Ф. – член комиссии;</w:t>
      </w:r>
    </w:p>
    <w:p w:rsidR="00414CE3" w:rsidRPr="00B438F6" w:rsidRDefault="00414CE3" w:rsidP="00B9162D">
      <w:pPr>
        <w:pStyle w:val="a6"/>
        <w:ind w:left="0" w:firstLine="851"/>
        <w:jc w:val="both"/>
      </w:pPr>
      <w:r w:rsidRPr="00B438F6">
        <w:t xml:space="preserve">- </w:t>
      </w:r>
      <w:r w:rsidR="0043678C" w:rsidRPr="00B438F6">
        <w:t>Раренко В.В</w:t>
      </w:r>
      <w:r w:rsidRPr="00B438F6">
        <w:t>. – член комиссии.</w:t>
      </w:r>
      <w:bookmarkStart w:id="0" w:name="_GoBack"/>
      <w:bookmarkEnd w:id="0"/>
    </w:p>
    <w:p w:rsidR="00414CE3" w:rsidRPr="00B438F6" w:rsidRDefault="00414CE3" w:rsidP="00B9162D">
      <w:pPr>
        <w:pStyle w:val="a5"/>
        <w:ind w:firstLine="851"/>
        <w:jc w:val="both"/>
        <w:rPr>
          <w:sz w:val="24"/>
          <w:szCs w:val="24"/>
        </w:rPr>
      </w:pPr>
      <w:r w:rsidRPr="00B438F6">
        <w:rPr>
          <w:sz w:val="24"/>
          <w:szCs w:val="24"/>
        </w:rPr>
        <w:t>4. Предполагаемый состав участников слушаний:</w:t>
      </w:r>
    </w:p>
    <w:p w:rsidR="00414CE3" w:rsidRPr="00B438F6" w:rsidRDefault="00414CE3" w:rsidP="00B9162D">
      <w:pPr>
        <w:pStyle w:val="a5"/>
        <w:jc w:val="both"/>
        <w:rPr>
          <w:sz w:val="24"/>
          <w:szCs w:val="24"/>
        </w:rPr>
      </w:pPr>
      <w:r w:rsidRPr="00B438F6">
        <w:rPr>
          <w:sz w:val="24"/>
          <w:szCs w:val="24"/>
        </w:rPr>
        <w:t>1) Глава Александровского сельского поселения;</w:t>
      </w:r>
    </w:p>
    <w:p w:rsidR="00414CE3" w:rsidRPr="00B438F6" w:rsidRDefault="00414CE3" w:rsidP="00B9162D">
      <w:pPr>
        <w:pStyle w:val="a5"/>
        <w:jc w:val="both"/>
        <w:rPr>
          <w:sz w:val="24"/>
          <w:szCs w:val="24"/>
        </w:rPr>
      </w:pPr>
      <w:r w:rsidRPr="00B438F6">
        <w:rPr>
          <w:sz w:val="24"/>
          <w:szCs w:val="24"/>
        </w:rPr>
        <w:t>2) Депутаты Совета Александровского сельского поселения;</w:t>
      </w:r>
    </w:p>
    <w:p w:rsidR="00414CE3" w:rsidRPr="00B438F6" w:rsidRDefault="00414CE3" w:rsidP="00B9162D">
      <w:pPr>
        <w:pStyle w:val="a5"/>
        <w:jc w:val="both"/>
        <w:rPr>
          <w:sz w:val="24"/>
          <w:szCs w:val="24"/>
        </w:rPr>
      </w:pPr>
      <w:r w:rsidRPr="00B438F6">
        <w:rPr>
          <w:sz w:val="24"/>
          <w:szCs w:val="24"/>
        </w:rPr>
        <w:t>3) Представители Администрации Александровского сельского поселения;</w:t>
      </w:r>
    </w:p>
    <w:p w:rsidR="00414CE3" w:rsidRPr="00B438F6" w:rsidRDefault="00414CE3" w:rsidP="00B9162D">
      <w:pPr>
        <w:pStyle w:val="a5"/>
        <w:jc w:val="both"/>
        <w:rPr>
          <w:sz w:val="24"/>
          <w:szCs w:val="24"/>
        </w:rPr>
      </w:pPr>
      <w:r w:rsidRPr="00B438F6">
        <w:rPr>
          <w:sz w:val="24"/>
          <w:szCs w:val="24"/>
        </w:rPr>
        <w:t>4) Представители предприятий и учреждений различных форм собственности;</w:t>
      </w:r>
    </w:p>
    <w:p w:rsidR="00414CE3" w:rsidRPr="00B438F6" w:rsidRDefault="00414CE3" w:rsidP="00B9162D">
      <w:pPr>
        <w:pStyle w:val="a5"/>
        <w:jc w:val="both"/>
        <w:rPr>
          <w:sz w:val="24"/>
          <w:szCs w:val="24"/>
        </w:rPr>
      </w:pPr>
      <w:r w:rsidRPr="00B438F6">
        <w:rPr>
          <w:sz w:val="24"/>
          <w:szCs w:val="24"/>
        </w:rPr>
        <w:t>5) Представители общественных организаций;</w:t>
      </w:r>
    </w:p>
    <w:p w:rsidR="00414CE3" w:rsidRPr="00B438F6" w:rsidRDefault="00414CE3" w:rsidP="00B9162D">
      <w:pPr>
        <w:pStyle w:val="a6"/>
        <w:ind w:left="0"/>
        <w:jc w:val="both"/>
      </w:pPr>
      <w:r w:rsidRPr="00B438F6">
        <w:t>6) Граждане, проживающие на территории Александровского сельского поселения.</w:t>
      </w:r>
    </w:p>
    <w:p w:rsidR="00414CE3" w:rsidRPr="00B438F6" w:rsidRDefault="00414CE3" w:rsidP="003326F2">
      <w:pPr>
        <w:pStyle w:val="a6"/>
        <w:ind w:left="0" w:firstLine="851"/>
        <w:jc w:val="both"/>
      </w:pPr>
      <w:r w:rsidRPr="00B438F6">
        <w:t>5. Настоящее решение обнародовать в установленном порядке и разместить на официальном сайте Александровского сельского поселения.</w:t>
      </w:r>
    </w:p>
    <w:p w:rsidR="007C5649" w:rsidRPr="00B438F6" w:rsidRDefault="007C5649" w:rsidP="00414CE3">
      <w:pPr>
        <w:pStyle w:val="a3"/>
        <w:spacing w:before="0" w:after="0"/>
        <w:rPr>
          <w:szCs w:val="24"/>
        </w:rPr>
      </w:pPr>
    </w:p>
    <w:p w:rsidR="007C5649" w:rsidRPr="00B438F6" w:rsidRDefault="007C5649" w:rsidP="00414CE3">
      <w:pPr>
        <w:pStyle w:val="a3"/>
        <w:spacing w:before="0" w:after="0"/>
        <w:rPr>
          <w:szCs w:val="24"/>
        </w:rPr>
      </w:pPr>
    </w:p>
    <w:p w:rsidR="007C5649" w:rsidRPr="00B438F6" w:rsidRDefault="007C5649" w:rsidP="00414CE3">
      <w:pPr>
        <w:pStyle w:val="a3"/>
        <w:spacing w:before="0" w:after="0"/>
        <w:rPr>
          <w:szCs w:val="24"/>
        </w:rPr>
      </w:pPr>
    </w:p>
    <w:p w:rsidR="00414CE3" w:rsidRPr="00B438F6" w:rsidRDefault="00414CE3" w:rsidP="00414CE3">
      <w:pPr>
        <w:pStyle w:val="a3"/>
        <w:spacing w:before="0" w:after="0"/>
        <w:rPr>
          <w:szCs w:val="24"/>
        </w:rPr>
      </w:pPr>
      <w:r w:rsidRPr="00B438F6">
        <w:rPr>
          <w:szCs w:val="24"/>
        </w:rPr>
        <w:t xml:space="preserve">Глава Александровского сельского поселения, </w:t>
      </w:r>
    </w:p>
    <w:p w:rsidR="00414CE3" w:rsidRPr="00B438F6" w:rsidRDefault="00414CE3" w:rsidP="00414CE3">
      <w:pPr>
        <w:pStyle w:val="a3"/>
        <w:spacing w:before="0" w:after="0"/>
        <w:rPr>
          <w:szCs w:val="24"/>
        </w:rPr>
      </w:pPr>
      <w:r w:rsidRPr="00B438F6">
        <w:rPr>
          <w:szCs w:val="24"/>
        </w:rPr>
        <w:t>исполняющий полномочия председателя Совета</w:t>
      </w:r>
    </w:p>
    <w:p w:rsidR="00622992" w:rsidRPr="00B438F6" w:rsidRDefault="00414CE3" w:rsidP="00B9162D">
      <w:pPr>
        <w:pStyle w:val="a3"/>
        <w:spacing w:before="0" w:after="0"/>
        <w:rPr>
          <w:szCs w:val="24"/>
        </w:rPr>
      </w:pPr>
      <w:r w:rsidRPr="00B438F6">
        <w:rPr>
          <w:szCs w:val="24"/>
        </w:rPr>
        <w:t>Александровского сельского по</w:t>
      </w:r>
      <w:r w:rsidR="00937378" w:rsidRPr="00B438F6">
        <w:rPr>
          <w:szCs w:val="24"/>
        </w:rPr>
        <w:t>селения</w:t>
      </w:r>
      <w:r w:rsidR="00937378" w:rsidRPr="00B438F6">
        <w:rPr>
          <w:szCs w:val="24"/>
        </w:rPr>
        <w:tab/>
      </w:r>
      <w:r w:rsidR="00937378" w:rsidRPr="00B438F6">
        <w:rPr>
          <w:szCs w:val="24"/>
        </w:rPr>
        <w:tab/>
        <w:t>______________</w:t>
      </w:r>
      <w:r w:rsidR="00937378" w:rsidRPr="00B438F6">
        <w:rPr>
          <w:szCs w:val="24"/>
        </w:rPr>
        <w:tab/>
        <w:t>Д.В. Пьянков</w:t>
      </w:r>
    </w:p>
    <w:p w:rsidR="0078006A" w:rsidRPr="00B438F6" w:rsidRDefault="0078006A" w:rsidP="00B9162D">
      <w:pPr>
        <w:pStyle w:val="a3"/>
        <w:spacing w:before="0" w:after="0"/>
        <w:rPr>
          <w:szCs w:val="24"/>
        </w:rPr>
      </w:pPr>
    </w:p>
    <w:p w:rsidR="0078006A" w:rsidRPr="00B438F6" w:rsidRDefault="0078006A" w:rsidP="00B9162D">
      <w:pPr>
        <w:pStyle w:val="a3"/>
        <w:spacing w:before="0" w:after="0"/>
        <w:rPr>
          <w:szCs w:val="24"/>
        </w:rPr>
      </w:pPr>
    </w:p>
    <w:p w:rsidR="0078006A" w:rsidRPr="00B438F6"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pPr>
    </w:p>
    <w:p w:rsidR="0078006A" w:rsidRDefault="0078006A" w:rsidP="00B9162D">
      <w:pPr>
        <w:pStyle w:val="a3"/>
        <w:spacing w:before="0" w:after="0"/>
        <w:rPr>
          <w:szCs w:val="24"/>
        </w:rPr>
        <w:sectPr w:rsidR="0078006A" w:rsidSect="0078006A">
          <w:pgSz w:w="11906" w:h="16838"/>
          <w:pgMar w:top="1134" w:right="1134" w:bottom="1134" w:left="1701" w:header="709" w:footer="709" w:gutter="0"/>
          <w:cols w:space="708"/>
          <w:docGrid w:linePitch="360"/>
        </w:sectPr>
      </w:pPr>
    </w:p>
    <w:p w:rsidR="00B438F6" w:rsidRPr="00D80862" w:rsidRDefault="00B438F6" w:rsidP="00B438F6">
      <w:pPr>
        <w:jc w:val="right"/>
        <w:rPr>
          <w:sz w:val="24"/>
          <w:szCs w:val="24"/>
        </w:rPr>
      </w:pPr>
      <w:r w:rsidRPr="00D80862">
        <w:rPr>
          <w:sz w:val="24"/>
          <w:szCs w:val="24"/>
        </w:rPr>
        <w:lastRenderedPageBreak/>
        <w:t xml:space="preserve">Приложение </w:t>
      </w:r>
      <w:r w:rsidR="0078006A" w:rsidRPr="00D80862">
        <w:rPr>
          <w:sz w:val="24"/>
          <w:szCs w:val="24"/>
        </w:rPr>
        <w:t>к решению Совета</w:t>
      </w:r>
    </w:p>
    <w:p w:rsidR="0078006A" w:rsidRPr="00D80862" w:rsidRDefault="00B438F6" w:rsidP="00B438F6">
      <w:pPr>
        <w:jc w:val="right"/>
        <w:rPr>
          <w:sz w:val="24"/>
          <w:szCs w:val="24"/>
        </w:rPr>
      </w:pPr>
      <w:r w:rsidRPr="00D80862">
        <w:rPr>
          <w:sz w:val="24"/>
          <w:szCs w:val="24"/>
        </w:rPr>
        <w:t xml:space="preserve"> </w:t>
      </w:r>
      <w:r w:rsidR="0078006A" w:rsidRPr="00D80862">
        <w:rPr>
          <w:sz w:val="24"/>
          <w:szCs w:val="24"/>
        </w:rPr>
        <w:t>Александровского</w:t>
      </w:r>
      <w:r w:rsidRPr="00D80862">
        <w:rPr>
          <w:sz w:val="24"/>
          <w:szCs w:val="24"/>
        </w:rPr>
        <w:t xml:space="preserve"> </w:t>
      </w:r>
      <w:r w:rsidR="0078006A" w:rsidRPr="00D80862">
        <w:rPr>
          <w:sz w:val="24"/>
          <w:szCs w:val="24"/>
        </w:rPr>
        <w:t>сельского поселения</w:t>
      </w:r>
    </w:p>
    <w:p w:rsidR="0078006A" w:rsidRPr="00D80862" w:rsidRDefault="0078006A" w:rsidP="0078006A">
      <w:pPr>
        <w:ind w:firstLine="708"/>
        <w:jc w:val="right"/>
        <w:rPr>
          <w:sz w:val="24"/>
          <w:szCs w:val="24"/>
        </w:rPr>
      </w:pPr>
      <w:r w:rsidRPr="00D80862">
        <w:rPr>
          <w:sz w:val="24"/>
          <w:szCs w:val="24"/>
        </w:rPr>
        <w:t xml:space="preserve">от </w:t>
      </w:r>
      <w:r w:rsidRPr="00D80862">
        <w:rPr>
          <w:bCs/>
          <w:sz w:val="24"/>
          <w:szCs w:val="24"/>
        </w:rPr>
        <w:t xml:space="preserve">25.10.2022 </w:t>
      </w:r>
      <w:r w:rsidR="00200623">
        <w:rPr>
          <w:sz w:val="24"/>
          <w:szCs w:val="24"/>
        </w:rPr>
        <w:t>№ 14-22-</w:t>
      </w:r>
      <w:r w:rsidR="00D80862" w:rsidRPr="00D80862">
        <w:rPr>
          <w:sz w:val="24"/>
          <w:szCs w:val="24"/>
        </w:rPr>
        <w:t>2п</w:t>
      </w:r>
    </w:p>
    <w:p w:rsidR="0078006A" w:rsidRPr="00D80862" w:rsidRDefault="0078006A" w:rsidP="0078006A">
      <w:pPr>
        <w:outlineLvl w:val="0"/>
        <w:rPr>
          <w:b/>
          <w:i/>
          <w:caps/>
          <w:sz w:val="24"/>
          <w:szCs w:val="24"/>
        </w:rPr>
      </w:pPr>
    </w:p>
    <w:p w:rsidR="0078006A" w:rsidRPr="00391CD0" w:rsidRDefault="0078006A" w:rsidP="00D80862">
      <w:pPr>
        <w:jc w:val="center"/>
        <w:outlineLvl w:val="0"/>
        <w:rPr>
          <w:b/>
          <w:i/>
          <w:caps/>
          <w:sz w:val="28"/>
          <w:szCs w:val="28"/>
        </w:rPr>
      </w:pPr>
      <w:r w:rsidRPr="00391CD0">
        <w:rPr>
          <w:b/>
          <w:i/>
          <w:caps/>
          <w:sz w:val="28"/>
          <w:szCs w:val="28"/>
        </w:rPr>
        <w:t>ПРОЕКТ</w:t>
      </w:r>
    </w:p>
    <w:p w:rsidR="0078006A" w:rsidRDefault="0078006A" w:rsidP="0078006A">
      <w:pPr>
        <w:jc w:val="center"/>
        <w:rPr>
          <w:noProof/>
        </w:rPr>
      </w:pPr>
    </w:p>
    <w:p w:rsidR="0078006A" w:rsidRDefault="0078006A" w:rsidP="0078006A">
      <w:pPr>
        <w:jc w:val="center"/>
        <w:rPr>
          <w:noProof/>
        </w:rPr>
      </w:pPr>
      <w:r>
        <w:rPr>
          <w:noProof/>
        </w:rPr>
        <w:drawing>
          <wp:inline distT="0" distB="0" distL="0" distR="0">
            <wp:extent cx="542925" cy="676275"/>
            <wp:effectExtent l="19050" t="0" r="9525" b="0"/>
            <wp:docPr id="2"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7" cstate="print"/>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78006A" w:rsidRDefault="0078006A" w:rsidP="0078006A">
      <w:pPr>
        <w:jc w:val="center"/>
        <w:rPr>
          <w:noProof/>
        </w:rPr>
      </w:pPr>
    </w:p>
    <w:p w:rsidR="0078006A" w:rsidRDefault="0078006A" w:rsidP="0078006A">
      <w:pPr>
        <w:tabs>
          <w:tab w:val="left" w:pos="426"/>
          <w:tab w:val="left" w:pos="3402"/>
        </w:tabs>
        <w:ind w:right="-112" w:firstLine="567"/>
        <w:jc w:val="center"/>
        <w:outlineLvl w:val="0"/>
        <w:rPr>
          <w:b/>
          <w:caps/>
          <w:sz w:val="28"/>
          <w:szCs w:val="28"/>
        </w:rPr>
      </w:pPr>
      <w:r w:rsidRPr="00935716">
        <w:rPr>
          <w:b/>
          <w:caps/>
          <w:sz w:val="28"/>
          <w:szCs w:val="28"/>
        </w:rPr>
        <w:t>Совет Александровского сельского поселения</w:t>
      </w:r>
    </w:p>
    <w:p w:rsidR="0078006A" w:rsidRPr="00935716" w:rsidRDefault="0078006A" w:rsidP="0078006A">
      <w:pPr>
        <w:tabs>
          <w:tab w:val="left" w:pos="426"/>
          <w:tab w:val="left" w:pos="3402"/>
        </w:tabs>
        <w:ind w:right="-112" w:firstLine="567"/>
        <w:jc w:val="center"/>
        <w:outlineLvl w:val="0"/>
        <w:rPr>
          <w:b/>
          <w:caps/>
          <w:sz w:val="28"/>
          <w:szCs w:val="28"/>
        </w:rPr>
      </w:pPr>
    </w:p>
    <w:p w:rsidR="0078006A" w:rsidRDefault="0078006A" w:rsidP="0078006A">
      <w:pPr>
        <w:jc w:val="center"/>
        <w:outlineLvl w:val="0"/>
        <w:rPr>
          <w:b/>
          <w:caps/>
          <w:sz w:val="28"/>
          <w:szCs w:val="28"/>
        </w:rPr>
      </w:pPr>
      <w:r w:rsidRPr="008E2284">
        <w:rPr>
          <w:b/>
          <w:caps/>
          <w:sz w:val="28"/>
          <w:szCs w:val="28"/>
        </w:rPr>
        <w:t>Решение</w:t>
      </w:r>
    </w:p>
    <w:p w:rsidR="0078006A" w:rsidRPr="008E2284" w:rsidRDefault="0078006A" w:rsidP="0078006A">
      <w:pPr>
        <w:outlineLvl w:val="0"/>
        <w:rPr>
          <w:b/>
          <w:caps/>
          <w:sz w:val="28"/>
          <w:szCs w:val="28"/>
        </w:rPr>
      </w:pPr>
    </w:p>
    <w:p w:rsidR="0078006A" w:rsidRPr="00B438F6" w:rsidRDefault="0078006A" w:rsidP="0078006A">
      <w:pPr>
        <w:jc w:val="center"/>
        <w:rPr>
          <w:caps/>
          <w:sz w:val="24"/>
          <w:szCs w:val="24"/>
        </w:rPr>
      </w:pPr>
    </w:p>
    <w:p w:rsidR="0078006A" w:rsidRPr="00B438F6" w:rsidRDefault="0078006A" w:rsidP="0078006A">
      <w:pPr>
        <w:jc w:val="both"/>
        <w:rPr>
          <w:sz w:val="24"/>
          <w:szCs w:val="24"/>
        </w:rPr>
      </w:pPr>
      <w:r w:rsidRPr="00B438F6">
        <w:rPr>
          <w:sz w:val="24"/>
          <w:szCs w:val="24"/>
        </w:rPr>
        <w:t>______2022</w:t>
      </w:r>
      <w:r w:rsidRPr="00B438F6">
        <w:rPr>
          <w:sz w:val="24"/>
          <w:szCs w:val="24"/>
        </w:rPr>
        <w:tab/>
      </w:r>
      <w:r w:rsidRPr="00B438F6">
        <w:rPr>
          <w:sz w:val="24"/>
          <w:szCs w:val="24"/>
        </w:rPr>
        <w:tab/>
      </w:r>
      <w:r w:rsidRPr="00B438F6">
        <w:rPr>
          <w:sz w:val="24"/>
          <w:szCs w:val="24"/>
        </w:rPr>
        <w:tab/>
      </w:r>
      <w:r w:rsidRPr="00B438F6">
        <w:rPr>
          <w:sz w:val="24"/>
          <w:szCs w:val="24"/>
        </w:rPr>
        <w:tab/>
      </w:r>
      <w:r w:rsidRPr="00B438F6">
        <w:rPr>
          <w:sz w:val="24"/>
          <w:szCs w:val="24"/>
        </w:rPr>
        <w:tab/>
      </w:r>
      <w:r w:rsidRPr="00B438F6">
        <w:rPr>
          <w:sz w:val="24"/>
          <w:szCs w:val="24"/>
        </w:rPr>
        <w:tab/>
      </w:r>
      <w:r w:rsidRPr="00B438F6">
        <w:rPr>
          <w:sz w:val="24"/>
          <w:szCs w:val="24"/>
        </w:rPr>
        <w:tab/>
      </w:r>
      <w:r w:rsidRPr="00B438F6">
        <w:rPr>
          <w:sz w:val="24"/>
          <w:szCs w:val="24"/>
        </w:rPr>
        <w:tab/>
      </w:r>
      <w:r w:rsidRPr="00B438F6">
        <w:rPr>
          <w:sz w:val="24"/>
          <w:szCs w:val="24"/>
        </w:rPr>
        <w:tab/>
      </w:r>
      <w:r w:rsidRPr="00B438F6">
        <w:rPr>
          <w:sz w:val="24"/>
          <w:szCs w:val="24"/>
        </w:rPr>
        <w:tab/>
      </w:r>
      <w:r w:rsidRPr="00B438F6">
        <w:rPr>
          <w:sz w:val="24"/>
          <w:szCs w:val="24"/>
        </w:rPr>
        <w:tab/>
        <w:t>№</w:t>
      </w:r>
    </w:p>
    <w:p w:rsidR="0078006A" w:rsidRPr="00B438F6" w:rsidRDefault="0078006A" w:rsidP="0078006A">
      <w:pPr>
        <w:jc w:val="center"/>
        <w:rPr>
          <w:sz w:val="24"/>
          <w:szCs w:val="24"/>
        </w:rPr>
      </w:pPr>
      <w:r w:rsidRPr="00B438F6">
        <w:rPr>
          <w:sz w:val="24"/>
          <w:szCs w:val="24"/>
        </w:rPr>
        <w:t>с. Александровское</w:t>
      </w:r>
    </w:p>
    <w:p w:rsidR="0078006A" w:rsidRPr="00B438F6" w:rsidRDefault="0078006A" w:rsidP="0078006A">
      <w:pPr>
        <w:rPr>
          <w:sz w:val="24"/>
          <w:szCs w:val="24"/>
        </w:rPr>
      </w:pPr>
    </w:p>
    <w:p w:rsidR="0078006A" w:rsidRPr="00B438F6" w:rsidRDefault="0078006A" w:rsidP="0078006A">
      <w:pPr>
        <w:ind w:right="-2"/>
        <w:jc w:val="center"/>
        <w:rPr>
          <w:sz w:val="24"/>
          <w:szCs w:val="24"/>
        </w:rPr>
      </w:pPr>
      <w:r w:rsidRPr="00B438F6">
        <w:rPr>
          <w:sz w:val="24"/>
          <w:szCs w:val="24"/>
        </w:rPr>
        <w:t xml:space="preserve">О бюджете муниципального образования «Александровское сельское поселение» </w:t>
      </w:r>
    </w:p>
    <w:p w:rsidR="0078006A" w:rsidRPr="00B438F6" w:rsidRDefault="0078006A" w:rsidP="0078006A">
      <w:pPr>
        <w:ind w:right="-2"/>
        <w:jc w:val="center"/>
        <w:rPr>
          <w:sz w:val="24"/>
          <w:szCs w:val="24"/>
        </w:rPr>
      </w:pPr>
      <w:r w:rsidRPr="00B438F6">
        <w:rPr>
          <w:sz w:val="24"/>
          <w:szCs w:val="24"/>
        </w:rPr>
        <w:t>на 2023 год и плановый период 2024 и 2025 годов</w:t>
      </w:r>
    </w:p>
    <w:p w:rsidR="0078006A" w:rsidRPr="00B438F6" w:rsidRDefault="0078006A" w:rsidP="0078006A">
      <w:pPr>
        <w:ind w:right="4959"/>
        <w:jc w:val="both"/>
        <w:rPr>
          <w:sz w:val="24"/>
          <w:szCs w:val="24"/>
        </w:rPr>
      </w:pPr>
    </w:p>
    <w:p w:rsidR="0078006A" w:rsidRPr="00B438F6" w:rsidRDefault="0078006A" w:rsidP="0078006A">
      <w:pPr>
        <w:jc w:val="both"/>
        <w:rPr>
          <w:sz w:val="24"/>
          <w:szCs w:val="24"/>
        </w:rPr>
      </w:pPr>
      <w:r w:rsidRPr="00B438F6">
        <w:rPr>
          <w:sz w:val="24"/>
          <w:szCs w:val="24"/>
        </w:rPr>
        <w:tab/>
        <w:t>Рассмотрев представленный Главой Александровского сельского поселения проект бюджета муниципального образования «Александровское сельское поселение» на 2023 год и плановый период 2024 и 2025 годов, руководствуясь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Положением «О бюджетном процессе в муниципальном образовании «Александровское сельское поселение», утвержденным решением Совета Александровского сельского поселения от 15 мая 2013 года № 54-13-11п</w:t>
      </w:r>
    </w:p>
    <w:p w:rsidR="0078006A" w:rsidRPr="00B438F6" w:rsidRDefault="0078006A" w:rsidP="0078006A">
      <w:pPr>
        <w:jc w:val="both"/>
        <w:rPr>
          <w:sz w:val="24"/>
          <w:szCs w:val="24"/>
        </w:rPr>
      </w:pPr>
    </w:p>
    <w:p w:rsidR="0078006A" w:rsidRPr="00B438F6" w:rsidRDefault="0078006A" w:rsidP="0078006A">
      <w:pPr>
        <w:rPr>
          <w:sz w:val="24"/>
          <w:szCs w:val="24"/>
        </w:rPr>
      </w:pPr>
      <w:r w:rsidRPr="00B438F6">
        <w:rPr>
          <w:sz w:val="24"/>
          <w:szCs w:val="24"/>
        </w:rPr>
        <w:t>Совет Александровского сельского поселения РЕШИЛ:</w:t>
      </w:r>
    </w:p>
    <w:p w:rsidR="0078006A" w:rsidRPr="00B438F6" w:rsidRDefault="0078006A" w:rsidP="0078006A">
      <w:pPr>
        <w:rPr>
          <w:sz w:val="24"/>
          <w:szCs w:val="24"/>
        </w:rPr>
      </w:pPr>
    </w:p>
    <w:p w:rsidR="0078006A" w:rsidRPr="00B438F6" w:rsidRDefault="0078006A" w:rsidP="0078006A">
      <w:pPr>
        <w:pStyle w:val="ConsPlusNormal"/>
        <w:numPr>
          <w:ilvl w:val="0"/>
          <w:numId w:val="26"/>
        </w:numPr>
        <w:tabs>
          <w:tab w:val="left" w:pos="0"/>
          <w:tab w:val="left" w:pos="284"/>
          <w:tab w:val="left" w:pos="1418"/>
          <w:tab w:val="left" w:pos="1985"/>
        </w:tabs>
        <w:spacing w:line="240" w:lineRule="auto"/>
        <w:ind w:left="0" w:firstLine="284"/>
        <w:jc w:val="both"/>
        <w:rPr>
          <w:rFonts w:ascii="Times New Roman" w:hAnsi="Times New Roman" w:cs="Times New Roman"/>
          <w:sz w:val="24"/>
          <w:szCs w:val="24"/>
        </w:rPr>
      </w:pPr>
      <w:r w:rsidRPr="00B438F6">
        <w:rPr>
          <w:rFonts w:ascii="Times New Roman" w:hAnsi="Times New Roman" w:cs="Times New Roman"/>
          <w:sz w:val="24"/>
          <w:szCs w:val="24"/>
        </w:rPr>
        <w:t>Принять в первом чтении проект бюджета Александровского сельского поселения (далее – бюджет поселения) на 2023 год и плановый период 2024 и 2025 годов.</w:t>
      </w:r>
    </w:p>
    <w:p w:rsidR="0078006A" w:rsidRPr="00B438F6" w:rsidRDefault="0078006A" w:rsidP="0078006A">
      <w:pPr>
        <w:pStyle w:val="ConsPlusNormal"/>
        <w:numPr>
          <w:ilvl w:val="0"/>
          <w:numId w:val="26"/>
        </w:numPr>
        <w:tabs>
          <w:tab w:val="left" w:pos="0"/>
          <w:tab w:val="left" w:pos="709"/>
          <w:tab w:val="left" w:pos="1418"/>
          <w:tab w:val="left" w:pos="1985"/>
        </w:tabs>
        <w:spacing w:line="240" w:lineRule="auto"/>
        <w:jc w:val="both"/>
        <w:rPr>
          <w:rFonts w:ascii="Times New Roman" w:hAnsi="Times New Roman" w:cs="Times New Roman"/>
          <w:sz w:val="24"/>
          <w:szCs w:val="24"/>
        </w:rPr>
      </w:pPr>
      <w:r w:rsidRPr="00B438F6">
        <w:rPr>
          <w:rFonts w:ascii="Times New Roman" w:hAnsi="Times New Roman" w:cs="Times New Roman"/>
          <w:sz w:val="24"/>
          <w:szCs w:val="24"/>
        </w:rPr>
        <w:t>Утвердить</w:t>
      </w:r>
      <w:r w:rsidRPr="00B438F6">
        <w:rPr>
          <w:sz w:val="24"/>
          <w:szCs w:val="24"/>
        </w:rPr>
        <w:t xml:space="preserve"> </w:t>
      </w:r>
      <w:r w:rsidRPr="00B438F6">
        <w:rPr>
          <w:rFonts w:ascii="Times New Roman" w:hAnsi="Times New Roman" w:cs="Times New Roman"/>
          <w:sz w:val="24"/>
          <w:szCs w:val="24"/>
        </w:rPr>
        <w:t>основные характеристики бюджета поселения на 2023 год:</w:t>
      </w:r>
    </w:p>
    <w:p w:rsidR="0078006A" w:rsidRPr="00B438F6" w:rsidRDefault="0078006A" w:rsidP="0078006A">
      <w:pPr>
        <w:ind w:firstLine="709"/>
        <w:jc w:val="both"/>
        <w:rPr>
          <w:sz w:val="24"/>
          <w:szCs w:val="24"/>
        </w:rPr>
      </w:pPr>
      <w:r w:rsidRPr="00B438F6">
        <w:rPr>
          <w:sz w:val="24"/>
          <w:szCs w:val="24"/>
        </w:rPr>
        <w:t xml:space="preserve">а) прогнозируемый общий объем доходов бюджета поселения в сумме </w:t>
      </w:r>
      <w:r w:rsidRPr="00B438F6">
        <w:rPr>
          <w:b/>
          <w:sz w:val="24"/>
          <w:szCs w:val="24"/>
        </w:rPr>
        <w:t>70</w:t>
      </w:r>
      <w:r w:rsidRPr="00B438F6">
        <w:rPr>
          <w:b/>
          <w:sz w:val="24"/>
          <w:szCs w:val="24"/>
          <w:lang w:val="en-US"/>
        </w:rPr>
        <w:t> </w:t>
      </w:r>
      <w:r w:rsidRPr="00B438F6">
        <w:rPr>
          <w:b/>
          <w:sz w:val="24"/>
          <w:szCs w:val="24"/>
        </w:rPr>
        <w:t>434,422 тыс. рублей</w:t>
      </w:r>
      <w:r w:rsidRPr="00B438F6">
        <w:rPr>
          <w:sz w:val="24"/>
          <w:szCs w:val="24"/>
        </w:rPr>
        <w:t>, в том числе налоговые и неналоговые доходы в сумме 43 601,050 тыс. рублей, безвозмездные поступления в сумме 26 833,372 тыс. рублей;</w:t>
      </w:r>
    </w:p>
    <w:p w:rsidR="0078006A" w:rsidRPr="00B438F6" w:rsidRDefault="0078006A" w:rsidP="0078006A">
      <w:pPr>
        <w:ind w:firstLine="709"/>
        <w:jc w:val="both"/>
        <w:rPr>
          <w:sz w:val="24"/>
          <w:szCs w:val="24"/>
        </w:rPr>
      </w:pPr>
      <w:r w:rsidRPr="00B438F6">
        <w:rPr>
          <w:sz w:val="24"/>
          <w:szCs w:val="24"/>
        </w:rPr>
        <w:t xml:space="preserve">б) общий объем расходов бюджета поселения в сумме </w:t>
      </w:r>
      <w:r w:rsidRPr="00B438F6">
        <w:rPr>
          <w:b/>
          <w:sz w:val="24"/>
          <w:szCs w:val="24"/>
        </w:rPr>
        <w:t>70 434,422 тыс. рублей</w:t>
      </w:r>
      <w:r w:rsidRPr="00B438F6">
        <w:rPr>
          <w:sz w:val="24"/>
          <w:szCs w:val="24"/>
        </w:rPr>
        <w:t>;</w:t>
      </w:r>
    </w:p>
    <w:p w:rsidR="0078006A" w:rsidRPr="00B438F6" w:rsidRDefault="0078006A" w:rsidP="0078006A">
      <w:pPr>
        <w:ind w:firstLine="709"/>
        <w:jc w:val="both"/>
        <w:rPr>
          <w:b/>
          <w:sz w:val="24"/>
          <w:szCs w:val="24"/>
        </w:rPr>
      </w:pPr>
      <w:r w:rsidRPr="00B438F6">
        <w:rPr>
          <w:sz w:val="24"/>
          <w:szCs w:val="24"/>
        </w:rPr>
        <w:t xml:space="preserve">в) дефицит бюджета поселения в сумме </w:t>
      </w:r>
      <w:r w:rsidRPr="00B438F6">
        <w:rPr>
          <w:b/>
          <w:sz w:val="24"/>
          <w:szCs w:val="24"/>
        </w:rPr>
        <w:t>– 00,00 тыс. рублей.</w:t>
      </w:r>
    </w:p>
    <w:p w:rsidR="0078006A" w:rsidRPr="00B438F6" w:rsidRDefault="0078006A" w:rsidP="0078006A">
      <w:pPr>
        <w:pStyle w:val="ConsPlusNormal"/>
        <w:numPr>
          <w:ilvl w:val="0"/>
          <w:numId w:val="24"/>
        </w:numPr>
        <w:tabs>
          <w:tab w:val="left" w:pos="0"/>
          <w:tab w:val="left" w:pos="709"/>
          <w:tab w:val="left" w:pos="1418"/>
          <w:tab w:val="left" w:pos="1985"/>
        </w:tabs>
        <w:spacing w:line="240" w:lineRule="auto"/>
        <w:ind w:left="0" w:firstLine="709"/>
        <w:jc w:val="both"/>
        <w:rPr>
          <w:rFonts w:ascii="Times New Roman" w:hAnsi="Times New Roman" w:cs="Times New Roman"/>
          <w:sz w:val="24"/>
          <w:szCs w:val="24"/>
        </w:rPr>
      </w:pPr>
      <w:r w:rsidRPr="00B438F6">
        <w:rPr>
          <w:rFonts w:ascii="Times New Roman" w:hAnsi="Times New Roman" w:cs="Times New Roman"/>
          <w:sz w:val="24"/>
          <w:szCs w:val="24"/>
        </w:rPr>
        <w:t>Утвердить основные характеристики бюджета муниципального образования «Александровское сельское поселение» на 2024 год и на 2025 год:</w:t>
      </w:r>
    </w:p>
    <w:p w:rsidR="0078006A" w:rsidRPr="00B438F6" w:rsidRDefault="0078006A" w:rsidP="0078006A">
      <w:pPr>
        <w:pStyle w:val="ConsPlusNormal"/>
        <w:numPr>
          <w:ilvl w:val="1"/>
          <w:numId w:val="21"/>
        </w:numPr>
        <w:tabs>
          <w:tab w:val="left" w:pos="709"/>
          <w:tab w:val="left" w:pos="851"/>
          <w:tab w:val="left" w:pos="993"/>
          <w:tab w:val="left" w:pos="1418"/>
          <w:tab w:val="left" w:pos="1985"/>
        </w:tabs>
        <w:spacing w:line="240" w:lineRule="auto"/>
        <w:ind w:left="0" w:firstLine="709"/>
        <w:jc w:val="both"/>
        <w:rPr>
          <w:rFonts w:ascii="Times New Roman" w:hAnsi="Times New Roman" w:cs="Times New Roman"/>
          <w:sz w:val="24"/>
          <w:szCs w:val="24"/>
        </w:rPr>
      </w:pPr>
      <w:r w:rsidRPr="00B438F6">
        <w:rPr>
          <w:rFonts w:ascii="Times New Roman" w:hAnsi="Times New Roman" w:cs="Times New Roman"/>
          <w:sz w:val="24"/>
          <w:szCs w:val="24"/>
        </w:rPr>
        <w:t>прогнозируемый общий объем доходов бюджета поселения:</w:t>
      </w:r>
    </w:p>
    <w:p w:rsidR="0078006A" w:rsidRPr="00B438F6" w:rsidRDefault="0078006A" w:rsidP="0078006A">
      <w:pPr>
        <w:pStyle w:val="ConsPlusNormal"/>
        <w:tabs>
          <w:tab w:val="left" w:pos="709"/>
          <w:tab w:val="left" w:pos="851"/>
          <w:tab w:val="left" w:pos="993"/>
          <w:tab w:val="left" w:pos="1418"/>
          <w:tab w:val="left" w:pos="1985"/>
        </w:tabs>
        <w:spacing w:line="240" w:lineRule="auto"/>
        <w:ind w:firstLine="709"/>
        <w:jc w:val="both"/>
        <w:rPr>
          <w:rFonts w:ascii="Times New Roman" w:hAnsi="Times New Roman" w:cs="Times New Roman"/>
          <w:sz w:val="24"/>
          <w:szCs w:val="24"/>
        </w:rPr>
      </w:pPr>
      <w:r w:rsidRPr="00B438F6">
        <w:rPr>
          <w:rFonts w:ascii="Times New Roman" w:hAnsi="Times New Roman" w:cs="Times New Roman"/>
          <w:sz w:val="24"/>
          <w:szCs w:val="24"/>
        </w:rPr>
        <w:t>на 2024 год в сумме 71 942,070 тыс. рублей, в том числе налоговые и неналоговые доходы в сумме 24 976,650 тыс. рублей, безвозмездные поступления в сумме 24 976,650 тыс. рублей;</w:t>
      </w:r>
    </w:p>
    <w:p w:rsidR="0078006A" w:rsidRPr="00B438F6" w:rsidRDefault="0078006A" w:rsidP="0078006A">
      <w:pPr>
        <w:pStyle w:val="ConsPlusNormal"/>
        <w:tabs>
          <w:tab w:val="left" w:pos="709"/>
          <w:tab w:val="left" w:pos="851"/>
          <w:tab w:val="left" w:pos="993"/>
          <w:tab w:val="left" w:pos="1418"/>
          <w:tab w:val="left" w:pos="1985"/>
        </w:tabs>
        <w:spacing w:line="240" w:lineRule="auto"/>
        <w:ind w:firstLine="709"/>
        <w:jc w:val="both"/>
        <w:rPr>
          <w:rFonts w:ascii="Times New Roman" w:hAnsi="Times New Roman" w:cs="Times New Roman"/>
          <w:sz w:val="24"/>
          <w:szCs w:val="24"/>
        </w:rPr>
      </w:pPr>
      <w:r w:rsidRPr="00B438F6">
        <w:rPr>
          <w:rFonts w:ascii="Times New Roman" w:hAnsi="Times New Roman" w:cs="Times New Roman"/>
          <w:sz w:val="24"/>
          <w:szCs w:val="24"/>
        </w:rPr>
        <w:t>на 2025 год в сумме 73 433,640 тыс. рублей, в том числе налоговые и неналоговые доходы в сумме 50 527,690 тыс. рублей, безвозмездные поступления в сумме 22 905,950 тыс. рублей;</w:t>
      </w:r>
    </w:p>
    <w:p w:rsidR="0078006A" w:rsidRPr="00B438F6" w:rsidRDefault="0078006A" w:rsidP="0078006A">
      <w:pPr>
        <w:pStyle w:val="ConsPlusNormal"/>
        <w:tabs>
          <w:tab w:val="left" w:pos="709"/>
          <w:tab w:val="left" w:pos="851"/>
          <w:tab w:val="left" w:pos="993"/>
          <w:tab w:val="left" w:pos="1418"/>
          <w:tab w:val="left" w:pos="1985"/>
        </w:tabs>
        <w:spacing w:line="240" w:lineRule="auto"/>
        <w:ind w:firstLine="709"/>
        <w:jc w:val="both"/>
        <w:rPr>
          <w:rFonts w:ascii="Times New Roman" w:hAnsi="Times New Roman" w:cs="Times New Roman"/>
          <w:sz w:val="24"/>
          <w:szCs w:val="24"/>
        </w:rPr>
      </w:pPr>
      <w:r w:rsidRPr="00B438F6">
        <w:rPr>
          <w:rFonts w:ascii="Times New Roman" w:hAnsi="Times New Roman" w:cs="Times New Roman"/>
          <w:sz w:val="24"/>
          <w:szCs w:val="24"/>
        </w:rPr>
        <w:t xml:space="preserve">2) общий объем расходов бюджета поселения на 2024 год в сумме 71 942,070 </w:t>
      </w:r>
      <w:r w:rsidRPr="00B438F6">
        <w:rPr>
          <w:rFonts w:ascii="Times New Roman" w:hAnsi="Times New Roman" w:cs="Times New Roman"/>
          <w:sz w:val="24"/>
          <w:szCs w:val="24"/>
        </w:rPr>
        <w:lastRenderedPageBreak/>
        <w:t>тыс. рублей, в том числе условно утвержденные расходы в сумме 6 156,857 тыс. рублей, и на 2025 год в сумме 73 433,640 тыс. рублей, в том числе условно утвержденные расходы в сумме 15 249,125 тыс. рублей;</w:t>
      </w:r>
    </w:p>
    <w:p w:rsidR="0078006A" w:rsidRPr="00B438F6" w:rsidRDefault="0078006A" w:rsidP="0078006A">
      <w:pPr>
        <w:pStyle w:val="ConsPlusNormal"/>
        <w:widowControl/>
        <w:tabs>
          <w:tab w:val="left" w:pos="709"/>
          <w:tab w:val="left" w:pos="851"/>
          <w:tab w:val="left" w:pos="993"/>
          <w:tab w:val="left" w:pos="1418"/>
          <w:tab w:val="left" w:pos="1985"/>
        </w:tabs>
        <w:spacing w:line="240" w:lineRule="auto"/>
        <w:ind w:firstLine="709"/>
        <w:jc w:val="both"/>
        <w:rPr>
          <w:rFonts w:ascii="Times New Roman" w:hAnsi="Times New Roman" w:cs="Times New Roman"/>
          <w:sz w:val="24"/>
          <w:szCs w:val="24"/>
        </w:rPr>
      </w:pPr>
      <w:r w:rsidRPr="00B438F6">
        <w:rPr>
          <w:rFonts w:ascii="Times New Roman" w:hAnsi="Times New Roman" w:cs="Times New Roman"/>
          <w:sz w:val="24"/>
          <w:szCs w:val="24"/>
        </w:rPr>
        <w:t>3) прогнозируемый дефицит бюджета поселения на 2024 год в сумме 0,000 тыс. рублей, на 2025 год в сумме 0,000 тыс. рублей.</w:t>
      </w:r>
    </w:p>
    <w:p w:rsidR="0078006A" w:rsidRPr="00B438F6" w:rsidRDefault="0078006A" w:rsidP="0078006A">
      <w:pPr>
        <w:pStyle w:val="a6"/>
        <w:numPr>
          <w:ilvl w:val="0"/>
          <w:numId w:val="24"/>
        </w:numPr>
        <w:tabs>
          <w:tab w:val="left" w:pos="0"/>
          <w:tab w:val="left" w:pos="709"/>
          <w:tab w:val="left" w:pos="1418"/>
        </w:tabs>
        <w:ind w:left="0" w:firstLine="709"/>
        <w:contextualSpacing/>
        <w:jc w:val="both"/>
      </w:pPr>
      <w:r w:rsidRPr="00B438F6">
        <w:t>Утвердить нормативы распределения доходов в бюджет муниципального образования «Александровское сельское поселение» на 2023 год и на плановый период 2024 и 2025 годов согласно приложению 1.</w:t>
      </w:r>
    </w:p>
    <w:p w:rsidR="0078006A" w:rsidRPr="00B438F6" w:rsidRDefault="0078006A" w:rsidP="0078006A">
      <w:pPr>
        <w:pStyle w:val="a6"/>
        <w:numPr>
          <w:ilvl w:val="0"/>
          <w:numId w:val="24"/>
        </w:numPr>
        <w:tabs>
          <w:tab w:val="left" w:pos="709"/>
          <w:tab w:val="left" w:pos="851"/>
          <w:tab w:val="left" w:pos="993"/>
          <w:tab w:val="left" w:pos="1418"/>
        </w:tabs>
        <w:ind w:left="0" w:firstLine="709"/>
        <w:contextualSpacing/>
        <w:jc w:val="both"/>
      </w:pPr>
      <w:r w:rsidRPr="00B438F6">
        <w:t>Установить, что часть прибыли муниципальных унитарных предприятий поселения, остающаяся после уплаты налогов и иных обязательных платежей, подлежит зачислению в бюджет поселения в размере 25 процентов.</w:t>
      </w:r>
    </w:p>
    <w:p w:rsidR="0078006A" w:rsidRPr="00B438F6" w:rsidRDefault="0078006A" w:rsidP="0078006A">
      <w:pPr>
        <w:pStyle w:val="a6"/>
        <w:numPr>
          <w:ilvl w:val="0"/>
          <w:numId w:val="24"/>
        </w:numPr>
        <w:tabs>
          <w:tab w:val="left" w:pos="709"/>
          <w:tab w:val="left" w:pos="851"/>
          <w:tab w:val="left" w:pos="993"/>
          <w:tab w:val="left" w:pos="1418"/>
        </w:tabs>
        <w:ind w:left="0" w:firstLine="709"/>
        <w:contextualSpacing/>
        <w:jc w:val="both"/>
      </w:pPr>
      <w:r w:rsidRPr="00B438F6">
        <w:t>Установить, что остатки средств бюджета поселения на начало текущего финансового года, за исключением остатков бюджетных ассигнований Дорожного фонда Александровского сельского поселения и остатков неиспользованных межбюджетных трансфертов, полученных бюджетом муниципального образования «Александровское сельское поселение» в форме субсидий, субвенций, и иных межбюджетных трансфертов, имеющих целевое значение, в объеме до 100 процентов могут направляться:</w:t>
      </w:r>
    </w:p>
    <w:p w:rsidR="0078006A" w:rsidRPr="00B438F6" w:rsidRDefault="0078006A" w:rsidP="0078006A">
      <w:pPr>
        <w:pStyle w:val="a3"/>
        <w:spacing w:before="0" w:after="0"/>
        <w:ind w:firstLine="709"/>
        <w:jc w:val="both"/>
        <w:rPr>
          <w:szCs w:val="24"/>
        </w:rPr>
      </w:pPr>
      <w:r w:rsidRPr="00B438F6">
        <w:rPr>
          <w:szCs w:val="24"/>
        </w:rPr>
        <w:t>1)</w:t>
      </w:r>
      <w:r w:rsidRPr="00B438F6">
        <w:rPr>
          <w:szCs w:val="24"/>
        </w:rPr>
        <w:tab/>
        <w:t>на покрытие временных кассовых разрывов, возникающих при исполнении бюджета поселения;</w:t>
      </w:r>
    </w:p>
    <w:p w:rsidR="0078006A" w:rsidRPr="00B438F6" w:rsidRDefault="0078006A" w:rsidP="0078006A">
      <w:pPr>
        <w:pStyle w:val="a3"/>
        <w:spacing w:before="0" w:after="0"/>
        <w:ind w:firstLine="709"/>
        <w:jc w:val="both"/>
        <w:rPr>
          <w:szCs w:val="24"/>
        </w:rPr>
      </w:pPr>
      <w:r w:rsidRPr="00B438F6">
        <w:rPr>
          <w:szCs w:val="24"/>
        </w:rPr>
        <w:t>2)</w:t>
      </w:r>
      <w:r w:rsidRPr="00B438F6">
        <w:rPr>
          <w:szCs w:val="24"/>
        </w:rPr>
        <w:tab/>
        <w:t>на увеличение бюджетных ассигнований на оплату заключенных муниципальными казенными учреждениями поселения от имени муниципального образования «Александровское сельское поселение» муниципальных контрактов на приобретение основных средств, на выполнение работ по строительству (реконструкции), по проведению ремонта объектов недвижимого имущества, на реализацию мероприятий по информатизации в части информационных систем и информационно – коммуникационной инфраструктуры, подлежавших в соответствии с условиями этих муниципальных контрактов оплате в отчетном финансовом году в объеме, не превышающем суммы остатка неиспользованных бюджетных ассигнований на указанные цели.</w:t>
      </w:r>
    </w:p>
    <w:p w:rsidR="0078006A" w:rsidRPr="00B438F6" w:rsidRDefault="0078006A" w:rsidP="0078006A">
      <w:pPr>
        <w:pStyle w:val="a6"/>
        <w:numPr>
          <w:ilvl w:val="0"/>
          <w:numId w:val="24"/>
        </w:numPr>
        <w:tabs>
          <w:tab w:val="left" w:pos="709"/>
          <w:tab w:val="left" w:pos="851"/>
          <w:tab w:val="left" w:pos="993"/>
          <w:tab w:val="left" w:pos="1418"/>
        </w:tabs>
        <w:ind w:left="0" w:firstLine="709"/>
        <w:contextualSpacing/>
        <w:jc w:val="both"/>
      </w:pPr>
      <w:r w:rsidRPr="00B438F6">
        <w:t xml:space="preserve"> Установить, что межбюджетные трансферты, полученные бюджетом поселения, в форме субсидий, субвенций и иных межбюджетных трансфертов, имеющих целевое назначение, не использованные в текущем финансовом году, подлежат использованию в очередном финансовом году на те же цели при наличии потребности в указанных трансфертах в соответствии с решением главного администратора бюджетных средств. При установлении отсутствия потребности в них, остаток указанных межбюджетных трансфертов подлежит возврату в доходы бюджета Александровского района.</w:t>
      </w:r>
    </w:p>
    <w:p w:rsidR="0078006A" w:rsidRPr="00B438F6" w:rsidRDefault="0078006A" w:rsidP="0078006A">
      <w:pPr>
        <w:pStyle w:val="a6"/>
        <w:numPr>
          <w:ilvl w:val="0"/>
          <w:numId w:val="24"/>
        </w:numPr>
        <w:tabs>
          <w:tab w:val="left" w:pos="709"/>
          <w:tab w:val="left" w:pos="851"/>
          <w:tab w:val="left" w:pos="993"/>
          <w:tab w:val="left" w:pos="1418"/>
        </w:tabs>
        <w:ind w:left="0" w:firstLine="709"/>
        <w:contextualSpacing/>
        <w:jc w:val="both"/>
      </w:pPr>
      <w:r w:rsidRPr="00B438F6">
        <w:t xml:space="preserve">Утвердить: </w:t>
      </w:r>
    </w:p>
    <w:p w:rsidR="0078006A" w:rsidRPr="00B438F6" w:rsidRDefault="0078006A" w:rsidP="0078006A">
      <w:pPr>
        <w:pStyle w:val="a3"/>
        <w:spacing w:before="0" w:after="0"/>
        <w:ind w:firstLine="709"/>
        <w:jc w:val="both"/>
        <w:rPr>
          <w:szCs w:val="24"/>
        </w:rPr>
      </w:pPr>
      <w:r w:rsidRPr="00B438F6">
        <w:rPr>
          <w:szCs w:val="24"/>
        </w:rPr>
        <w:t>1) объем доходов бюджета поселения по видам источников на 2023 год и плановый период 2024 и 2025 годов, согласно приложениям 2, 2.1 к настоящему решению;</w:t>
      </w:r>
    </w:p>
    <w:p w:rsidR="0078006A" w:rsidRPr="00B438F6" w:rsidRDefault="0078006A" w:rsidP="0078006A">
      <w:pPr>
        <w:pStyle w:val="a3"/>
        <w:spacing w:before="0" w:after="0"/>
        <w:ind w:firstLine="709"/>
        <w:jc w:val="both"/>
        <w:rPr>
          <w:szCs w:val="24"/>
        </w:rPr>
      </w:pPr>
      <w:r w:rsidRPr="00B438F6">
        <w:rPr>
          <w:szCs w:val="24"/>
        </w:rPr>
        <w:t xml:space="preserve">2) программа муниципальных внутренних заимствований муниципального образования «Александровское сельское поселение» на 2023 год и плановый период 2024 и 2025 годов, согласно приложениям 3 к настоящему решению; </w:t>
      </w:r>
    </w:p>
    <w:p w:rsidR="0078006A" w:rsidRPr="00B438F6" w:rsidRDefault="0078006A" w:rsidP="0078006A">
      <w:pPr>
        <w:pStyle w:val="a3"/>
        <w:spacing w:before="0" w:after="0"/>
        <w:ind w:firstLine="709"/>
        <w:jc w:val="both"/>
        <w:rPr>
          <w:szCs w:val="24"/>
        </w:rPr>
      </w:pPr>
      <w:r w:rsidRPr="00B438F6">
        <w:rPr>
          <w:szCs w:val="24"/>
        </w:rPr>
        <w:t>3) программу муниципальных гарантий Александровского сельского поселения на 2023 год, согласно приложению 4 к настоящему решению;</w:t>
      </w:r>
    </w:p>
    <w:p w:rsidR="0078006A" w:rsidRPr="00B438F6" w:rsidRDefault="0078006A" w:rsidP="0078006A">
      <w:pPr>
        <w:pStyle w:val="a3"/>
        <w:spacing w:before="0" w:after="0"/>
        <w:ind w:firstLine="709"/>
        <w:jc w:val="both"/>
        <w:rPr>
          <w:szCs w:val="24"/>
        </w:rPr>
      </w:pPr>
      <w:r w:rsidRPr="00B438F6">
        <w:rPr>
          <w:szCs w:val="24"/>
        </w:rPr>
        <w:t>4) источники внутреннего финансирования дефицита бюджета поселения на 2023 год и плановый период 2024 и 2025 годов, согласно приложениям 5, 5.1 настоящему решению;</w:t>
      </w:r>
    </w:p>
    <w:p w:rsidR="0078006A" w:rsidRPr="00B438F6" w:rsidRDefault="0078006A" w:rsidP="0078006A">
      <w:pPr>
        <w:pStyle w:val="a3"/>
        <w:spacing w:before="0" w:after="0"/>
        <w:ind w:firstLine="709"/>
        <w:jc w:val="both"/>
        <w:rPr>
          <w:szCs w:val="24"/>
        </w:rPr>
      </w:pPr>
      <w:r w:rsidRPr="00B438F6">
        <w:rPr>
          <w:szCs w:val="24"/>
        </w:rPr>
        <w:lastRenderedPageBreak/>
        <w:t>5) перечень объектов капитального строительства муниципальной собственности, финансируемых из бюджета поселения на 2023 год и плановый период 2024 и 2025 годов, согласно приложению 6, 6.1 к настоящему решению;</w:t>
      </w:r>
    </w:p>
    <w:p w:rsidR="0078006A" w:rsidRPr="00B438F6" w:rsidRDefault="0078006A" w:rsidP="0078006A">
      <w:pPr>
        <w:pStyle w:val="a3"/>
        <w:spacing w:before="0" w:after="0"/>
        <w:ind w:firstLine="709"/>
        <w:jc w:val="both"/>
        <w:rPr>
          <w:szCs w:val="24"/>
        </w:rPr>
      </w:pPr>
      <w:r w:rsidRPr="00B438F6">
        <w:rPr>
          <w:szCs w:val="24"/>
        </w:rPr>
        <w:t>6) перечень и объемы финансирования муниципальных целевых программ на 2023 год и плановый период 2024 и 2025 годов, согласно приложениям 7, 7.1 к настоящему решению;</w:t>
      </w:r>
    </w:p>
    <w:p w:rsidR="0078006A" w:rsidRPr="00B438F6" w:rsidRDefault="0078006A" w:rsidP="0078006A">
      <w:pPr>
        <w:pStyle w:val="a3"/>
        <w:spacing w:before="0" w:after="0"/>
        <w:ind w:firstLine="709"/>
        <w:jc w:val="both"/>
        <w:rPr>
          <w:szCs w:val="24"/>
        </w:rPr>
      </w:pPr>
      <w:r w:rsidRPr="00B438F6">
        <w:rPr>
          <w:szCs w:val="24"/>
        </w:rPr>
        <w:t>7) перечень главных распорядителей средств бюджета поселения на 2023 год и плановый период 2024 и 2025 годов, согласно приложению 8 к настоящему решению;</w:t>
      </w:r>
    </w:p>
    <w:p w:rsidR="0078006A" w:rsidRPr="00B438F6" w:rsidRDefault="0078006A" w:rsidP="0078006A">
      <w:pPr>
        <w:pStyle w:val="a3"/>
        <w:spacing w:before="0" w:after="0"/>
        <w:ind w:firstLine="709"/>
        <w:jc w:val="both"/>
        <w:rPr>
          <w:szCs w:val="24"/>
        </w:rPr>
      </w:pPr>
      <w:r w:rsidRPr="00B438F6">
        <w:rPr>
          <w:szCs w:val="24"/>
        </w:rPr>
        <w:t xml:space="preserve">8) </w:t>
      </w:r>
      <w:r w:rsidRPr="00B438F6">
        <w:rPr>
          <w:bCs/>
          <w:szCs w:val="24"/>
        </w:rPr>
        <w:t>Распределение расходов бюджета муниципального образования "Александровское сельское поселение" по функциональной классификации</w:t>
      </w:r>
      <w:r w:rsidRPr="00B438F6">
        <w:rPr>
          <w:szCs w:val="24"/>
        </w:rPr>
        <w:t xml:space="preserve"> бюджета Александровского сельского поселения на 2023 год и плановый период 2024 и 2025 годов согласно приложениям 9, 9.1 к настоящему решению;</w:t>
      </w:r>
    </w:p>
    <w:p w:rsidR="0078006A" w:rsidRPr="00B438F6" w:rsidRDefault="0078006A" w:rsidP="0078006A">
      <w:pPr>
        <w:pStyle w:val="a3"/>
        <w:spacing w:before="0" w:after="0"/>
        <w:ind w:firstLine="709"/>
        <w:jc w:val="both"/>
        <w:rPr>
          <w:szCs w:val="24"/>
        </w:rPr>
      </w:pPr>
      <w:r w:rsidRPr="00B438F6">
        <w:rPr>
          <w:szCs w:val="24"/>
        </w:rPr>
        <w:t>9) распределение бюджетных ассигнований по разделам, подразделам, видам классификации бюджета Александровского сельского поселения на 2023 год и плановый период 2024 и 2025 годов согласно приложениям 10, 10.1 к настоящему решению;</w:t>
      </w:r>
    </w:p>
    <w:p w:rsidR="0078006A" w:rsidRPr="00B438F6" w:rsidRDefault="0078006A" w:rsidP="0078006A">
      <w:pPr>
        <w:pStyle w:val="a3"/>
        <w:spacing w:before="0" w:after="0"/>
        <w:ind w:firstLine="709"/>
        <w:jc w:val="both"/>
        <w:rPr>
          <w:szCs w:val="24"/>
        </w:rPr>
      </w:pPr>
      <w:r w:rsidRPr="00B438F6">
        <w:rPr>
          <w:szCs w:val="24"/>
        </w:rPr>
        <w:t>10) Распределение межбюджетных трансфертов бюджету муниципального образования «Александровское сельское поселение» на 2023 год и плановый период 2024 и 2025 годов, согласно приложению 11, 11.1 к настоящему решению;</w:t>
      </w:r>
    </w:p>
    <w:p w:rsidR="0078006A" w:rsidRPr="00B438F6" w:rsidRDefault="0078006A" w:rsidP="0078006A">
      <w:pPr>
        <w:numPr>
          <w:ilvl w:val="0"/>
          <w:numId w:val="24"/>
        </w:numPr>
        <w:ind w:firstLine="65"/>
        <w:rPr>
          <w:sz w:val="24"/>
          <w:szCs w:val="24"/>
        </w:rPr>
      </w:pPr>
      <w:r w:rsidRPr="00B438F6">
        <w:rPr>
          <w:sz w:val="24"/>
          <w:szCs w:val="24"/>
        </w:rPr>
        <w:t>Утвердить в пределах общего объема расходов, установленного:</w:t>
      </w:r>
    </w:p>
    <w:p w:rsidR="0078006A" w:rsidRPr="00B438F6" w:rsidRDefault="0078006A" w:rsidP="0078006A">
      <w:pPr>
        <w:pStyle w:val="a3"/>
        <w:spacing w:before="0" w:after="0"/>
        <w:ind w:firstLine="709"/>
        <w:jc w:val="both"/>
        <w:rPr>
          <w:szCs w:val="24"/>
        </w:rPr>
      </w:pPr>
      <w:r w:rsidRPr="00B438F6">
        <w:rPr>
          <w:szCs w:val="24"/>
        </w:rPr>
        <w:t>Установить, что по состоянию:</w:t>
      </w:r>
    </w:p>
    <w:p w:rsidR="0078006A" w:rsidRPr="00B438F6" w:rsidRDefault="0078006A" w:rsidP="0078006A">
      <w:pPr>
        <w:pStyle w:val="a3"/>
        <w:spacing w:before="0" w:after="0"/>
        <w:ind w:firstLine="709"/>
        <w:jc w:val="both"/>
        <w:rPr>
          <w:szCs w:val="24"/>
        </w:rPr>
      </w:pPr>
      <w:r w:rsidRPr="00B438F6">
        <w:rPr>
          <w:szCs w:val="24"/>
        </w:rPr>
        <w:t>1)</w:t>
      </w:r>
      <w:r w:rsidRPr="00B438F6">
        <w:rPr>
          <w:szCs w:val="24"/>
        </w:rPr>
        <w:tab/>
        <w:t>на 1 января 2024 года верхний предел внутреннего муниципального долга Александровского сельского поселения по долговым обязательствам муниципального образования «Александровское сельское поселение» в сумме 3 000,0 тыс. рублей, в том числе по муниципальным гарантиям Александровского сельского поселения в сумме 3 000,0 тыс. рублей;</w:t>
      </w:r>
    </w:p>
    <w:p w:rsidR="0078006A" w:rsidRPr="00B438F6" w:rsidRDefault="0078006A" w:rsidP="0078006A">
      <w:pPr>
        <w:pStyle w:val="a3"/>
        <w:spacing w:before="0" w:after="0"/>
        <w:ind w:firstLine="709"/>
        <w:jc w:val="both"/>
        <w:rPr>
          <w:szCs w:val="24"/>
        </w:rPr>
      </w:pPr>
      <w:r w:rsidRPr="00B438F6">
        <w:rPr>
          <w:szCs w:val="24"/>
        </w:rPr>
        <w:t>2)</w:t>
      </w:r>
      <w:r w:rsidRPr="00B438F6">
        <w:rPr>
          <w:szCs w:val="24"/>
        </w:rPr>
        <w:tab/>
        <w:t>на 1 января 2025 года верхний предел внутреннего муниципального долга Александровского сельского поселения по долговым обязательствам муниципального образования «Александровское сельское поселение» в сумме 0,0 тыс. рублей, в том числе по муниципальным гарантиям Александровского сельского поселения в сумме 0,0 тыс. рублей;</w:t>
      </w:r>
    </w:p>
    <w:p w:rsidR="0078006A" w:rsidRPr="00B438F6" w:rsidRDefault="0078006A" w:rsidP="0078006A">
      <w:pPr>
        <w:pStyle w:val="a3"/>
        <w:spacing w:before="0" w:after="0"/>
        <w:ind w:firstLine="709"/>
        <w:jc w:val="both"/>
        <w:rPr>
          <w:szCs w:val="24"/>
        </w:rPr>
      </w:pPr>
      <w:r w:rsidRPr="00B438F6">
        <w:rPr>
          <w:szCs w:val="24"/>
        </w:rPr>
        <w:t>3)</w:t>
      </w:r>
      <w:r w:rsidRPr="00B438F6">
        <w:rPr>
          <w:szCs w:val="24"/>
        </w:rPr>
        <w:tab/>
        <w:t>на 1 января 2026 года верхний предел внутреннего муниципального долга Александровского сельского поселения по долговым обязательствам муниципального образования «Александровского сельского поселения» в сумме 0,0 тыс. рублей, в том числе по муниципальным гарантиям Александровского сельского поселения в сумме 0,0 тыс. рублей.</w:t>
      </w:r>
    </w:p>
    <w:p w:rsidR="0078006A" w:rsidRPr="00B438F6" w:rsidRDefault="0078006A" w:rsidP="0078006A">
      <w:pPr>
        <w:pStyle w:val="a6"/>
        <w:numPr>
          <w:ilvl w:val="0"/>
          <w:numId w:val="24"/>
        </w:numPr>
        <w:tabs>
          <w:tab w:val="left" w:pos="709"/>
          <w:tab w:val="left" w:pos="851"/>
          <w:tab w:val="left" w:pos="993"/>
          <w:tab w:val="left" w:pos="1418"/>
        </w:tabs>
        <w:ind w:left="0" w:firstLine="709"/>
        <w:contextualSpacing/>
        <w:jc w:val="both"/>
      </w:pPr>
      <w:r w:rsidRPr="00B438F6">
        <w:t xml:space="preserve"> Утвердить объём бюджетных ассигнований дорожного фонда муниципального образования «Александровское сельское поселение»:</w:t>
      </w:r>
    </w:p>
    <w:p w:rsidR="0078006A" w:rsidRPr="00B438F6" w:rsidRDefault="0078006A" w:rsidP="0078006A">
      <w:pPr>
        <w:pStyle w:val="a3"/>
        <w:spacing w:before="0" w:after="0"/>
        <w:ind w:firstLine="709"/>
        <w:jc w:val="both"/>
        <w:rPr>
          <w:szCs w:val="24"/>
        </w:rPr>
      </w:pPr>
      <w:r w:rsidRPr="00B438F6">
        <w:rPr>
          <w:szCs w:val="24"/>
        </w:rPr>
        <w:t>1) на 2023 год в сумме 5 400,000 тыс. рублей;</w:t>
      </w:r>
    </w:p>
    <w:p w:rsidR="0078006A" w:rsidRPr="00B438F6" w:rsidRDefault="0078006A" w:rsidP="0078006A">
      <w:pPr>
        <w:pStyle w:val="a3"/>
        <w:spacing w:before="0" w:after="0"/>
        <w:ind w:firstLine="709"/>
        <w:jc w:val="both"/>
        <w:rPr>
          <w:szCs w:val="24"/>
        </w:rPr>
      </w:pPr>
      <w:r w:rsidRPr="00B438F6">
        <w:rPr>
          <w:szCs w:val="24"/>
        </w:rPr>
        <w:t>2) на 2024 год в сумме 5 150,000 тыс. рублей;</w:t>
      </w:r>
    </w:p>
    <w:p w:rsidR="0078006A" w:rsidRPr="00B438F6" w:rsidRDefault="0078006A" w:rsidP="0078006A">
      <w:pPr>
        <w:pStyle w:val="a3"/>
        <w:spacing w:before="0" w:after="0"/>
        <w:ind w:firstLine="709"/>
        <w:jc w:val="both"/>
        <w:rPr>
          <w:szCs w:val="24"/>
        </w:rPr>
      </w:pPr>
      <w:r w:rsidRPr="00B438F6">
        <w:rPr>
          <w:szCs w:val="24"/>
        </w:rPr>
        <w:t>3) на 2025 год в сумме 5 150,000 тыс. рублей.</w:t>
      </w:r>
    </w:p>
    <w:p w:rsidR="0078006A" w:rsidRPr="00B438F6" w:rsidRDefault="0078006A" w:rsidP="0078006A">
      <w:pPr>
        <w:pStyle w:val="a3"/>
        <w:spacing w:before="0" w:after="0"/>
        <w:ind w:firstLine="709"/>
        <w:jc w:val="both"/>
        <w:rPr>
          <w:szCs w:val="24"/>
        </w:rPr>
      </w:pPr>
      <w:r w:rsidRPr="00B438F6">
        <w:rPr>
          <w:szCs w:val="24"/>
        </w:rPr>
        <w:t>10. Установить предельную величину Резервного фонда Администрации Александровского сельского поселения:</w:t>
      </w:r>
    </w:p>
    <w:p w:rsidR="0078006A" w:rsidRPr="00B438F6" w:rsidRDefault="0078006A" w:rsidP="0078006A">
      <w:pPr>
        <w:pStyle w:val="a3"/>
        <w:spacing w:before="0" w:after="0"/>
        <w:ind w:firstLine="709"/>
        <w:jc w:val="both"/>
        <w:rPr>
          <w:szCs w:val="24"/>
        </w:rPr>
      </w:pPr>
      <w:r w:rsidRPr="00B438F6">
        <w:rPr>
          <w:szCs w:val="24"/>
        </w:rPr>
        <w:t>1) на 2023 год в сумме 600,00 тыс. рублей. Предусмотреть в составе резервного фонда Администрации Александровского сельского поселения резервный фонд для предупреждения и ликвидации чрезвычайных ситуаций и последствий стихийных бедствий в сумме 50,0 тыс. рублей;</w:t>
      </w:r>
    </w:p>
    <w:p w:rsidR="0078006A" w:rsidRPr="00B438F6" w:rsidRDefault="0078006A" w:rsidP="0078006A">
      <w:pPr>
        <w:pStyle w:val="a3"/>
        <w:spacing w:before="0" w:after="0"/>
        <w:ind w:firstLine="709"/>
        <w:jc w:val="both"/>
        <w:rPr>
          <w:szCs w:val="24"/>
        </w:rPr>
      </w:pPr>
      <w:r w:rsidRPr="00B438F6">
        <w:rPr>
          <w:szCs w:val="24"/>
        </w:rPr>
        <w:t>2) на 2024 год в сумме 600,00 тыс. рублей. Предусмотреть в составе резервного фонда Администрации Александровского сельского поселения резервный фонд для предупреждения и ликвидации чрезвычайных ситуаций и последствий стихийных бедствий в сумме 50,0 тыс. рублей;</w:t>
      </w:r>
    </w:p>
    <w:p w:rsidR="0078006A" w:rsidRPr="00B438F6" w:rsidRDefault="0078006A" w:rsidP="0078006A">
      <w:pPr>
        <w:pStyle w:val="a3"/>
        <w:spacing w:before="0" w:after="0"/>
        <w:ind w:firstLine="709"/>
        <w:jc w:val="both"/>
        <w:rPr>
          <w:szCs w:val="24"/>
        </w:rPr>
      </w:pPr>
      <w:r w:rsidRPr="00B438F6">
        <w:rPr>
          <w:szCs w:val="24"/>
        </w:rPr>
        <w:lastRenderedPageBreak/>
        <w:t>3) на 2025 год в сумме 600,00 тыс. рублей. Предусмотреть в составе резервного фонда Администрации Александровского сельского поселения резервный фонд для предупреждения и ликвидации чрезвычайных ситуаций и последствий стихийных бедствий в сумме 50,0 тыс. рублей;</w:t>
      </w:r>
    </w:p>
    <w:p w:rsidR="0078006A" w:rsidRPr="00B438F6" w:rsidRDefault="0078006A" w:rsidP="0078006A">
      <w:pPr>
        <w:pStyle w:val="a6"/>
        <w:tabs>
          <w:tab w:val="left" w:pos="709"/>
          <w:tab w:val="left" w:pos="851"/>
          <w:tab w:val="left" w:pos="993"/>
          <w:tab w:val="left" w:pos="1418"/>
        </w:tabs>
        <w:ind w:left="0" w:firstLine="709"/>
        <w:jc w:val="both"/>
      </w:pPr>
      <w:r w:rsidRPr="00B438F6">
        <w:tab/>
        <w:t>11. Установить, в соответствии с пунктом 1 статьи 74 Бюджетного кодекса Российской Федерации бюджетные ассигнования, предусмотренные главным распорядителям средств бюджета поселения, в ведении которых находятся муниципальные казенные, бюджетные учреждения поселения, на обеспечение деятельности муниципальных казенных, бюджетных учреждений поселения за счет:</w:t>
      </w:r>
    </w:p>
    <w:p w:rsidR="0078006A" w:rsidRPr="00B438F6" w:rsidRDefault="0078006A" w:rsidP="0078006A">
      <w:pPr>
        <w:pStyle w:val="a3"/>
        <w:spacing w:before="0" w:after="0"/>
        <w:ind w:firstLine="709"/>
        <w:jc w:val="both"/>
        <w:rPr>
          <w:szCs w:val="24"/>
        </w:rPr>
      </w:pPr>
      <w:r w:rsidRPr="00B438F6">
        <w:rPr>
          <w:szCs w:val="24"/>
        </w:rPr>
        <w:t>1) доходов от платных услуг, оказываемых муниципальными казенными и бюджетными учреждениями поселения;</w:t>
      </w:r>
    </w:p>
    <w:p w:rsidR="0078006A" w:rsidRPr="00B438F6" w:rsidRDefault="0078006A" w:rsidP="0078006A">
      <w:pPr>
        <w:pStyle w:val="a3"/>
        <w:spacing w:before="0" w:after="0"/>
        <w:ind w:firstLine="709"/>
        <w:jc w:val="both"/>
        <w:rPr>
          <w:szCs w:val="24"/>
        </w:rPr>
      </w:pPr>
      <w:r w:rsidRPr="00B438F6">
        <w:rPr>
          <w:szCs w:val="24"/>
        </w:rPr>
        <w:t>2) безвозмездных поступлений от физических и юридических лиц, международных организаций и правительств иностранных государств, в том числе добровольных пожертвований;</w:t>
      </w:r>
    </w:p>
    <w:p w:rsidR="0078006A" w:rsidRPr="00B438F6" w:rsidRDefault="0078006A" w:rsidP="0078006A">
      <w:pPr>
        <w:pStyle w:val="a3"/>
        <w:spacing w:before="0" w:after="0"/>
        <w:ind w:firstLine="709"/>
        <w:jc w:val="both"/>
        <w:rPr>
          <w:szCs w:val="24"/>
        </w:rPr>
      </w:pPr>
      <w:r w:rsidRPr="00B438F6">
        <w:rPr>
          <w:szCs w:val="24"/>
        </w:rPr>
        <w:t xml:space="preserve">3) предоставляются при условии фактического поступления указанных доходов в бюджет поселения. </w:t>
      </w:r>
    </w:p>
    <w:p w:rsidR="0078006A" w:rsidRPr="00B438F6" w:rsidRDefault="0078006A" w:rsidP="0078006A">
      <w:pPr>
        <w:pStyle w:val="a3"/>
        <w:spacing w:before="0" w:after="0"/>
        <w:ind w:firstLine="709"/>
        <w:jc w:val="both"/>
        <w:rPr>
          <w:szCs w:val="24"/>
        </w:rPr>
      </w:pPr>
      <w:r w:rsidRPr="00B438F6">
        <w:rPr>
          <w:szCs w:val="24"/>
        </w:rPr>
        <w:t>Порядок предоставления указанных бюджетных ассигнований устанавливается Администрацией Александровского сельского поселения.</w:t>
      </w:r>
    </w:p>
    <w:p w:rsidR="0078006A" w:rsidRPr="00B438F6" w:rsidRDefault="0078006A" w:rsidP="0078006A">
      <w:pPr>
        <w:pStyle w:val="a3"/>
        <w:spacing w:before="0" w:after="0"/>
        <w:ind w:firstLine="709"/>
        <w:jc w:val="both"/>
        <w:rPr>
          <w:szCs w:val="24"/>
        </w:rPr>
      </w:pPr>
      <w:r w:rsidRPr="00B438F6">
        <w:rPr>
          <w:szCs w:val="24"/>
        </w:rPr>
        <w:t>Порядок доведения указанных бюджетных ассигнований и лимитов, бюджетных обязательств до главных распорядителей средств бюджета поселения устанавливается Администрацией Александровского сельского поселения.</w:t>
      </w:r>
    </w:p>
    <w:p w:rsidR="0078006A" w:rsidRPr="00B438F6" w:rsidRDefault="0078006A" w:rsidP="0078006A">
      <w:pPr>
        <w:pStyle w:val="a6"/>
        <w:tabs>
          <w:tab w:val="left" w:pos="709"/>
          <w:tab w:val="left" w:pos="851"/>
          <w:tab w:val="left" w:pos="993"/>
          <w:tab w:val="left" w:pos="1418"/>
        </w:tabs>
        <w:ind w:left="0" w:firstLine="709"/>
        <w:jc w:val="both"/>
      </w:pPr>
      <w:r w:rsidRPr="00B438F6">
        <w:t>12. Доходы от платных услуг, оказываемых муниципальными казенными и бюджетными учреждениями поселения, 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 поступившие в бюджет поселения сверх утвержденных настоящим решением, направляются в 2023 году и плановом периоде 2024 и 2025 годов на увеличение расходов соответствующего муниципального казенного, бюджетного учреждения путем внесения изменений в сводную бюджетную роспись по представлению главных распорядителей средств бюджета поселения без внесения изменений в настоящее решение.</w:t>
      </w:r>
    </w:p>
    <w:p w:rsidR="0078006A" w:rsidRPr="00B438F6" w:rsidRDefault="0078006A" w:rsidP="0078006A">
      <w:pPr>
        <w:pStyle w:val="a6"/>
        <w:tabs>
          <w:tab w:val="left" w:pos="709"/>
          <w:tab w:val="left" w:pos="851"/>
          <w:tab w:val="left" w:pos="993"/>
          <w:tab w:val="left" w:pos="1418"/>
        </w:tabs>
        <w:ind w:left="0" w:firstLine="709"/>
        <w:jc w:val="both"/>
      </w:pPr>
      <w:r w:rsidRPr="00B438F6">
        <w:tab/>
        <w:t>13. При создании муниципального казенного, бюджетного учреждения путем изменения типа муниципального бюджетного учреждения, остатки средств, полученные учреждением от оказания муниципальным бюджетным учреждением платных услуг, безвозмездных поступлений от физических и юридических лиц, международных организаций и правительств иностранных государств, в том числе добровольных пожертвований на момент изменения типа учреждения, подлежат перечислению в доход бюджета поселения.</w:t>
      </w:r>
    </w:p>
    <w:p w:rsidR="0078006A" w:rsidRPr="00B438F6" w:rsidRDefault="0078006A" w:rsidP="0078006A">
      <w:pPr>
        <w:pStyle w:val="a3"/>
        <w:spacing w:before="0" w:after="0"/>
        <w:ind w:firstLine="709"/>
        <w:jc w:val="both"/>
        <w:rPr>
          <w:szCs w:val="24"/>
        </w:rPr>
      </w:pPr>
      <w:r w:rsidRPr="00B438F6">
        <w:rPr>
          <w:szCs w:val="24"/>
        </w:rPr>
        <w:tab/>
        <w:t>Указанные остатки направляются на увеличение расходов соответствующего муниципального казенного, бюджетного учреждения путем внесения изменений в сводную бюджетную роспись по представлению главных распорядителей средств бюджета поселения без внесения изменений в настоящее решение.</w:t>
      </w:r>
    </w:p>
    <w:p w:rsidR="0078006A" w:rsidRPr="00B438F6" w:rsidRDefault="0078006A" w:rsidP="0078006A">
      <w:pPr>
        <w:pStyle w:val="a6"/>
        <w:tabs>
          <w:tab w:val="left" w:pos="709"/>
          <w:tab w:val="left" w:pos="851"/>
          <w:tab w:val="left" w:pos="993"/>
          <w:tab w:val="left" w:pos="1418"/>
        </w:tabs>
        <w:ind w:left="0" w:firstLine="709"/>
        <w:jc w:val="both"/>
      </w:pPr>
      <w:r w:rsidRPr="00B438F6">
        <w:tab/>
        <w:t>14. Установить, что в соответствии с пунктом 3 статьи 217 Бюджетного кодекса Российской Федерации основаниями для внесения в 2023 году и плановом периоде 2024 и 2025 годов изменений в показатели сводной бюджетной росписи бюджета поселения, связанными с особенностями исполнения бюджета поселения и (или) перераспределения бюджетных ассигнований между главными распорядителями средств бюджета поселения, являются:</w:t>
      </w:r>
    </w:p>
    <w:p w:rsidR="0078006A" w:rsidRPr="00B438F6" w:rsidRDefault="0078006A" w:rsidP="0078006A">
      <w:pPr>
        <w:pStyle w:val="a3"/>
        <w:spacing w:before="0" w:after="0"/>
        <w:ind w:firstLine="709"/>
        <w:jc w:val="both"/>
        <w:rPr>
          <w:szCs w:val="24"/>
        </w:rPr>
      </w:pPr>
      <w:r w:rsidRPr="00B438F6">
        <w:rPr>
          <w:szCs w:val="24"/>
        </w:rPr>
        <w:t>1) изменение порядка применения бюджетной классификации;</w:t>
      </w:r>
    </w:p>
    <w:p w:rsidR="0078006A" w:rsidRPr="00B438F6" w:rsidRDefault="0078006A" w:rsidP="0078006A">
      <w:pPr>
        <w:pStyle w:val="a3"/>
        <w:spacing w:before="0" w:after="0"/>
        <w:ind w:firstLine="709"/>
        <w:jc w:val="both"/>
        <w:rPr>
          <w:szCs w:val="24"/>
        </w:rPr>
      </w:pPr>
      <w:r w:rsidRPr="00B438F6">
        <w:rPr>
          <w:szCs w:val="24"/>
        </w:rPr>
        <w:t xml:space="preserve">2) образование, переименование, реорганизация, ликвидация органов местного самоуправления Александровского сельского поселения, перераспределение их </w:t>
      </w:r>
      <w:r w:rsidRPr="00B438F6">
        <w:rPr>
          <w:szCs w:val="24"/>
        </w:rPr>
        <w:lastRenderedPageBreak/>
        <w:t xml:space="preserve">полномочий и численности в пределах общего объема средств, предусмотренных настоящим решением на обеспечение их деятельности; </w:t>
      </w:r>
    </w:p>
    <w:p w:rsidR="0078006A" w:rsidRPr="00B438F6" w:rsidRDefault="0078006A" w:rsidP="0078006A">
      <w:pPr>
        <w:pStyle w:val="a3"/>
        <w:spacing w:before="0" w:after="0"/>
        <w:ind w:firstLine="709"/>
        <w:jc w:val="both"/>
        <w:rPr>
          <w:szCs w:val="24"/>
        </w:rPr>
      </w:pPr>
      <w:r w:rsidRPr="00B438F6">
        <w:rPr>
          <w:szCs w:val="24"/>
        </w:rPr>
        <w:t>3) изменение размеров субсидий, предусмотренных муниципальным бюджетным учреждениям поселения на возмещение нормативных затрат, связанных с оказанием ими в соответствии с муниципальным заданием муниципальных услуг (выполнением работ), в связи с внесением изменений в муниципальное задание;</w:t>
      </w:r>
    </w:p>
    <w:p w:rsidR="0078006A" w:rsidRPr="00B438F6" w:rsidRDefault="0078006A" w:rsidP="0078006A">
      <w:pPr>
        <w:pStyle w:val="a3"/>
        <w:spacing w:before="0" w:after="0"/>
        <w:ind w:firstLine="709"/>
        <w:jc w:val="both"/>
        <w:rPr>
          <w:szCs w:val="24"/>
        </w:rPr>
      </w:pPr>
      <w:r w:rsidRPr="00B438F6">
        <w:rPr>
          <w:szCs w:val="24"/>
        </w:rPr>
        <w:t>4) увеличение бюджетных ассигнований на оплату заключенных от имени Александровского сельского поселения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2023 году и плановом периоде 2024 и 2025 годов, в объёме, не превышающем сумму остатка неиспользованных бюджетных ассигнований на указанные цели, в случаях, предусмотренных настоящим решением;</w:t>
      </w:r>
    </w:p>
    <w:p w:rsidR="0078006A" w:rsidRPr="00B438F6" w:rsidRDefault="0078006A" w:rsidP="0078006A">
      <w:pPr>
        <w:pStyle w:val="a3"/>
        <w:spacing w:before="0" w:after="0"/>
        <w:ind w:firstLine="709"/>
        <w:jc w:val="both"/>
        <w:rPr>
          <w:szCs w:val="24"/>
        </w:rPr>
      </w:pPr>
      <w:r w:rsidRPr="00B438F6">
        <w:rPr>
          <w:szCs w:val="24"/>
        </w:rPr>
        <w:t>5) внесение изменений в муниципальные программы Александровского сельского поселения в пределах общей суммы, утверждённой приложениями 7, 7.1 к настоящему решению по соответствующей муниципальной программе Александровского сельского поселения;</w:t>
      </w:r>
    </w:p>
    <w:p w:rsidR="0078006A" w:rsidRPr="00B438F6" w:rsidRDefault="0078006A" w:rsidP="0078006A">
      <w:pPr>
        <w:pStyle w:val="a3"/>
        <w:spacing w:before="0" w:after="0"/>
        <w:ind w:firstLine="709"/>
        <w:jc w:val="both"/>
        <w:rPr>
          <w:szCs w:val="24"/>
        </w:rPr>
      </w:pPr>
      <w:r w:rsidRPr="00B438F6">
        <w:rPr>
          <w:szCs w:val="24"/>
        </w:rPr>
        <w:t>6) перераспределение бюджетных ассигнований на сумму средств, необходимых для выполнения условий со финансирования, установленных для получения межбюджетных трансфертов, предоставляемых бюджету поселения из районного бюджета в форме субсидий и иных межбюджетных трансфертов, в пределах объёма бюджетных ассигнований предусмотренных соответствующему главному распорядителю средств бюджета поселения.</w:t>
      </w:r>
    </w:p>
    <w:p w:rsidR="0078006A" w:rsidRPr="00B438F6" w:rsidRDefault="0078006A" w:rsidP="0078006A">
      <w:pPr>
        <w:pStyle w:val="a6"/>
        <w:tabs>
          <w:tab w:val="left" w:pos="709"/>
          <w:tab w:val="left" w:pos="851"/>
          <w:tab w:val="left" w:pos="993"/>
          <w:tab w:val="left" w:pos="1418"/>
        </w:tabs>
        <w:ind w:left="0" w:firstLine="709"/>
        <w:jc w:val="both"/>
      </w:pPr>
      <w:r w:rsidRPr="00B438F6">
        <w:tab/>
        <w:t>15. Установить, что при поступлении в доход бюджета поселения субсидий, субвенций, иных межбюджетных трансфертов и безвозмездных поступлений от физических и юридических лиц, имеющих целевое назначение, сверх объемов, утвержденных настоящим Решением, указанные средства направляются по целевому назначению на увеличение соответствующих расходов с внесением изменений в сводную бюджетную роспись без внесения изменений в настоящее решение.</w:t>
      </w:r>
    </w:p>
    <w:p w:rsidR="0078006A" w:rsidRPr="00B438F6" w:rsidRDefault="0078006A" w:rsidP="0078006A">
      <w:pPr>
        <w:pStyle w:val="a6"/>
        <w:tabs>
          <w:tab w:val="left" w:pos="709"/>
          <w:tab w:val="left" w:pos="851"/>
          <w:tab w:val="left" w:pos="993"/>
          <w:tab w:val="left" w:pos="1418"/>
        </w:tabs>
        <w:ind w:left="284" w:firstLine="709"/>
        <w:jc w:val="both"/>
      </w:pPr>
      <w:r w:rsidRPr="00B438F6">
        <w:t>16.Установить:</w:t>
      </w:r>
    </w:p>
    <w:p w:rsidR="0078006A" w:rsidRPr="00B438F6" w:rsidRDefault="0078006A" w:rsidP="0078006A">
      <w:pPr>
        <w:pStyle w:val="a3"/>
        <w:spacing w:before="0" w:after="0"/>
        <w:ind w:firstLine="709"/>
        <w:jc w:val="both"/>
        <w:rPr>
          <w:szCs w:val="24"/>
        </w:rPr>
      </w:pPr>
      <w:r w:rsidRPr="00B438F6">
        <w:rPr>
          <w:szCs w:val="24"/>
        </w:rPr>
        <w:t>1) средства в валюте Российской Федерации, полученные муниципальными бюджетными учреждениями Александровского сельского поселения от приносящей доход деятельности, учитываются на лицевых счетах, открытых им в муниципальном казенном учреждении Финансовый отдел Администрации Александровского района Томской области, и расходуются в соответствии с планом финансово - хозяйственной деятельности, утвержденными главными распорядителями средств бюджета поселения, в пределах остатков средств на их лицевых счетах.</w:t>
      </w:r>
    </w:p>
    <w:p w:rsidR="0078006A" w:rsidRPr="00B438F6" w:rsidRDefault="0078006A" w:rsidP="0078006A">
      <w:pPr>
        <w:pStyle w:val="a3"/>
        <w:spacing w:before="0" w:after="0"/>
        <w:ind w:firstLine="709"/>
        <w:jc w:val="both"/>
        <w:rPr>
          <w:szCs w:val="24"/>
        </w:rPr>
      </w:pPr>
      <w:r w:rsidRPr="00B438F6">
        <w:rPr>
          <w:szCs w:val="24"/>
        </w:rPr>
        <w:t>2) средства, полученные муниципальными бюджетными учреждениями Александровского сельского поселения от приносящей доход деятельности, не могут направляться на создание других организаций, покупку ценных бумаг и размещаться на депозиты в кредитных организациях.</w:t>
      </w:r>
    </w:p>
    <w:p w:rsidR="0078006A" w:rsidRPr="00B438F6" w:rsidRDefault="0078006A" w:rsidP="0078006A">
      <w:pPr>
        <w:pStyle w:val="a6"/>
        <w:tabs>
          <w:tab w:val="left" w:pos="709"/>
          <w:tab w:val="left" w:pos="851"/>
          <w:tab w:val="left" w:pos="993"/>
          <w:tab w:val="left" w:pos="1418"/>
        </w:tabs>
        <w:ind w:left="0" w:firstLine="709"/>
        <w:jc w:val="both"/>
      </w:pPr>
      <w:r w:rsidRPr="00B438F6">
        <w:tab/>
        <w:t xml:space="preserve">17. Утвердить доходы и расходы муниципальных бюджетных учреждений Александровского сельского поселения от приносящей доход деятельности на 2023 год и плановый период 2024 и 2025 годов согласно приложению 12 к настоящему решению. </w:t>
      </w:r>
    </w:p>
    <w:p w:rsidR="0078006A" w:rsidRPr="00B438F6" w:rsidRDefault="0078006A" w:rsidP="0078006A">
      <w:pPr>
        <w:pStyle w:val="a6"/>
        <w:tabs>
          <w:tab w:val="left" w:pos="709"/>
          <w:tab w:val="left" w:pos="851"/>
          <w:tab w:val="left" w:pos="993"/>
          <w:tab w:val="left" w:pos="1418"/>
        </w:tabs>
        <w:ind w:left="0" w:firstLine="709"/>
        <w:jc w:val="both"/>
      </w:pPr>
      <w:r w:rsidRPr="00B438F6">
        <w:tab/>
        <w:t xml:space="preserve">18. Установить, что субсидии юридическим лицам (за исключением субсидий муниципальным бюджетным учреждениям), индивидуальным предпринимателям, физическим лицам - производителям товаров, работ, услуг в случаях, предусмотренных приложением 13 к настоящему решению предоставляются из бюджета поселения в порядке, установленном Администрацией Александровского сельского поселения, на безвозмездной и безвозвратной основе в целях возмещения затрат или недополученных доходов в связи с производством (реализацией) товаров, выполнением работ, оказанием услуг в пределах бюджетных ассигнований и лимитов, бюджетных </w:t>
      </w:r>
      <w:r w:rsidRPr="00B438F6">
        <w:lastRenderedPageBreak/>
        <w:t xml:space="preserve">обязательств путем перечисления средств субсидий на расчетные счета получателей субсидий, открытые в кредитных организациях. </w:t>
      </w:r>
    </w:p>
    <w:p w:rsidR="0078006A" w:rsidRPr="00B438F6" w:rsidRDefault="0078006A" w:rsidP="0078006A">
      <w:pPr>
        <w:pStyle w:val="a6"/>
        <w:tabs>
          <w:tab w:val="left" w:pos="0"/>
          <w:tab w:val="left" w:pos="851"/>
        </w:tabs>
        <w:ind w:left="0" w:firstLine="851"/>
        <w:jc w:val="both"/>
      </w:pPr>
      <w:r w:rsidRPr="00B438F6">
        <w:t xml:space="preserve">19. Утвердить объем межбюджетных трансфертов, передаваемых в бюджет муниципального образования «Александровский район» из бюджета муниципального образования «Александровское сельское поселение» на 2023 год и плановый период 2024 и 2025 годов  согласно приложениям 14 и 14.1 к настоящему решению. </w:t>
      </w:r>
    </w:p>
    <w:p w:rsidR="0078006A" w:rsidRPr="00B438F6" w:rsidRDefault="0078006A" w:rsidP="0078006A">
      <w:pPr>
        <w:pStyle w:val="a6"/>
        <w:tabs>
          <w:tab w:val="left" w:pos="709"/>
          <w:tab w:val="left" w:pos="851"/>
          <w:tab w:val="left" w:pos="993"/>
          <w:tab w:val="left" w:pos="1418"/>
        </w:tabs>
        <w:ind w:left="0" w:firstLine="709"/>
        <w:jc w:val="both"/>
      </w:pPr>
      <w:r w:rsidRPr="00B438F6">
        <w:tab/>
        <w:t xml:space="preserve">20.Установить, что получатели средств бюджета поселения при заключении договоров (муниципальных контрактов) о поставке товаров, выполнении работ и оказании услуг вправе предусматривать авансовые платежи: </w:t>
      </w:r>
    </w:p>
    <w:p w:rsidR="0078006A" w:rsidRPr="00B438F6" w:rsidRDefault="0078006A" w:rsidP="0078006A">
      <w:pPr>
        <w:pStyle w:val="a3"/>
        <w:spacing w:before="0" w:after="0"/>
        <w:ind w:firstLine="709"/>
        <w:jc w:val="both"/>
        <w:rPr>
          <w:szCs w:val="24"/>
        </w:rPr>
      </w:pPr>
      <w:r w:rsidRPr="00B438F6">
        <w:rPr>
          <w:szCs w:val="24"/>
        </w:rPr>
        <w:t xml:space="preserve">1) в размере до 100 процентов суммы договора (контракта), но не более лимитов бюджетных обязательств, подлежащих исполнению за счет средств бюджета поселения в соответствующем финансовом году по договорам (контрактам): </w:t>
      </w:r>
    </w:p>
    <w:p w:rsidR="0078006A" w:rsidRPr="00B438F6" w:rsidRDefault="0078006A" w:rsidP="0078006A">
      <w:pPr>
        <w:pStyle w:val="a3"/>
        <w:spacing w:before="0" w:after="0"/>
        <w:ind w:firstLine="709"/>
        <w:jc w:val="both"/>
        <w:rPr>
          <w:szCs w:val="24"/>
        </w:rPr>
      </w:pPr>
      <w:r w:rsidRPr="00B438F6">
        <w:rPr>
          <w:szCs w:val="24"/>
        </w:rPr>
        <w:t>а) об оказании услуг связи;</w:t>
      </w:r>
    </w:p>
    <w:p w:rsidR="0078006A" w:rsidRPr="00B438F6" w:rsidRDefault="0078006A" w:rsidP="0078006A">
      <w:pPr>
        <w:pStyle w:val="a3"/>
        <w:spacing w:before="0" w:after="0"/>
        <w:ind w:firstLine="709"/>
        <w:jc w:val="both"/>
        <w:rPr>
          <w:szCs w:val="24"/>
        </w:rPr>
      </w:pPr>
      <w:r w:rsidRPr="00B438F6">
        <w:rPr>
          <w:szCs w:val="24"/>
        </w:rPr>
        <w:t>б) об обеспечении участия спортсменов и тренеров сборных команд в выездных спортивных мероприятиях;</w:t>
      </w:r>
    </w:p>
    <w:p w:rsidR="0078006A" w:rsidRPr="00B438F6" w:rsidRDefault="0078006A" w:rsidP="0078006A">
      <w:pPr>
        <w:pStyle w:val="a3"/>
        <w:spacing w:before="0" w:after="0"/>
        <w:ind w:firstLine="709"/>
        <w:jc w:val="both"/>
        <w:rPr>
          <w:szCs w:val="24"/>
        </w:rPr>
      </w:pPr>
      <w:r w:rsidRPr="00B438F6">
        <w:rPr>
          <w:szCs w:val="24"/>
        </w:rPr>
        <w:t>в) о подписке на печатные издания и об их приобретении;</w:t>
      </w:r>
    </w:p>
    <w:p w:rsidR="0078006A" w:rsidRPr="00B438F6" w:rsidRDefault="0078006A" w:rsidP="0078006A">
      <w:pPr>
        <w:pStyle w:val="a3"/>
        <w:spacing w:before="0" w:after="0"/>
        <w:ind w:firstLine="709"/>
        <w:jc w:val="both"/>
        <w:rPr>
          <w:szCs w:val="24"/>
        </w:rPr>
      </w:pPr>
      <w:r w:rsidRPr="00B438F6">
        <w:rPr>
          <w:szCs w:val="24"/>
        </w:rPr>
        <w:t>г) обучение на курсах повышения квалификации, приобретении авиа - и железнодорожных билетов, билетов для проезда городским и пригородным транспортом и путевок на санаторно-курортное лечение;</w:t>
      </w:r>
    </w:p>
    <w:p w:rsidR="0078006A" w:rsidRPr="00B438F6" w:rsidRDefault="0078006A" w:rsidP="0078006A">
      <w:pPr>
        <w:pStyle w:val="a3"/>
        <w:spacing w:before="0" w:after="0"/>
        <w:ind w:firstLine="709"/>
        <w:jc w:val="both"/>
        <w:rPr>
          <w:szCs w:val="24"/>
        </w:rPr>
      </w:pPr>
      <w:r w:rsidRPr="00B438F6">
        <w:rPr>
          <w:szCs w:val="24"/>
        </w:rPr>
        <w:t>д) по договорам обязательного страхования гражданской ответственности владельцев транспортных средств;</w:t>
      </w:r>
    </w:p>
    <w:p w:rsidR="0078006A" w:rsidRPr="00B438F6" w:rsidRDefault="0078006A" w:rsidP="0078006A">
      <w:pPr>
        <w:pStyle w:val="a3"/>
        <w:spacing w:before="0" w:after="0"/>
        <w:ind w:firstLine="709"/>
        <w:jc w:val="both"/>
        <w:rPr>
          <w:szCs w:val="24"/>
        </w:rPr>
      </w:pPr>
      <w:r w:rsidRPr="00B438F6">
        <w:rPr>
          <w:szCs w:val="24"/>
        </w:rPr>
        <w:t>е) по договорам, связанным с обслуживанием муниципального долга Александровского сельского поселения;</w:t>
      </w:r>
    </w:p>
    <w:p w:rsidR="0078006A" w:rsidRPr="00B438F6" w:rsidRDefault="0078006A" w:rsidP="0078006A">
      <w:pPr>
        <w:pStyle w:val="a3"/>
        <w:spacing w:before="0" w:after="0"/>
        <w:ind w:firstLine="709"/>
        <w:jc w:val="both"/>
        <w:rPr>
          <w:szCs w:val="24"/>
        </w:rPr>
      </w:pPr>
      <w:r w:rsidRPr="00B438F6">
        <w:rPr>
          <w:szCs w:val="24"/>
        </w:rPr>
        <w:t>2) в размере до 30 процентов суммы договора (контракта), но не более 30 процентов лимитов бюджетных обязательств, подлежащих исполнению за счет средств бюджета поселения в соответствующем финансовом году, - по остальным договорам (контрактам), если иное не предусмотрено законодательством Российской Федерации, Томской области, Александровского поселения и муниципальными правовыми актами Александровского сельского поселения.</w:t>
      </w:r>
    </w:p>
    <w:p w:rsidR="0078006A" w:rsidRPr="00B438F6" w:rsidRDefault="0078006A" w:rsidP="0078006A">
      <w:pPr>
        <w:pStyle w:val="a6"/>
        <w:tabs>
          <w:tab w:val="left" w:pos="709"/>
          <w:tab w:val="left" w:pos="851"/>
          <w:tab w:val="left" w:pos="993"/>
          <w:tab w:val="left" w:pos="1418"/>
        </w:tabs>
        <w:ind w:left="0" w:firstLine="709"/>
        <w:jc w:val="both"/>
      </w:pPr>
      <w:r w:rsidRPr="00B438F6">
        <w:tab/>
        <w:t>21.Установить, что в 2023 году и плановом периоде 2024 и 2025 годов в первоочередном порядке из бюджета поселения финансируются следующие расходы:</w:t>
      </w:r>
    </w:p>
    <w:p w:rsidR="0078006A" w:rsidRPr="00B438F6" w:rsidRDefault="0078006A" w:rsidP="0078006A">
      <w:pPr>
        <w:pStyle w:val="a3"/>
        <w:spacing w:before="0" w:after="0"/>
        <w:ind w:firstLine="709"/>
        <w:jc w:val="both"/>
        <w:rPr>
          <w:szCs w:val="24"/>
        </w:rPr>
      </w:pPr>
      <w:r w:rsidRPr="00B438F6">
        <w:rPr>
          <w:szCs w:val="24"/>
        </w:rPr>
        <w:t>1) оплата труда и начисления на выплаты по оплате труда;</w:t>
      </w:r>
    </w:p>
    <w:p w:rsidR="0078006A" w:rsidRPr="00B438F6" w:rsidRDefault="0078006A" w:rsidP="0078006A">
      <w:pPr>
        <w:pStyle w:val="a3"/>
        <w:spacing w:before="0" w:after="0"/>
        <w:ind w:firstLine="709"/>
        <w:jc w:val="both"/>
        <w:rPr>
          <w:szCs w:val="24"/>
        </w:rPr>
      </w:pPr>
      <w:r w:rsidRPr="00B438F6">
        <w:rPr>
          <w:szCs w:val="24"/>
        </w:rPr>
        <w:t>2) оплата коммунальных услуг, услуг связи, транспортных услуг;</w:t>
      </w:r>
    </w:p>
    <w:p w:rsidR="0078006A" w:rsidRPr="00B438F6" w:rsidRDefault="0078006A" w:rsidP="0078006A">
      <w:pPr>
        <w:pStyle w:val="a3"/>
        <w:spacing w:before="0" w:after="0"/>
        <w:ind w:firstLine="709"/>
        <w:jc w:val="both"/>
        <w:rPr>
          <w:szCs w:val="24"/>
        </w:rPr>
      </w:pPr>
      <w:r w:rsidRPr="00B438F6">
        <w:rPr>
          <w:szCs w:val="24"/>
        </w:rPr>
        <w:t>3) предоставление мер социальной поддержки отдельным категориям граждан;</w:t>
      </w:r>
    </w:p>
    <w:p w:rsidR="0078006A" w:rsidRPr="00B438F6" w:rsidRDefault="0078006A" w:rsidP="0078006A">
      <w:pPr>
        <w:pStyle w:val="a3"/>
        <w:spacing w:before="0" w:after="0"/>
        <w:ind w:firstLine="709"/>
        <w:jc w:val="both"/>
        <w:rPr>
          <w:szCs w:val="24"/>
        </w:rPr>
      </w:pPr>
      <w:r w:rsidRPr="00B438F6">
        <w:rPr>
          <w:szCs w:val="24"/>
        </w:rPr>
        <w:t>4) расходы на обслуживание муниципального долга;</w:t>
      </w:r>
    </w:p>
    <w:p w:rsidR="0078006A" w:rsidRPr="00B438F6" w:rsidRDefault="0078006A" w:rsidP="0078006A">
      <w:pPr>
        <w:pStyle w:val="a3"/>
        <w:spacing w:before="0" w:after="0"/>
        <w:ind w:firstLine="709"/>
        <w:jc w:val="both"/>
        <w:rPr>
          <w:szCs w:val="24"/>
        </w:rPr>
      </w:pPr>
      <w:r w:rsidRPr="00B438F6">
        <w:rPr>
          <w:szCs w:val="24"/>
        </w:rPr>
        <w:t>5) уплата налогов и сборов и иных обязательных платежей;</w:t>
      </w:r>
    </w:p>
    <w:p w:rsidR="0078006A" w:rsidRPr="00B438F6" w:rsidRDefault="0078006A" w:rsidP="0078006A">
      <w:pPr>
        <w:pStyle w:val="a3"/>
        <w:spacing w:before="0" w:after="0"/>
        <w:ind w:firstLine="709"/>
        <w:jc w:val="both"/>
        <w:rPr>
          <w:szCs w:val="24"/>
        </w:rPr>
      </w:pPr>
      <w:r w:rsidRPr="00B438F6">
        <w:rPr>
          <w:szCs w:val="24"/>
        </w:rPr>
        <w:t>6) расходы из резервного фонда Александровского сельского поселения;</w:t>
      </w:r>
    </w:p>
    <w:p w:rsidR="0078006A" w:rsidRPr="00B438F6" w:rsidRDefault="0078006A" w:rsidP="0078006A">
      <w:pPr>
        <w:pStyle w:val="a3"/>
        <w:spacing w:before="0" w:after="0"/>
        <w:ind w:firstLine="709"/>
        <w:jc w:val="both"/>
        <w:rPr>
          <w:szCs w:val="24"/>
        </w:rPr>
      </w:pPr>
      <w:r w:rsidRPr="00B438F6">
        <w:rPr>
          <w:szCs w:val="24"/>
        </w:rPr>
        <w:t>7) расходы на исполнение судебных актов по обращению взыскания на средства бюджета поселения;</w:t>
      </w:r>
    </w:p>
    <w:p w:rsidR="0078006A" w:rsidRPr="00B438F6" w:rsidRDefault="0078006A" w:rsidP="0078006A">
      <w:pPr>
        <w:pStyle w:val="a3"/>
        <w:spacing w:before="0" w:after="0"/>
        <w:ind w:firstLine="709"/>
        <w:jc w:val="both"/>
        <w:rPr>
          <w:szCs w:val="24"/>
        </w:rPr>
      </w:pPr>
      <w:r w:rsidRPr="00B438F6">
        <w:rPr>
          <w:szCs w:val="24"/>
        </w:rPr>
        <w:t>8) иные неотложные расходы.</w:t>
      </w:r>
    </w:p>
    <w:p w:rsidR="0078006A" w:rsidRPr="00B438F6" w:rsidRDefault="0078006A" w:rsidP="0078006A">
      <w:pPr>
        <w:pStyle w:val="a6"/>
        <w:tabs>
          <w:tab w:val="left" w:pos="709"/>
          <w:tab w:val="left" w:pos="851"/>
          <w:tab w:val="left" w:pos="993"/>
          <w:tab w:val="left" w:pos="1418"/>
        </w:tabs>
        <w:ind w:left="0" w:firstLine="709"/>
        <w:jc w:val="both"/>
      </w:pPr>
      <w:r w:rsidRPr="00B438F6">
        <w:tab/>
        <w:t>22. Установить, что в соответствии с пунктом 8 статьи 217 Бюджетного кодекса Российской Федерации основанием для внесения в 2023 году изменений в показатели сводной бюджетной росписи бюджета муниципального образования «Александровское сельское поселение», связанными с особенностями исполнения бюджета поселения, являются:</w:t>
      </w:r>
    </w:p>
    <w:p w:rsidR="0078006A" w:rsidRPr="00B438F6" w:rsidRDefault="0078006A" w:rsidP="0078006A">
      <w:pPr>
        <w:pStyle w:val="a3"/>
        <w:spacing w:before="0" w:after="0"/>
        <w:ind w:firstLine="709"/>
        <w:jc w:val="both"/>
        <w:rPr>
          <w:szCs w:val="24"/>
        </w:rPr>
      </w:pPr>
      <w:r w:rsidRPr="00B438F6">
        <w:rPr>
          <w:szCs w:val="24"/>
        </w:rPr>
        <w:t>возврат из областного бюджета, районного бюджета в бюджет муниципального образования «Александровское сельское поселение» остатков средств субсидий, субвенций, иных межбюджетных трансфертов, образовавшихся на 1 января 2023 года для использования в 2023 году на те же цели;</w:t>
      </w:r>
    </w:p>
    <w:p w:rsidR="0078006A" w:rsidRPr="00B438F6" w:rsidRDefault="0078006A" w:rsidP="0078006A">
      <w:pPr>
        <w:pStyle w:val="a3"/>
        <w:spacing w:before="0" w:after="0"/>
        <w:ind w:firstLine="709"/>
        <w:jc w:val="both"/>
        <w:rPr>
          <w:szCs w:val="24"/>
        </w:rPr>
      </w:pPr>
      <w:r w:rsidRPr="00B438F6">
        <w:rPr>
          <w:szCs w:val="24"/>
        </w:rPr>
        <w:t>изменения порядка применения бюджетной классификации;</w:t>
      </w:r>
    </w:p>
    <w:p w:rsidR="0078006A" w:rsidRPr="00B438F6" w:rsidRDefault="0078006A" w:rsidP="0078006A">
      <w:pPr>
        <w:pStyle w:val="a3"/>
        <w:spacing w:before="0" w:after="0"/>
        <w:ind w:firstLine="709"/>
        <w:jc w:val="both"/>
        <w:rPr>
          <w:szCs w:val="24"/>
        </w:rPr>
      </w:pPr>
      <w:r w:rsidRPr="00B438F6">
        <w:rPr>
          <w:szCs w:val="24"/>
        </w:rPr>
        <w:t xml:space="preserve">получения из областного бюджета, районного бюджета дотации на поддержку мер по обеспечению сбалансированности бюджета сверх объемов, утвержденным </w:t>
      </w:r>
      <w:r w:rsidRPr="00B438F6">
        <w:rPr>
          <w:szCs w:val="24"/>
        </w:rPr>
        <w:lastRenderedPageBreak/>
        <w:t>решением Совета Александровского сельского поселения о бюджете, при этом до распределения указанной дотации между главными распорядителями бюджетных средств по решению Совета Александровского сельского поселения происходит изменение бюджетных ассигнований источников финансирования дефицита бюджета;</w:t>
      </w:r>
    </w:p>
    <w:p w:rsidR="0078006A" w:rsidRPr="00B438F6" w:rsidRDefault="0078006A" w:rsidP="0078006A">
      <w:pPr>
        <w:pStyle w:val="a3"/>
        <w:spacing w:before="0" w:after="0"/>
        <w:ind w:firstLine="709"/>
        <w:jc w:val="both"/>
        <w:rPr>
          <w:szCs w:val="24"/>
        </w:rPr>
      </w:pPr>
      <w:r w:rsidRPr="00B438F6">
        <w:rPr>
          <w:szCs w:val="24"/>
        </w:rPr>
        <w:t xml:space="preserve"> возврат в областной бюджет и бюджет района остатков субсидий, субвенций и иных межбюджетных трансфертов, имеющих целевое назначение, прошлых лет, может при этом происходить изменение бюджетных ассигнований источников финансирования дефицита бюджета муниципального образования «Александровское сельское поселение»;</w:t>
      </w:r>
    </w:p>
    <w:p w:rsidR="0078006A" w:rsidRPr="00B438F6" w:rsidRDefault="0078006A" w:rsidP="0078006A">
      <w:pPr>
        <w:pStyle w:val="a3"/>
        <w:spacing w:before="0" w:after="0"/>
        <w:ind w:firstLine="709"/>
        <w:jc w:val="both"/>
        <w:rPr>
          <w:szCs w:val="24"/>
        </w:rPr>
      </w:pPr>
      <w:r w:rsidRPr="00B438F6">
        <w:rPr>
          <w:szCs w:val="24"/>
        </w:rPr>
        <w:t>перераспределение бюджетных ассигнований на сумму средств, необходимых для выполнения условий софинансирования, установленных для получения межбюджетных трансфертов, предоставляемых муниципальному образованию «Александровское сельское поселение» из областного бюджета, районного бюджета в форме субсидий и иных межбюджетных трансфертов, в пределах объемов бюджетных ассигнований, предусмотренных соответствующему главному распорядителю бюджетных средств бюджета поселения;</w:t>
      </w:r>
    </w:p>
    <w:p w:rsidR="0078006A" w:rsidRPr="00B438F6" w:rsidRDefault="0078006A" w:rsidP="0078006A">
      <w:pPr>
        <w:pStyle w:val="a3"/>
        <w:spacing w:before="0" w:after="0"/>
        <w:ind w:firstLine="709"/>
        <w:jc w:val="both"/>
        <w:rPr>
          <w:szCs w:val="24"/>
        </w:rPr>
      </w:pPr>
      <w:r w:rsidRPr="00B438F6">
        <w:rPr>
          <w:szCs w:val="24"/>
        </w:rPr>
        <w:t>перераспределение бюджетных ассигнований между главными распорядителями бюджетных средств в пределах объема бюджетных ассигнований, утвержденных решением Совета Александровского сельского поселения о бюджете на реализацию соответствующей муниципальной программы, в случае отсутствия необходимости внесения в программу;</w:t>
      </w:r>
    </w:p>
    <w:p w:rsidR="0078006A" w:rsidRPr="00B438F6" w:rsidRDefault="0078006A" w:rsidP="0078006A">
      <w:pPr>
        <w:pStyle w:val="a3"/>
        <w:spacing w:before="0" w:after="0"/>
        <w:ind w:firstLine="709"/>
        <w:jc w:val="both"/>
        <w:rPr>
          <w:szCs w:val="24"/>
        </w:rPr>
      </w:pPr>
      <w:r w:rsidRPr="00B438F6">
        <w:rPr>
          <w:szCs w:val="24"/>
        </w:rPr>
        <w:t>перераспределение бюджетных ассигнований в случае образования экономии между разделами, подразделами, целевыми статьями, группами и подгруппами видов расходов классификации расходов бюджета в пределах объема бюджетных ассигнований, предусмотренных главному распорядителю бюджетных средств на реализацию непрограммного направления деятельности;</w:t>
      </w:r>
    </w:p>
    <w:p w:rsidR="0078006A" w:rsidRPr="00B438F6" w:rsidRDefault="0078006A" w:rsidP="0078006A">
      <w:pPr>
        <w:pStyle w:val="a3"/>
        <w:spacing w:before="0" w:after="0"/>
        <w:ind w:firstLine="709"/>
        <w:jc w:val="both"/>
        <w:rPr>
          <w:szCs w:val="24"/>
        </w:rPr>
      </w:pPr>
      <w:r w:rsidRPr="00B438F6">
        <w:rPr>
          <w:szCs w:val="24"/>
        </w:rPr>
        <w:t>перераспределение бюджетных ассигнований, источником финансирования которых являются соответствующие целевые средства из других уровней бюджетов, между группами и подгруппами видов расходов в соответствии с муниципальными правовыми актами Александровского сельского поселения и (или) локальными актами главных распорядителей бюджетных средств.</w:t>
      </w:r>
    </w:p>
    <w:p w:rsidR="0078006A" w:rsidRPr="00B438F6" w:rsidRDefault="0078006A" w:rsidP="0078006A">
      <w:pPr>
        <w:pStyle w:val="a6"/>
        <w:tabs>
          <w:tab w:val="left" w:pos="709"/>
          <w:tab w:val="left" w:pos="851"/>
          <w:tab w:val="left" w:pos="993"/>
          <w:tab w:val="left" w:pos="1418"/>
        </w:tabs>
        <w:ind w:left="0" w:firstLine="709"/>
        <w:jc w:val="both"/>
      </w:pPr>
      <w:r w:rsidRPr="00B438F6">
        <w:t xml:space="preserve">23. Установить, что исполнение бюджета поселения по казначейской системе осуществляется Финансовым отделом администрации Александровского района с использованием лицевых счетов бюджетных средств, открытых в органе, осуществляющем кассовое обслуживание исполнения бюджета поселения и в соответствии с законодательством Российской Федерации и законодательством Томской области. </w:t>
      </w:r>
    </w:p>
    <w:p w:rsidR="0078006A" w:rsidRPr="00B438F6" w:rsidRDefault="0078006A" w:rsidP="0078006A">
      <w:pPr>
        <w:pStyle w:val="a3"/>
        <w:spacing w:before="0" w:after="0"/>
        <w:ind w:firstLine="709"/>
        <w:jc w:val="both"/>
        <w:rPr>
          <w:szCs w:val="24"/>
        </w:rPr>
      </w:pPr>
      <w:r w:rsidRPr="00B438F6">
        <w:rPr>
          <w:szCs w:val="24"/>
        </w:rPr>
        <w:t>Установить, что кассовое обслуживание исполнения бюджета поселения осуществляется органом, осуществляющим кассовое обслуживание исполнения бюджета поселения на основании соглашения.</w:t>
      </w:r>
    </w:p>
    <w:p w:rsidR="0078006A" w:rsidRPr="00B438F6" w:rsidRDefault="0078006A" w:rsidP="0078006A">
      <w:pPr>
        <w:shd w:val="clear" w:color="auto" w:fill="FFFFFF"/>
        <w:ind w:firstLine="709"/>
        <w:jc w:val="both"/>
        <w:outlineLvl w:val="1"/>
        <w:rPr>
          <w:bCs/>
          <w:sz w:val="24"/>
          <w:szCs w:val="24"/>
        </w:rPr>
      </w:pPr>
      <w:r w:rsidRPr="00B438F6">
        <w:rPr>
          <w:sz w:val="24"/>
          <w:szCs w:val="24"/>
        </w:rPr>
        <w:t>24.</w:t>
      </w:r>
      <w:r w:rsidRPr="00B438F6">
        <w:rPr>
          <w:bCs/>
          <w:sz w:val="24"/>
          <w:szCs w:val="24"/>
        </w:rPr>
        <w:t xml:space="preserve"> Опубликовать настоящее решение в </w:t>
      </w:r>
      <w:r w:rsidR="00B438F6">
        <w:rPr>
          <w:bCs/>
          <w:sz w:val="24"/>
          <w:szCs w:val="24"/>
        </w:rPr>
        <w:t xml:space="preserve">районной </w:t>
      </w:r>
      <w:r w:rsidRPr="00B438F6">
        <w:rPr>
          <w:bCs/>
          <w:sz w:val="24"/>
          <w:szCs w:val="24"/>
        </w:rPr>
        <w:t xml:space="preserve">газете «Северянка», а также разместить на официальном сайте Администрации Александровского сельского поселения в информационно-телекоммуникационной сети «Интернет» </w:t>
      </w:r>
      <w:r w:rsidRPr="00B438F6">
        <w:rPr>
          <w:sz w:val="24"/>
          <w:szCs w:val="24"/>
        </w:rPr>
        <w:t>(</w:t>
      </w:r>
      <w:hyperlink r:id="rId10" w:history="1">
        <w:r w:rsidRPr="00B438F6">
          <w:rPr>
            <w:color w:val="0000FF"/>
            <w:sz w:val="24"/>
            <w:szCs w:val="24"/>
            <w:u w:val="single"/>
          </w:rPr>
          <w:t>http://alsadmsp.ru/)</w:t>
        </w:r>
      </w:hyperlink>
      <w:r w:rsidRPr="00B438F6">
        <w:rPr>
          <w:bCs/>
          <w:sz w:val="24"/>
          <w:szCs w:val="24"/>
        </w:rPr>
        <w:t>, портале Министерства юстиции Российской Федерации (http://pravo-minjust.ru, http://право-минюст.рф).</w:t>
      </w:r>
    </w:p>
    <w:p w:rsidR="0078006A" w:rsidRPr="00B438F6" w:rsidRDefault="0078006A" w:rsidP="0078006A">
      <w:pPr>
        <w:pStyle w:val="a6"/>
        <w:tabs>
          <w:tab w:val="left" w:pos="709"/>
          <w:tab w:val="left" w:pos="851"/>
          <w:tab w:val="left" w:pos="993"/>
          <w:tab w:val="left" w:pos="1418"/>
        </w:tabs>
        <w:ind w:left="0" w:firstLine="709"/>
        <w:jc w:val="both"/>
      </w:pPr>
      <w:r w:rsidRPr="00B438F6">
        <w:t>25. Настоящее решение вступает в силу на следующий день после его официального опубликования (обнародования).</w:t>
      </w:r>
    </w:p>
    <w:p w:rsidR="0078006A" w:rsidRPr="00B438F6" w:rsidRDefault="0078006A" w:rsidP="0078006A">
      <w:pPr>
        <w:pStyle w:val="a3"/>
        <w:spacing w:before="0" w:after="0"/>
        <w:ind w:firstLine="709"/>
        <w:jc w:val="both"/>
        <w:rPr>
          <w:szCs w:val="24"/>
        </w:rPr>
      </w:pPr>
    </w:p>
    <w:p w:rsidR="0078006A" w:rsidRPr="00B438F6" w:rsidRDefault="0078006A" w:rsidP="0078006A">
      <w:pPr>
        <w:pStyle w:val="a3"/>
        <w:spacing w:before="0" w:after="0"/>
        <w:ind w:firstLine="709"/>
        <w:jc w:val="both"/>
        <w:rPr>
          <w:szCs w:val="24"/>
        </w:rPr>
      </w:pPr>
    </w:p>
    <w:p w:rsidR="0078006A" w:rsidRPr="00B438F6" w:rsidRDefault="0078006A" w:rsidP="0078006A">
      <w:pPr>
        <w:pStyle w:val="a3"/>
        <w:spacing w:before="0" w:after="0"/>
        <w:jc w:val="both"/>
        <w:rPr>
          <w:szCs w:val="24"/>
        </w:rPr>
      </w:pPr>
      <w:r w:rsidRPr="00B438F6">
        <w:rPr>
          <w:szCs w:val="24"/>
        </w:rPr>
        <w:t>Глава Александровского сельского поселения,</w:t>
      </w:r>
    </w:p>
    <w:p w:rsidR="0078006A" w:rsidRPr="00B438F6" w:rsidRDefault="0078006A" w:rsidP="0078006A">
      <w:pPr>
        <w:pStyle w:val="a3"/>
        <w:spacing w:before="0" w:after="0"/>
        <w:jc w:val="both"/>
        <w:rPr>
          <w:szCs w:val="24"/>
        </w:rPr>
      </w:pPr>
      <w:r w:rsidRPr="00B438F6">
        <w:rPr>
          <w:szCs w:val="24"/>
        </w:rPr>
        <w:t xml:space="preserve">исполняющий полномочия председателя </w:t>
      </w:r>
    </w:p>
    <w:p w:rsidR="0078006A" w:rsidRPr="00B438F6" w:rsidRDefault="0078006A" w:rsidP="0078006A">
      <w:pPr>
        <w:pStyle w:val="a3"/>
        <w:spacing w:before="0" w:after="0"/>
        <w:jc w:val="both"/>
        <w:rPr>
          <w:szCs w:val="24"/>
        </w:rPr>
      </w:pPr>
      <w:r w:rsidRPr="00B438F6">
        <w:rPr>
          <w:szCs w:val="24"/>
        </w:rPr>
        <w:t>Совета Александровского сельского поселения</w:t>
      </w:r>
      <w:r w:rsidRPr="00B438F6">
        <w:rPr>
          <w:szCs w:val="24"/>
        </w:rPr>
        <w:tab/>
      </w:r>
      <w:r w:rsidRPr="00B438F6">
        <w:rPr>
          <w:szCs w:val="24"/>
        </w:rPr>
        <w:tab/>
        <w:t>_____________ Д.В. Пьянков</w:t>
      </w:r>
    </w:p>
    <w:p w:rsidR="0078006A" w:rsidRPr="00B438F6" w:rsidRDefault="0078006A" w:rsidP="0078006A">
      <w:pPr>
        <w:pStyle w:val="a3"/>
        <w:ind w:firstLine="709"/>
        <w:jc w:val="both"/>
        <w:rPr>
          <w:szCs w:val="24"/>
          <w:highlight w:val="yellow"/>
        </w:rPr>
      </w:pPr>
      <w:r w:rsidRPr="00B438F6">
        <w:rPr>
          <w:szCs w:val="24"/>
          <w:highlight w:val="yellow"/>
        </w:rPr>
        <w:lastRenderedPageBreak/>
        <w:t xml:space="preserve"> </w:t>
      </w:r>
    </w:p>
    <w:p w:rsidR="0078006A" w:rsidRPr="00B438F6" w:rsidRDefault="0078006A" w:rsidP="0078006A">
      <w:pPr>
        <w:pStyle w:val="a3"/>
        <w:spacing w:before="0" w:after="0"/>
        <w:ind w:firstLine="709"/>
        <w:jc w:val="right"/>
        <w:rPr>
          <w:szCs w:val="24"/>
          <w:highlight w:val="yellow"/>
        </w:rPr>
        <w:sectPr w:rsidR="0078006A" w:rsidRPr="00B438F6" w:rsidSect="0078006A">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701" w:header="709" w:footer="709" w:gutter="0"/>
          <w:cols w:space="708"/>
          <w:titlePg/>
          <w:docGrid w:linePitch="360"/>
        </w:sectPr>
      </w:pPr>
    </w:p>
    <w:p w:rsidR="0078006A" w:rsidRPr="00B438F6" w:rsidRDefault="0078006A" w:rsidP="0078006A">
      <w:pPr>
        <w:pStyle w:val="a3"/>
        <w:spacing w:before="0" w:after="0"/>
        <w:jc w:val="right"/>
        <w:rPr>
          <w:bCs/>
          <w:szCs w:val="24"/>
        </w:rPr>
      </w:pPr>
      <w:r w:rsidRPr="00B438F6">
        <w:rPr>
          <w:szCs w:val="24"/>
        </w:rPr>
        <w:lastRenderedPageBreak/>
        <w:t>Приложение 1</w:t>
      </w:r>
      <w:r w:rsidRPr="00B438F6">
        <w:rPr>
          <w:bCs/>
          <w:szCs w:val="24"/>
        </w:rPr>
        <w:t>к решению Совета</w:t>
      </w:r>
    </w:p>
    <w:p w:rsidR="0078006A" w:rsidRPr="00B438F6" w:rsidRDefault="0078006A" w:rsidP="0078006A">
      <w:pPr>
        <w:jc w:val="right"/>
        <w:rPr>
          <w:bCs/>
          <w:sz w:val="24"/>
          <w:szCs w:val="24"/>
        </w:rPr>
      </w:pPr>
      <w:r w:rsidRPr="00B438F6">
        <w:rPr>
          <w:bCs/>
          <w:sz w:val="24"/>
          <w:szCs w:val="24"/>
        </w:rPr>
        <w:t xml:space="preserve">Александровского сельского поселения </w:t>
      </w:r>
    </w:p>
    <w:p w:rsidR="0078006A" w:rsidRPr="00B438F6" w:rsidRDefault="0078006A" w:rsidP="0078006A">
      <w:pPr>
        <w:jc w:val="right"/>
        <w:rPr>
          <w:sz w:val="24"/>
          <w:szCs w:val="24"/>
        </w:rPr>
      </w:pPr>
      <w:r w:rsidRPr="00B438F6">
        <w:rPr>
          <w:bCs/>
          <w:sz w:val="24"/>
          <w:szCs w:val="24"/>
        </w:rPr>
        <w:t xml:space="preserve">от № </w:t>
      </w:r>
    </w:p>
    <w:p w:rsidR="0078006A" w:rsidRPr="00B438F6" w:rsidRDefault="0078006A" w:rsidP="0078006A">
      <w:pPr>
        <w:tabs>
          <w:tab w:val="left" w:pos="1418"/>
        </w:tabs>
        <w:spacing w:line="240" w:lineRule="atLeast"/>
        <w:ind w:left="426" w:right="-144" w:firstLine="567"/>
        <w:jc w:val="center"/>
        <w:rPr>
          <w:b/>
          <w:sz w:val="24"/>
          <w:szCs w:val="24"/>
        </w:rPr>
      </w:pPr>
      <w:r w:rsidRPr="00B438F6">
        <w:rPr>
          <w:b/>
          <w:sz w:val="24"/>
          <w:szCs w:val="24"/>
        </w:rPr>
        <w:t xml:space="preserve">Нормативы распределения доходов в бюджет муниципального образования «Александровское сельское поселение» на 2023 год </w:t>
      </w:r>
    </w:p>
    <w:p w:rsidR="0078006A" w:rsidRPr="00B438F6" w:rsidRDefault="0078006A" w:rsidP="0078006A">
      <w:pPr>
        <w:tabs>
          <w:tab w:val="left" w:pos="1418"/>
        </w:tabs>
        <w:spacing w:line="240" w:lineRule="atLeast"/>
        <w:ind w:left="426" w:right="-144" w:firstLine="567"/>
        <w:jc w:val="center"/>
        <w:rPr>
          <w:b/>
          <w:sz w:val="24"/>
          <w:szCs w:val="24"/>
        </w:rPr>
      </w:pPr>
      <w:r w:rsidRPr="00B438F6">
        <w:rPr>
          <w:b/>
          <w:sz w:val="24"/>
          <w:szCs w:val="24"/>
        </w:rPr>
        <w:t>и на плановый период 2024 и 2025 годов</w:t>
      </w:r>
    </w:p>
    <w:p w:rsidR="0078006A" w:rsidRPr="00B438F6" w:rsidRDefault="0078006A" w:rsidP="0078006A">
      <w:pPr>
        <w:tabs>
          <w:tab w:val="left" w:pos="7200"/>
        </w:tabs>
        <w:spacing w:line="240" w:lineRule="atLeast"/>
        <w:ind w:left="600" w:right="-1" w:hanging="360"/>
        <w:jc w:val="right"/>
        <w:rPr>
          <w:sz w:val="24"/>
          <w:szCs w:val="24"/>
        </w:rPr>
      </w:pP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1587"/>
      </w:tblGrid>
      <w:tr w:rsidR="0078006A" w:rsidRPr="00B438F6" w:rsidTr="0078006A">
        <w:tc>
          <w:tcPr>
            <w:tcW w:w="7513" w:type="dxa"/>
            <w:vAlign w:val="center"/>
          </w:tcPr>
          <w:p w:rsidR="0078006A" w:rsidRPr="00B438F6" w:rsidRDefault="0078006A" w:rsidP="0078006A">
            <w:pPr>
              <w:jc w:val="center"/>
              <w:rPr>
                <w:color w:val="000000"/>
                <w:sz w:val="24"/>
                <w:szCs w:val="24"/>
              </w:rPr>
            </w:pPr>
            <w:r w:rsidRPr="00B438F6">
              <w:rPr>
                <w:color w:val="000000"/>
                <w:sz w:val="24"/>
                <w:szCs w:val="24"/>
              </w:rPr>
              <w:t>Наименование дохода</w:t>
            </w:r>
          </w:p>
        </w:tc>
        <w:tc>
          <w:tcPr>
            <w:tcW w:w="1587" w:type="dxa"/>
          </w:tcPr>
          <w:p w:rsidR="0078006A" w:rsidRPr="00B438F6" w:rsidRDefault="0078006A" w:rsidP="0078006A">
            <w:pPr>
              <w:jc w:val="center"/>
              <w:rPr>
                <w:color w:val="000000"/>
                <w:sz w:val="24"/>
                <w:szCs w:val="24"/>
              </w:rPr>
            </w:pPr>
            <w:r w:rsidRPr="00B438F6">
              <w:rPr>
                <w:color w:val="000000"/>
                <w:sz w:val="24"/>
                <w:szCs w:val="24"/>
              </w:rPr>
              <w:t>Бюджет поселения (в процентах)</w:t>
            </w:r>
          </w:p>
        </w:tc>
      </w:tr>
      <w:tr w:rsidR="0078006A" w:rsidRPr="00B438F6" w:rsidTr="0078006A">
        <w:tc>
          <w:tcPr>
            <w:tcW w:w="7513" w:type="dxa"/>
          </w:tcPr>
          <w:p w:rsidR="0078006A" w:rsidRPr="00B438F6" w:rsidRDefault="0078006A" w:rsidP="0078006A">
            <w:pPr>
              <w:rPr>
                <w:b/>
                <w:color w:val="000000"/>
                <w:sz w:val="24"/>
                <w:szCs w:val="24"/>
              </w:rPr>
            </w:pPr>
            <w:r w:rsidRPr="00B438F6">
              <w:rPr>
                <w:b/>
                <w:color w:val="000000"/>
                <w:sz w:val="24"/>
                <w:szCs w:val="24"/>
              </w:rPr>
              <w:t>В части доходов бюджетов системы Российской Федерации от возврата остатков субсидий и субвенций прошлых лет</w:t>
            </w:r>
          </w:p>
        </w:tc>
        <w:tc>
          <w:tcPr>
            <w:tcW w:w="1587" w:type="dxa"/>
          </w:tcPr>
          <w:p w:rsidR="0078006A" w:rsidRPr="00B438F6" w:rsidRDefault="0078006A" w:rsidP="0078006A">
            <w:pPr>
              <w:jc w:val="center"/>
              <w:rPr>
                <w:color w:val="000000"/>
                <w:sz w:val="24"/>
                <w:szCs w:val="24"/>
              </w:rPr>
            </w:pPr>
          </w:p>
        </w:tc>
      </w:tr>
      <w:tr w:rsidR="0078006A" w:rsidRPr="00B438F6" w:rsidTr="0078006A">
        <w:tc>
          <w:tcPr>
            <w:tcW w:w="7513" w:type="dxa"/>
          </w:tcPr>
          <w:p w:rsidR="0078006A" w:rsidRPr="00B438F6" w:rsidRDefault="0078006A" w:rsidP="0078006A">
            <w:pPr>
              <w:jc w:val="both"/>
              <w:rPr>
                <w:color w:val="000000"/>
                <w:sz w:val="24"/>
                <w:szCs w:val="24"/>
              </w:rPr>
            </w:pPr>
            <w:r w:rsidRPr="00B438F6">
              <w:rPr>
                <w:color w:val="000000"/>
                <w:sz w:val="24"/>
                <w:szCs w:val="2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587" w:type="dxa"/>
          </w:tcPr>
          <w:p w:rsidR="0078006A" w:rsidRPr="00B438F6" w:rsidRDefault="0078006A" w:rsidP="0078006A">
            <w:pPr>
              <w:jc w:val="center"/>
              <w:rPr>
                <w:color w:val="000000"/>
                <w:sz w:val="24"/>
                <w:szCs w:val="24"/>
              </w:rPr>
            </w:pPr>
            <w:r w:rsidRPr="00B438F6">
              <w:rPr>
                <w:color w:val="000000"/>
                <w:sz w:val="24"/>
                <w:szCs w:val="24"/>
              </w:rPr>
              <w:t>100</w:t>
            </w:r>
          </w:p>
        </w:tc>
      </w:tr>
      <w:tr w:rsidR="0078006A" w:rsidRPr="00B438F6" w:rsidTr="0078006A">
        <w:tc>
          <w:tcPr>
            <w:tcW w:w="7513" w:type="dxa"/>
          </w:tcPr>
          <w:p w:rsidR="0078006A" w:rsidRPr="00B438F6" w:rsidRDefault="0078006A" w:rsidP="0078006A">
            <w:pPr>
              <w:jc w:val="both"/>
              <w:rPr>
                <w:color w:val="000000"/>
                <w:sz w:val="24"/>
                <w:szCs w:val="24"/>
              </w:rPr>
            </w:pPr>
            <w:r w:rsidRPr="00B438F6">
              <w:rPr>
                <w:color w:val="000000"/>
                <w:sz w:val="24"/>
                <w:szCs w:val="24"/>
              </w:rPr>
              <w:t xml:space="preserve">Возврат </w:t>
            </w:r>
            <w:r w:rsidRPr="00B438F6">
              <w:rPr>
                <w:sz w:val="24"/>
                <w:szCs w:val="24"/>
              </w:rPr>
              <w:t>прочих</w:t>
            </w:r>
            <w:r w:rsidRPr="00B438F6">
              <w:rPr>
                <w:color w:val="000000"/>
                <w:sz w:val="24"/>
                <w:szCs w:val="24"/>
              </w:rPr>
              <w:t xml:space="preserve"> остатков субсидий, субвенций и иных межбюджетных трансфертов, имеющих целевое назначение, прошлых лет из бюджетов сельских поселений</w:t>
            </w:r>
          </w:p>
        </w:tc>
        <w:tc>
          <w:tcPr>
            <w:tcW w:w="1587" w:type="dxa"/>
          </w:tcPr>
          <w:p w:rsidR="0078006A" w:rsidRPr="00B438F6" w:rsidRDefault="0078006A" w:rsidP="0078006A">
            <w:pPr>
              <w:jc w:val="center"/>
              <w:rPr>
                <w:color w:val="000000"/>
                <w:sz w:val="24"/>
                <w:szCs w:val="24"/>
              </w:rPr>
            </w:pPr>
            <w:r w:rsidRPr="00B438F6">
              <w:rPr>
                <w:color w:val="000000"/>
                <w:sz w:val="24"/>
                <w:szCs w:val="24"/>
              </w:rPr>
              <w:t>100</w:t>
            </w:r>
          </w:p>
        </w:tc>
      </w:tr>
      <w:tr w:rsidR="0078006A" w:rsidRPr="00B438F6" w:rsidTr="0078006A">
        <w:tc>
          <w:tcPr>
            <w:tcW w:w="7513" w:type="dxa"/>
          </w:tcPr>
          <w:p w:rsidR="0078006A" w:rsidRPr="00B438F6" w:rsidRDefault="0078006A" w:rsidP="0078006A">
            <w:pPr>
              <w:rPr>
                <w:b/>
                <w:color w:val="000000"/>
                <w:sz w:val="24"/>
                <w:szCs w:val="24"/>
              </w:rPr>
            </w:pPr>
            <w:r w:rsidRPr="00B438F6">
              <w:rPr>
                <w:b/>
                <w:color w:val="000000"/>
                <w:sz w:val="24"/>
                <w:szCs w:val="24"/>
              </w:rPr>
              <w:t>В части прочих неналоговых доходов</w:t>
            </w:r>
          </w:p>
        </w:tc>
        <w:tc>
          <w:tcPr>
            <w:tcW w:w="1587" w:type="dxa"/>
          </w:tcPr>
          <w:p w:rsidR="0078006A" w:rsidRPr="00B438F6" w:rsidRDefault="0078006A" w:rsidP="0078006A">
            <w:pPr>
              <w:jc w:val="center"/>
              <w:rPr>
                <w:color w:val="000000"/>
                <w:sz w:val="24"/>
                <w:szCs w:val="24"/>
              </w:rPr>
            </w:pPr>
          </w:p>
        </w:tc>
      </w:tr>
      <w:tr w:rsidR="0078006A" w:rsidRPr="00B438F6" w:rsidTr="0078006A">
        <w:tc>
          <w:tcPr>
            <w:tcW w:w="7513" w:type="dxa"/>
          </w:tcPr>
          <w:p w:rsidR="0078006A" w:rsidRPr="00B438F6" w:rsidRDefault="0078006A" w:rsidP="0078006A">
            <w:pPr>
              <w:rPr>
                <w:color w:val="000000"/>
                <w:sz w:val="24"/>
                <w:szCs w:val="24"/>
              </w:rPr>
            </w:pPr>
            <w:r w:rsidRPr="00B438F6">
              <w:rPr>
                <w:color w:val="000000"/>
                <w:sz w:val="24"/>
                <w:szCs w:val="24"/>
              </w:rPr>
              <w:t>Невыясненные поступления, зачисляемые в бюджеты сельских поселений</w:t>
            </w:r>
          </w:p>
        </w:tc>
        <w:tc>
          <w:tcPr>
            <w:tcW w:w="1587" w:type="dxa"/>
          </w:tcPr>
          <w:p w:rsidR="0078006A" w:rsidRPr="00B438F6" w:rsidRDefault="0078006A" w:rsidP="0078006A">
            <w:pPr>
              <w:jc w:val="center"/>
              <w:rPr>
                <w:color w:val="000000"/>
                <w:sz w:val="24"/>
                <w:szCs w:val="24"/>
              </w:rPr>
            </w:pPr>
            <w:r w:rsidRPr="00B438F6">
              <w:rPr>
                <w:color w:val="000000"/>
                <w:sz w:val="24"/>
                <w:szCs w:val="24"/>
              </w:rPr>
              <w:t>100</w:t>
            </w:r>
          </w:p>
        </w:tc>
      </w:tr>
      <w:tr w:rsidR="0078006A" w:rsidRPr="00B438F6" w:rsidTr="0078006A">
        <w:tc>
          <w:tcPr>
            <w:tcW w:w="7513" w:type="dxa"/>
          </w:tcPr>
          <w:p w:rsidR="0078006A" w:rsidRPr="00B438F6" w:rsidRDefault="0078006A" w:rsidP="0078006A">
            <w:pPr>
              <w:rPr>
                <w:color w:val="000000"/>
                <w:sz w:val="24"/>
                <w:szCs w:val="24"/>
              </w:rPr>
            </w:pPr>
            <w:r w:rsidRPr="00B438F6">
              <w:rPr>
                <w:color w:val="000000"/>
                <w:sz w:val="24"/>
                <w:szCs w:val="24"/>
              </w:rPr>
              <w:t>Прочие неналоговые доходы бюджетов сельских поселений</w:t>
            </w:r>
          </w:p>
        </w:tc>
        <w:tc>
          <w:tcPr>
            <w:tcW w:w="1587" w:type="dxa"/>
          </w:tcPr>
          <w:p w:rsidR="0078006A" w:rsidRPr="00B438F6" w:rsidRDefault="0078006A" w:rsidP="0078006A">
            <w:pPr>
              <w:jc w:val="center"/>
              <w:rPr>
                <w:color w:val="000000"/>
                <w:sz w:val="24"/>
                <w:szCs w:val="24"/>
              </w:rPr>
            </w:pPr>
            <w:r w:rsidRPr="00B438F6">
              <w:rPr>
                <w:color w:val="000000"/>
                <w:sz w:val="24"/>
                <w:szCs w:val="24"/>
              </w:rPr>
              <w:t>100</w:t>
            </w:r>
          </w:p>
        </w:tc>
      </w:tr>
    </w:tbl>
    <w:p w:rsidR="0078006A" w:rsidRPr="00B438F6" w:rsidRDefault="0078006A" w:rsidP="0078006A">
      <w:pPr>
        <w:jc w:val="right"/>
        <w:rPr>
          <w:bCs/>
          <w:sz w:val="24"/>
          <w:szCs w:val="24"/>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sectPr w:rsidR="0078006A" w:rsidRPr="00B438F6" w:rsidSect="0078006A">
          <w:pgSz w:w="11906" w:h="16838"/>
          <w:pgMar w:top="1134" w:right="1134" w:bottom="1134" w:left="1701" w:header="709" w:footer="709" w:gutter="0"/>
          <w:cols w:space="708"/>
          <w:docGrid w:linePitch="360"/>
        </w:sectPr>
      </w:pPr>
    </w:p>
    <w:p w:rsidR="0078006A" w:rsidRPr="00B438F6" w:rsidRDefault="0078006A" w:rsidP="0078006A">
      <w:pPr>
        <w:jc w:val="right"/>
        <w:rPr>
          <w:bCs/>
          <w:sz w:val="24"/>
          <w:szCs w:val="24"/>
        </w:rPr>
      </w:pPr>
      <w:r w:rsidRPr="00B438F6">
        <w:rPr>
          <w:bCs/>
          <w:sz w:val="24"/>
          <w:szCs w:val="24"/>
        </w:rPr>
        <w:lastRenderedPageBreak/>
        <w:t>Приложение 2</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bCs/>
          <w:sz w:val="24"/>
          <w:szCs w:val="24"/>
        </w:rPr>
      </w:pPr>
      <w:r w:rsidRPr="00B438F6">
        <w:rPr>
          <w:bCs/>
          <w:sz w:val="24"/>
          <w:szCs w:val="24"/>
        </w:rPr>
        <w:t>от №</w:t>
      </w:r>
    </w:p>
    <w:p w:rsidR="0078006A" w:rsidRPr="00B438F6" w:rsidRDefault="0078006A" w:rsidP="0078006A">
      <w:pPr>
        <w:jc w:val="center"/>
        <w:rPr>
          <w:b/>
          <w:bCs/>
          <w:sz w:val="24"/>
          <w:szCs w:val="24"/>
        </w:rPr>
      </w:pPr>
      <w:r w:rsidRPr="00B438F6">
        <w:rPr>
          <w:b/>
          <w:bCs/>
          <w:sz w:val="24"/>
          <w:szCs w:val="24"/>
        </w:rPr>
        <w:t xml:space="preserve">Доходы бюджета муниципального образования </w:t>
      </w:r>
    </w:p>
    <w:p w:rsidR="0078006A" w:rsidRPr="00B438F6" w:rsidRDefault="0078006A" w:rsidP="0078006A">
      <w:pPr>
        <w:jc w:val="center"/>
        <w:rPr>
          <w:b/>
          <w:bCs/>
          <w:sz w:val="24"/>
          <w:szCs w:val="24"/>
        </w:rPr>
      </w:pPr>
      <w:r w:rsidRPr="00B438F6">
        <w:rPr>
          <w:b/>
          <w:bCs/>
          <w:sz w:val="24"/>
          <w:szCs w:val="24"/>
        </w:rPr>
        <w:t>«Александровское сельское поселение» на 2023 год</w:t>
      </w:r>
    </w:p>
    <w:tbl>
      <w:tblPr>
        <w:tblW w:w="9119" w:type="dxa"/>
        <w:tblInd w:w="113" w:type="dxa"/>
        <w:tblLook w:val="04A0"/>
      </w:tblPr>
      <w:tblGrid>
        <w:gridCol w:w="823"/>
        <w:gridCol w:w="2383"/>
        <w:gridCol w:w="3864"/>
        <w:gridCol w:w="664"/>
        <w:gridCol w:w="1440"/>
      </w:tblGrid>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ГРБС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КВД</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Наименование КВД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Доп. КД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Бюджетные назначения, тыс. рублей</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1.00.00000.00.0000.000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НАЛОГОВЫЕ И НЕНАЛОГОВЫЕ ДОХОДЫ</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b/>
                <w:bCs/>
                <w:sz w:val="24"/>
                <w:szCs w:val="24"/>
              </w:rPr>
            </w:pPr>
            <w:r w:rsidRPr="00B438F6">
              <w:rPr>
                <w:b/>
                <w:bCs/>
                <w:sz w:val="24"/>
                <w:szCs w:val="24"/>
              </w:rPr>
              <w:t>43 601,050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1.01.00000.00.0000.000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НАЛОГИ НА ПРИБЫЛЬ, ДОХОДЫ</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34 680,980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1.01.02000.01.0000.110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Налог на доходы физических лиц</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34 680,980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1.01.02010.01.0000.110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34 439,980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1.01.02010.01.1000.110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34 439,980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1.01.02010.01.1000.110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34 439,980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1.01.02020.01.0000.1</w:t>
            </w:r>
            <w:r w:rsidRPr="00B438F6">
              <w:rPr>
                <w:b/>
                <w:bCs/>
                <w:sz w:val="24"/>
                <w:szCs w:val="24"/>
              </w:rPr>
              <w:lastRenderedPageBreak/>
              <w:t>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lastRenderedPageBreak/>
              <w:t xml:space="preserve">Налог на доходы физических </w:t>
            </w:r>
            <w:r w:rsidRPr="00B438F6">
              <w:rPr>
                <w:b/>
                <w:bCs/>
                <w:sz w:val="24"/>
                <w:szCs w:val="24"/>
              </w:rPr>
              <w:lastRenderedPageBreak/>
              <w:t>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40,000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lastRenderedPageBreak/>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1.01.02020.01.1000.110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40,000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1.01.02020.01.1000.110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40,000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1.01.02030.01.0000.1</w:t>
            </w:r>
            <w:r w:rsidRPr="00B438F6">
              <w:rPr>
                <w:b/>
                <w:bCs/>
                <w:sz w:val="24"/>
                <w:szCs w:val="24"/>
              </w:rPr>
              <w:lastRenderedPageBreak/>
              <w:t>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lastRenderedPageBreak/>
              <w:t xml:space="preserve">Налог на доходы физических </w:t>
            </w:r>
            <w:r w:rsidRPr="00B438F6">
              <w:rPr>
                <w:b/>
                <w:bCs/>
                <w:sz w:val="24"/>
                <w:szCs w:val="24"/>
              </w:rPr>
              <w:lastRenderedPageBreak/>
              <w:t>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200,000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lastRenderedPageBreak/>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1.01.02030.01.1000.110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200,000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1.01.02030.01.1000.110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200,000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1.01.02080.01.0000.110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1.01.02080.01.1000.110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1.01.02080.01.1000.110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1.03.00000.00.0000.000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НАЛОГИ НА ТОВАРЫ (РАБОТЫ, УСЛУГИ), РЕАЛИЗУЕМЫЕ НА ТЕРРИТОРИИ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2 636,000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1.03.02000.01.0000.110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Акцизы по подакцизным товарам (продукции), производимым на территории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2 636,000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1.03.02230.01.0000.110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1 267,000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1.03.02231.01.0000.110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1 267,000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1.03.02231.01.0000.1</w:t>
            </w:r>
            <w:r w:rsidRPr="00B438F6">
              <w:rPr>
                <w:sz w:val="24"/>
                <w:szCs w:val="24"/>
              </w:rPr>
              <w:lastRenderedPageBreak/>
              <w:t>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lastRenderedPageBreak/>
              <w:t xml:space="preserve">Доходы от уплаты акцизов на </w:t>
            </w:r>
            <w:r w:rsidRPr="00B438F6">
              <w:rPr>
                <w:sz w:val="24"/>
                <w:szCs w:val="24"/>
              </w:rPr>
              <w:lastRenderedPageBreak/>
              <w:t>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1 267,000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1.03.02240.01.0000.110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9,000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1.03.02241.01.0000.110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9,000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1.03.02241.01.0000.110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B438F6">
              <w:rPr>
                <w:sz w:val="24"/>
                <w:szCs w:val="24"/>
              </w:rPr>
              <w:lastRenderedPageBreak/>
              <w:t>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9,000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1.03.02250.01.0000.110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1 543,000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1.03.02251.01.0000.110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1 543,000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1.03.02251.01.0000.110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1 543,000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1.03.02260.01.0000.110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w:t>
            </w:r>
            <w:r w:rsidRPr="00B438F6">
              <w:rPr>
                <w:b/>
                <w:bCs/>
                <w:sz w:val="24"/>
                <w:szCs w:val="24"/>
              </w:rPr>
              <w:lastRenderedPageBreak/>
              <w:t>установленных дифференцированных нормативов отчислений в местные бюджеты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-183,000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lastRenderedPageBreak/>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1.03.02261.01.0000.110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-183,000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1.03.02261.01.0000.110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-183,000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1.05.00000.00.0000.000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НАЛОГИ НА СОВОКУПНЫЙ ДОХОД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61,970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1.05.03000.01.0000.110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61,970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1.05.03010.01.0000.110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61,970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1.05.03010.01.1000.110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61,970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1.05.03010.01.1000.110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61,970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lastRenderedPageBreak/>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1.06.00000.00.0000.000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НАЛОГИ НА ИМУЩЕСТВО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3 689,560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1.06.01000.00.0000.110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Налог на имущество физических лиц</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1 968,680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1.06.01030.10.0000.110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1 968,680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1.06.01030.10.1000.110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1 968,680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1.06.01030.10.1000.110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1 968,680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1.06.06000.00.0000.110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Земельный налог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1 720,880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1.06.06030.00.0000.110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Земельный налог с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951,760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1.06.06033.10.0000.110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Земельный налог с организаций,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951,760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1.06.06033.10.1000.110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4"/>
              <w:rPr>
                <w:b/>
                <w:bCs/>
                <w:sz w:val="24"/>
                <w:szCs w:val="24"/>
              </w:rPr>
            </w:pPr>
            <w:r w:rsidRPr="00B438F6">
              <w:rPr>
                <w:b/>
                <w:bCs/>
                <w:sz w:val="24"/>
                <w:szCs w:val="24"/>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4"/>
              <w:rPr>
                <w:b/>
                <w:bCs/>
                <w:sz w:val="24"/>
                <w:szCs w:val="24"/>
              </w:rPr>
            </w:pPr>
            <w:r w:rsidRPr="00B438F6">
              <w:rPr>
                <w:b/>
                <w:bCs/>
                <w:sz w:val="24"/>
                <w:szCs w:val="24"/>
              </w:rPr>
              <w:t>951,760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1.06.06033.10.1000.110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 xml:space="preserve">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w:t>
            </w:r>
            <w:r w:rsidRPr="00B438F6">
              <w:rPr>
                <w:sz w:val="24"/>
                <w:szCs w:val="24"/>
              </w:rPr>
              <w:lastRenderedPageBreak/>
              <w:t>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951,760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1.06.06040.00.0000.110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Земельный налог с физических лиц</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769,120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1.06.06043.10.0000.110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Земельный налог с физических лиц,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769,120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1.06.06043.10.1000.110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4"/>
              <w:rPr>
                <w:b/>
                <w:bCs/>
                <w:sz w:val="24"/>
                <w:szCs w:val="24"/>
              </w:rPr>
            </w:pPr>
            <w:r w:rsidRPr="00B438F6">
              <w:rPr>
                <w:b/>
                <w:bCs/>
                <w:sz w:val="24"/>
                <w:szCs w:val="24"/>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4"/>
              <w:rPr>
                <w:b/>
                <w:bCs/>
                <w:sz w:val="24"/>
                <w:szCs w:val="24"/>
              </w:rPr>
            </w:pPr>
            <w:r w:rsidRPr="00B438F6">
              <w:rPr>
                <w:b/>
                <w:bCs/>
                <w:sz w:val="24"/>
                <w:szCs w:val="24"/>
              </w:rPr>
              <w:t>769,120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1.06.06043.10.1000.110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769,120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1.11.00000.00.0000.000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ДОХОДЫ ОТ ИСПОЛЬЗОВАНИЯ ИМУЩЕСТВА, НАХОДЯЩЕГОСЯ В ГОСУДАРСТВЕННОЙ И МУНИЦИПАЛЬНОЙ СОБСТВЕННОСТИ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2 532,540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1.11.05000.00.0000.120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2 332,540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1.11.05070.00.0000.120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2 332,540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1.11.05075.10.0000.120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 xml:space="preserve">Доходы от сдачи в аренду имущества, составляющего </w:t>
            </w:r>
            <w:r w:rsidRPr="00B438F6">
              <w:rPr>
                <w:b/>
                <w:bCs/>
                <w:sz w:val="24"/>
                <w:szCs w:val="24"/>
              </w:rPr>
              <w:lastRenderedPageBreak/>
              <w:t>казну сельских поселений (за исключением земельных участков)</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lastRenderedPageBreak/>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2 332,540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1.11.05075.10.0000.120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Доходы от сдачи в аренду имущества, составляющего казну сельских поселений (за исключением земельных участков)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2 332,540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1.11.09000.00.0000.120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200,000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1.11.09040.00.0000.120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200,000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1.11.09045.10.0000.120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200,000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1.11.09045.10.0000.120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200,000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2.00.00000.00.0000.0</w:t>
            </w:r>
            <w:r w:rsidRPr="00B438F6">
              <w:rPr>
                <w:b/>
                <w:bCs/>
                <w:sz w:val="24"/>
                <w:szCs w:val="24"/>
              </w:rPr>
              <w:lastRenderedPageBreak/>
              <w:t>00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lastRenderedPageBreak/>
              <w:t xml:space="preserve">БЕЗВОЗМЕЗДНЫЕ </w:t>
            </w:r>
            <w:r w:rsidRPr="00B438F6">
              <w:rPr>
                <w:b/>
                <w:bCs/>
                <w:sz w:val="24"/>
                <w:szCs w:val="24"/>
              </w:rPr>
              <w:lastRenderedPageBreak/>
              <w:t>ПОСТУПЛЕНИЯ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rPr>
                <w:b/>
                <w:bCs/>
                <w:sz w:val="24"/>
                <w:szCs w:val="24"/>
              </w:rPr>
            </w:pPr>
            <w:r w:rsidRPr="00B438F6">
              <w:rPr>
                <w:b/>
                <w:bCs/>
                <w:sz w:val="24"/>
                <w:szCs w:val="24"/>
              </w:rPr>
              <w:t>26 833,372</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lastRenderedPageBreak/>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2.02.00000.00.0000.000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26 833,372</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2.02.10000.00.0000.150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26 833,372</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2.02.15001.00.0000.150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030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12 719,571</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2.02.15001.10.0000.150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030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12 719,571</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2.02.15001.10.0000.150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12 719,571</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2.02.15002.00.0000.150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Дотации бюджетам на поддержку мер по обеспечению сбалансированности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5 298,070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2.02.15002.10.0000.150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Дотации бюджетам сельских поселений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5 298,070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2.02.15002.10.0000.150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Дотации бюджетам сельских поселений на поддержку мер по обеспечению сбалансированности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5 298,070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2.02.16001.00.0000.150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Дотации на выравнивание бюджетной обеспеченности из бюджетов муниципальных районов, городских округов с внутригородским делением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8 815,731</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2.02.16001.10.0000.150</w:t>
            </w:r>
          </w:p>
        </w:tc>
        <w:tc>
          <w:tcPr>
            <w:tcW w:w="4155"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8 815,731</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2.02.16001.10.0000.150</w:t>
            </w:r>
          </w:p>
        </w:tc>
        <w:tc>
          <w:tcPr>
            <w:tcW w:w="4155"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Дотации бюджетам сельских поселений на выравнивание бюджетной обеспеченности из бюджетов муниципальных районов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8 815,731</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Итого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4155"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rPr>
                <w:b/>
                <w:bCs/>
                <w:sz w:val="24"/>
                <w:szCs w:val="24"/>
              </w:rPr>
            </w:pPr>
            <w:r w:rsidRPr="00B438F6">
              <w:rPr>
                <w:b/>
                <w:bCs/>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b/>
                <w:bCs/>
                <w:sz w:val="24"/>
                <w:szCs w:val="24"/>
              </w:rPr>
            </w:pPr>
            <w:r w:rsidRPr="00B438F6">
              <w:rPr>
                <w:b/>
                <w:bCs/>
                <w:sz w:val="24"/>
                <w:szCs w:val="24"/>
              </w:rPr>
              <w:t>70 434,422</w:t>
            </w:r>
          </w:p>
        </w:tc>
      </w:tr>
    </w:tbl>
    <w:p w:rsidR="0078006A" w:rsidRPr="00B438F6" w:rsidRDefault="0078006A" w:rsidP="0078006A">
      <w:pPr>
        <w:jc w:val="right"/>
        <w:rPr>
          <w:sz w:val="24"/>
          <w:szCs w:val="24"/>
          <w:highlight w:val="yellow"/>
        </w:rPr>
      </w:pPr>
      <w:r w:rsidRPr="00B438F6">
        <w:rPr>
          <w:bCs/>
          <w:sz w:val="24"/>
          <w:szCs w:val="24"/>
          <w:highlight w:val="yellow"/>
        </w:rPr>
        <w:t xml:space="preserve"> </w:t>
      </w:r>
    </w:p>
    <w:p w:rsidR="0078006A" w:rsidRPr="00B438F6" w:rsidRDefault="0078006A" w:rsidP="0078006A">
      <w:pPr>
        <w:pStyle w:val="a3"/>
        <w:spacing w:before="0" w:after="0"/>
        <w:rPr>
          <w:b/>
          <w:szCs w:val="24"/>
          <w:highlight w:val="yellow"/>
        </w:rPr>
        <w:sectPr w:rsidR="0078006A" w:rsidRPr="00B438F6" w:rsidSect="0078006A">
          <w:pgSz w:w="11906" w:h="16838"/>
          <w:pgMar w:top="1134" w:right="1134" w:bottom="1134" w:left="1701" w:header="709" w:footer="709" w:gutter="0"/>
          <w:cols w:space="708"/>
          <w:docGrid w:linePitch="360"/>
        </w:sectPr>
      </w:pPr>
    </w:p>
    <w:p w:rsidR="0078006A" w:rsidRPr="00B438F6" w:rsidRDefault="0078006A" w:rsidP="0078006A">
      <w:pPr>
        <w:jc w:val="right"/>
        <w:rPr>
          <w:bCs/>
          <w:sz w:val="24"/>
          <w:szCs w:val="24"/>
        </w:rPr>
      </w:pPr>
      <w:r w:rsidRPr="00B438F6">
        <w:rPr>
          <w:bCs/>
          <w:sz w:val="24"/>
          <w:szCs w:val="24"/>
        </w:rPr>
        <w:lastRenderedPageBreak/>
        <w:t>Приложение 2.1</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sz w:val="24"/>
          <w:szCs w:val="24"/>
        </w:rPr>
      </w:pPr>
      <w:r w:rsidRPr="00B438F6">
        <w:rPr>
          <w:bCs/>
          <w:sz w:val="24"/>
          <w:szCs w:val="24"/>
        </w:rPr>
        <w:t xml:space="preserve">от № </w:t>
      </w:r>
    </w:p>
    <w:p w:rsidR="0078006A" w:rsidRPr="00B438F6" w:rsidRDefault="0078006A" w:rsidP="0078006A">
      <w:pPr>
        <w:jc w:val="center"/>
        <w:rPr>
          <w:bCs/>
          <w:sz w:val="24"/>
          <w:szCs w:val="24"/>
        </w:rPr>
      </w:pPr>
      <w:r w:rsidRPr="00B438F6">
        <w:rPr>
          <w:b/>
          <w:bCs/>
          <w:sz w:val="24"/>
          <w:szCs w:val="24"/>
        </w:rPr>
        <w:t>Доходы бюджета муниципального образования</w:t>
      </w:r>
      <w:r w:rsidRPr="00B438F6">
        <w:rPr>
          <w:b/>
          <w:bCs/>
          <w:sz w:val="24"/>
          <w:szCs w:val="24"/>
        </w:rPr>
        <w:br/>
        <w:t xml:space="preserve"> «Александровское сельское поселение» на 2024 и 2025 год</w:t>
      </w:r>
    </w:p>
    <w:p w:rsidR="0078006A" w:rsidRPr="00B438F6" w:rsidRDefault="0078006A" w:rsidP="0078006A">
      <w:pPr>
        <w:jc w:val="right"/>
        <w:rPr>
          <w:bCs/>
          <w:sz w:val="24"/>
          <w:szCs w:val="24"/>
          <w:highlight w:val="yellow"/>
        </w:rPr>
      </w:pPr>
    </w:p>
    <w:tbl>
      <w:tblPr>
        <w:tblW w:w="14094" w:type="dxa"/>
        <w:tblInd w:w="113" w:type="dxa"/>
        <w:tblLook w:val="04A0"/>
      </w:tblPr>
      <w:tblGrid>
        <w:gridCol w:w="870"/>
        <w:gridCol w:w="2556"/>
        <w:gridCol w:w="6067"/>
        <w:gridCol w:w="745"/>
        <w:gridCol w:w="1928"/>
        <w:gridCol w:w="1928"/>
      </w:tblGrid>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ГРБС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КВД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Наименование КВД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Доп. КД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Бюджетные назначения 2024 год, тыс. рублей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Бюджетные назначения 2025 год, тыс. рублей</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1.00.00000.00.0000.000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НАЛОГОВЫЕ И НЕНАЛОГОВЫЕ ДОХОДЫ</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b/>
                <w:bCs/>
                <w:sz w:val="24"/>
                <w:szCs w:val="24"/>
              </w:rPr>
            </w:pPr>
            <w:r w:rsidRPr="00B438F6">
              <w:rPr>
                <w:b/>
                <w:bCs/>
                <w:sz w:val="24"/>
                <w:szCs w:val="24"/>
              </w:rPr>
              <w:t>46 965,420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b/>
                <w:bCs/>
                <w:sz w:val="24"/>
                <w:szCs w:val="24"/>
              </w:rPr>
            </w:pPr>
            <w:r w:rsidRPr="00B438F6">
              <w:rPr>
                <w:b/>
                <w:bCs/>
                <w:sz w:val="24"/>
                <w:szCs w:val="24"/>
              </w:rPr>
              <w:t>50 527,690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1.01.00000.00.0000.000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НАЛОГИ НА ПРИБЫЛЬ, ДОХОДЫ</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37 663,540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40 902,600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1.01.02000.01.0000.110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Налог на доходы физических лиц</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37 663,540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40 902,600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1.01.02010.01.0000.110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37 422,540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40 661,600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1.01.02010.01.1000.110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37 422,540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40 661,600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1.01.02010.01.1000.110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w:t>
            </w:r>
            <w:r w:rsidRPr="00B438F6">
              <w:rPr>
                <w:sz w:val="24"/>
                <w:szCs w:val="24"/>
              </w:rPr>
              <w:lastRenderedPageBreak/>
              <w:t>(перерасчеты,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37 422,540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40 661,600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1.01.02020.01.0000.110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40,000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40,000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1.01.02020.01.1000.110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40,000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40,000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bookmarkStart w:id="1" w:name="RANGE!A19"/>
            <w:r w:rsidRPr="00B438F6">
              <w:rPr>
                <w:sz w:val="24"/>
                <w:szCs w:val="24"/>
              </w:rPr>
              <w:t>182</w:t>
            </w:r>
            <w:bookmarkEnd w:id="1"/>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1.01.02020.01.1000.110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w:t>
            </w:r>
            <w:r w:rsidRPr="00B438F6">
              <w:rPr>
                <w:sz w:val="24"/>
                <w:szCs w:val="24"/>
              </w:rPr>
              <w:lastRenderedPageBreak/>
              <w:t>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40,000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40,000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1.01.02030.01.0000.110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200,000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1.01.02030.01.1000.110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200,000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200,000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1.01.02030.01.1000.110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200,000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1.01.02080.01.0000.110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1.01.02080.01.1000.110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1.01.02080.01.1000.110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1.03.00000.00.0000.000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НАЛОГИ НА ТОВАРЫ (РАБОТЫ, УСЛУГИ), РЕАЛИЗУЕМЫЕ НА ТЕРРИТОРИИ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2 864,000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3 031,000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1.03.02000.01.0000.110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Акцизы по подакцизным товарам (продукции), производимым на территории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2 864,000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3 031,000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1.03.02230.01.0000.110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1 377,000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1 454,000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1.03.02231.01.0000.110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1 377,000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1 454,000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1.03.02231.01.0000.110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w:t>
            </w:r>
            <w:r w:rsidRPr="00B438F6">
              <w:rPr>
                <w:sz w:val="24"/>
                <w:szCs w:val="24"/>
              </w:rPr>
              <w:lastRenderedPageBreak/>
              <w:t>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1 377,000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1 454,000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1.03.02240.01.0000.110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10,000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1.03.02241.01.0000.110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10,000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1.03.02241.01.0000.110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1.03.02250.01.0000.110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 xml:space="preserve">Доходы от уплаты акцизов на автомобильный бензин, подлежащие распределению между </w:t>
            </w:r>
            <w:r w:rsidRPr="00B438F6">
              <w:rPr>
                <w:b/>
                <w:bCs/>
                <w:sz w:val="24"/>
                <w:szCs w:val="24"/>
              </w:rPr>
              <w:lastRenderedPageBreak/>
              <w:t>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1 677,000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1 770,000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lastRenderedPageBreak/>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1.03.02251.01.0000.110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1 677,000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1 770,000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1.03.02251.01.0000.110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1 677,000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1 770,000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1.03.02260.01.0000.110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-203,000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1.03.02261.01.0000.110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r w:rsidRPr="00B438F6">
              <w:rPr>
                <w:b/>
                <w:bCs/>
                <w:sz w:val="24"/>
                <w:szCs w:val="24"/>
              </w:rPr>
              <w:lastRenderedPageBreak/>
              <w:t>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lastRenderedPageBreak/>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-200,000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-203,000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1.03.02261.01.0000.110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-203,000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1.05.00000.00.0000.000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НАЛОГИ НА СОВОКУПНЫЙ ДОХОД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64,510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67,090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1.05.03000.01.0000.110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64,510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67,090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1.05.03010.01.0000.110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64,510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67,090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1.05.03010.01.1000.110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64,510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67,090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1.05.03010.01.1000.110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64,510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67,090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1.06.00000.00.0000.000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НАЛОГИ НА ИМУЩЕСТВО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3 840,830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3 994,460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1.06.01000.00.0000.110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Налог на имущество физических лиц</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2 049,400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2 131,370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1.06.01030.10.0000.110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2 049,400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2 131,370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1.06.01030.10.1000.110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w:t>
            </w:r>
            <w:r w:rsidRPr="00B438F6">
              <w:rPr>
                <w:b/>
                <w:bCs/>
                <w:sz w:val="24"/>
                <w:szCs w:val="24"/>
              </w:rPr>
              <w:lastRenderedPageBreak/>
              <w:t>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lastRenderedPageBreak/>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2 049,400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2 131,370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1.06.01030.10.1000.110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2 049,400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2 131,370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1.06.06000.00.0000.110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Земельный налог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1 791,430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1 863,090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1.06.06030.00.0000.110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Земельный налог с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990,780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1 030,410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1.06.06033.10.0000.110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Земельный налог с организаций,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990,780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1 030,410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1.06.06033.10.1000.110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4"/>
              <w:rPr>
                <w:b/>
                <w:bCs/>
                <w:sz w:val="24"/>
                <w:szCs w:val="24"/>
              </w:rPr>
            </w:pPr>
            <w:r w:rsidRPr="00B438F6">
              <w:rPr>
                <w:b/>
                <w:bCs/>
                <w:sz w:val="24"/>
                <w:szCs w:val="24"/>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4"/>
              <w:rPr>
                <w:b/>
                <w:bCs/>
                <w:sz w:val="24"/>
                <w:szCs w:val="24"/>
              </w:rPr>
            </w:pPr>
            <w:r w:rsidRPr="00B438F6">
              <w:rPr>
                <w:b/>
                <w:bCs/>
                <w:sz w:val="24"/>
                <w:szCs w:val="24"/>
              </w:rPr>
              <w:t>990,780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4"/>
              <w:rPr>
                <w:b/>
                <w:bCs/>
                <w:sz w:val="24"/>
                <w:szCs w:val="24"/>
              </w:rPr>
            </w:pPr>
            <w:r w:rsidRPr="00B438F6">
              <w:rPr>
                <w:b/>
                <w:bCs/>
                <w:sz w:val="24"/>
                <w:szCs w:val="24"/>
              </w:rPr>
              <w:t>1 030,410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1.06.06033.10.1000.110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990,780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1 030,410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1.06.06040.00.0000.110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Земельный налог с физических лиц</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800,650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832,680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1.06.06043.10.0000.110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Земельный налог с физических лиц,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800,650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832,680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182</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1.06.06043.10.1000.110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4"/>
              <w:rPr>
                <w:b/>
                <w:bCs/>
                <w:sz w:val="24"/>
                <w:szCs w:val="24"/>
              </w:rPr>
            </w:pPr>
            <w:r w:rsidRPr="00B438F6">
              <w:rPr>
                <w:b/>
                <w:bCs/>
                <w:sz w:val="24"/>
                <w:szCs w:val="24"/>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4"/>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4"/>
              <w:rPr>
                <w:b/>
                <w:bCs/>
                <w:sz w:val="24"/>
                <w:szCs w:val="24"/>
              </w:rPr>
            </w:pPr>
            <w:r w:rsidRPr="00B438F6">
              <w:rPr>
                <w:b/>
                <w:bCs/>
                <w:sz w:val="24"/>
                <w:szCs w:val="24"/>
              </w:rPr>
              <w:t>800,650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4"/>
              <w:rPr>
                <w:b/>
                <w:bCs/>
                <w:sz w:val="24"/>
                <w:szCs w:val="24"/>
              </w:rPr>
            </w:pPr>
            <w:r w:rsidRPr="00B438F6">
              <w:rPr>
                <w:b/>
                <w:bCs/>
                <w:sz w:val="24"/>
                <w:szCs w:val="24"/>
              </w:rPr>
              <w:t>832,680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1.06.06043.10.1000.110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 xml:space="preserve">Земельный налог с физических лиц, обладающих земельным участком, расположенным в границах сельских поселений (сумма платежа (перерасчеты, </w:t>
            </w:r>
            <w:r w:rsidRPr="00B438F6">
              <w:rPr>
                <w:sz w:val="24"/>
                <w:szCs w:val="24"/>
              </w:rPr>
              <w:lastRenderedPageBreak/>
              <w:t>недоимка и задолженность по соответствующему платежу, в том числе по отмененному)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800,650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832,680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lastRenderedPageBreak/>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1.11.00000.00.0000.000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ДОХОДЫ ОТ ИСПОЛЬЗОВАНИЯ ИМУЩЕСТВА, НАХОДЯЩЕГОСЯ В ГОСУДАРСТВЕННОЙ И МУНИЦИПАЛЬНОЙ СОБСТВЕННОСТИ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2 532,540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2 532,540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1.11.05000.00.0000.120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2 332,540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2 332,540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1.11.05070.00.0000.120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2 332,540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2 332,540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1.11.05075.10.0000.120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Доходы от сдачи в аренду имущества, составляющего казну сельских поселений (за исключением земельных участков)</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2 332,540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2 332,540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1.11.05075.10.0000.120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Доходы от сдачи в аренду имущества, составляющего казну сельских поселений (за исключением земельных участков)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2 332,540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2 332,540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1.11.09000.00.0000.120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200,000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1.11.09040.00.0000.120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200,000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200,000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1.11.09045.10.0000.120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 xml:space="preserve">Прочие поступления от использования имущества, </w:t>
            </w:r>
            <w:r w:rsidRPr="00B438F6">
              <w:rPr>
                <w:b/>
                <w:bCs/>
                <w:sz w:val="24"/>
                <w:szCs w:val="24"/>
              </w:rPr>
              <w:lastRenderedPageBreak/>
              <w:t>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lastRenderedPageBreak/>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200,000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200,000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lastRenderedPageBreak/>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1.11.09045.10.0000.120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200,000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2.00.00000.00.0000.000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БЕЗВОЗМЕЗДНЫЕ ПОСТУПЛЕНИЯ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rPr>
                <w:b/>
                <w:bCs/>
                <w:sz w:val="24"/>
                <w:szCs w:val="24"/>
              </w:rPr>
            </w:pPr>
            <w:r w:rsidRPr="00B438F6">
              <w:rPr>
                <w:b/>
                <w:bCs/>
                <w:sz w:val="24"/>
                <w:szCs w:val="24"/>
              </w:rPr>
              <w:t>24 976,650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rPr>
                <w:b/>
                <w:bCs/>
                <w:sz w:val="24"/>
                <w:szCs w:val="24"/>
              </w:rPr>
            </w:pPr>
            <w:r w:rsidRPr="00B438F6">
              <w:rPr>
                <w:b/>
                <w:bCs/>
                <w:sz w:val="24"/>
                <w:szCs w:val="24"/>
              </w:rPr>
              <w:t>22 905,950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2.02.00000.00.0000.000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0"/>
              <w:rPr>
                <w:b/>
                <w:bCs/>
                <w:sz w:val="24"/>
                <w:szCs w:val="24"/>
              </w:rPr>
            </w:pPr>
            <w:r w:rsidRPr="00B438F6">
              <w:rPr>
                <w:b/>
                <w:bCs/>
                <w:sz w:val="24"/>
                <w:szCs w:val="24"/>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0"/>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24 976,650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0"/>
              <w:rPr>
                <w:b/>
                <w:bCs/>
                <w:sz w:val="24"/>
                <w:szCs w:val="24"/>
              </w:rPr>
            </w:pPr>
            <w:r w:rsidRPr="00B438F6">
              <w:rPr>
                <w:b/>
                <w:bCs/>
                <w:sz w:val="24"/>
                <w:szCs w:val="24"/>
              </w:rPr>
              <w:t>22 905,950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2.02.10000.00.0000.150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1"/>
              <w:rPr>
                <w:b/>
                <w:bCs/>
                <w:sz w:val="24"/>
                <w:szCs w:val="24"/>
              </w:rPr>
            </w:pPr>
            <w:r w:rsidRPr="00B438F6">
              <w:rPr>
                <w:b/>
                <w:bCs/>
                <w:sz w:val="24"/>
                <w:szCs w:val="24"/>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1"/>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24 976,650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1"/>
              <w:rPr>
                <w:b/>
                <w:bCs/>
                <w:sz w:val="24"/>
                <w:szCs w:val="24"/>
              </w:rPr>
            </w:pPr>
            <w:r w:rsidRPr="00B438F6">
              <w:rPr>
                <w:b/>
                <w:bCs/>
                <w:sz w:val="24"/>
                <w:szCs w:val="24"/>
              </w:rPr>
              <w:t>22 905,950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2.02.15001.00.0000.150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030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11 020,426</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10 809,502</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2.02.15001.10.0000.150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030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11 020,426</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10 809,502</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2.02.15001.10.0000.150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11 020,426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10 809,502</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2.02.15002.00.0000.150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Дотации бюджетам на поддержку мер по обеспечению сбалансированности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5 093,989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3 190,988</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2.02.15002.10.0000.150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Дотации бюджетам сельских поселений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5 093,989</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3 190,988</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2.02.15002.10.0000.150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Дотации бюджетам сельских поселений на поддержку мер по обеспечению сбалансированности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5 093,989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3 190,988</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t>2.02.16001.00.0000.150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2"/>
              <w:rPr>
                <w:b/>
                <w:bCs/>
                <w:sz w:val="24"/>
                <w:szCs w:val="24"/>
              </w:rPr>
            </w:pPr>
            <w:r w:rsidRPr="00B438F6">
              <w:rPr>
                <w:b/>
                <w:bCs/>
                <w:sz w:val="24"/>
                <w:szCs w:val="24"/>
              </w:rPr>
              <w:t xml:space="preserve">Дотации на выравнивание бюджетной обеспеченности из бюджетов муниципальных </w:t>
            </w:r>
            <w:r w:rsidRPr="00B438F6">
              <w:rPr>
                <w:b/>
                <w:bCs/>
                <w:sz w:val="24"/>
                <w:szCs w:val="24"/>
              </w:rPr>
              <w:lastRenderedPageBreak/>
              <w:t>районов, городских округов с внутригородским делением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2"/>
              <w:rPr>
                <w:b/>
                <w:bCs/>
                <w:sz w:val="24"/>
                <w:szCs w:val="24"/>
              </w:rPr>
            </w:pPr>
            <w:r w:rsidRPr="00B438F6">
              <w:rPr>
                <w:b/>
                <w:bCs/>
                <w:sz w:val="24"/>
                <w:szCs w:val="24"/>
              </w:rPr>
              <w:lastRenderedPageBreak/>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8 862,235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2"/>
              <w:rPr>
                <w:b/>
                <w:bCs/>
                <w:sz w:val="24"/>
                <w:szCs w:val="24"/>
              </w:rPr>
            </w:pPr>
            <w:r w:rsidRPr="00B438F6">
              <w:rPr>
                <w:b/>
                <w:bCs/>
                <w:sz w:val="24"/>
                <w:szCs w:val="24"/>
              </w:rPr>
              <w:t>8 905,460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lastRenderedPageBreak/>
              <w:t>901</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2.02.16001.10.0000.150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outlineLvl w:val="3"/>
              <w:rPr>
                <w:b/>
                <w:bCs/>
                <w:sz w:val="24"/>
                <w:szCs w:val="24"/>
              </w:rPr>
            </w:pPr>
            <w:r w:rsidRPr="00B438F6">
              <w:rPr>
                <w:b/>
                <w:bCs/>
                <w:sz w:val="24"/>
                <w:szCs w:val="24"/>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3"/>
              <w:rPr>
                <w:b/>
                <w:bCs/>
                <w:sz w:val="24"/>
                <w:szCs w:val="24"/>
              </w:rPr>
            </w:pPr>
            <w:r w:rsidRPr="00B438F6">
              <w:rPr>
                <w:b/>
                <w:bCs/>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8 862,235</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3"/>
              <w:rPr>
                <w:b/>
                <w:bCs/>
                <w:sz w:val="24"/>
                <w:szCs w:val="24"/>
              </w:rPr>
            </w:pPr>
            <w:r w:rsidRPr="00B438F6">
              <w:rPr>
                <w:b/>
                <w:bCs/>
                <w:sz w:val="24"/>
                <w:szCs w:val="24"/>
              </w:rPr>
              <w:t>8 905,460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2.02.16001.10.0000.150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outlineLvl w:val="6"/>
              <w:rPr>
                <w:sz w:val="24"/>
                <w:szCs w:val="24"/>
              </w:rPr>
            </w:pPr>
            <w:r w:rsidRPr="00B438F6">
              <w:rPr>
                <w:sz w:val="24"/>
                <w:szCs w:val="24"/>
              </w:rPr>
              <w:t>Дотации бюджетам сельских поселений на выравнивание бюджетной обеспеченности из бюджетов муниципальных районов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outlineLvl w:val="6"/>
              <w:rPr>
                <w:sz w:val="24"/>
                <w:szCs w:val="24"/>
              </w:rPr>
            </w:pPr>
            <w:r w:rsidRPr="00B438F6">
              <w:rPr>
                <w:sz w:val="24"/>
                <w:szCs w:val="24"/>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8 862,235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right"/>
              <w:outlineLvl w:val="6"/>
              <w:rPr>
                <w:sz w:val="24"/>
                <w:szCs w:val="24"/>
              </w:rPr>
            </w:pPr>
            <w:r w:rsidRPr="00B438F6">
              <w:rPr>
                <w:sz w:val="24"/>
                <w:szCs w:val="24"/>
              </w:rPr>
              <w:t>8 905,460</w:t>
            </w:r>
          </w:p>
        </w:tc>
      </w:tr>
      <w:tr w:rsidR="0078006A" w:rsidRPr="00B438F6" w:rsidTr="0078006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Итого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rPr>
                <w:b/>
                <w:bCs/>
                <w:sz w:val="24"/>
                <w:szCs w:val="24"/>
              </w:rPr>
            </w:pPr>
            <w:r w:rsidRPr="00B438F6">
              <w:rPr>
                <w:b/>
                <w:bCs/>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b/>
                <w:bCs/>
                <w:sz w:val="24"/>
                <w:szCs w:val="24"/>
              </w:rPr>
            </w:pPr>
            <w:r w:rsidRPr="00B438F6">
              <w:rPr>
                <w:b/>
                <w:bCs/>
                <w:sz w:val="24"/>
                <w:szCs w:val="24"/>
              </w:rPr>
              <w:t>71 942,070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b/>
                <w:bCs/>
                <w:sz w:val="24"/>
                <w:szCs w:val="24"/>
              </w:rPr>
            </w:pPr>
            <w:r w:rsidRPr="00B438F6">
              <w:rPr>
                <w:b/>
                <w:bCs/>
                <w:sz w:val="24"/>
                <w:szCs w:val="24"/>
              </w:rPr>
              <w:t>73 433,640</w:t>
            </w:r>
          </w:p>
        </w:tc>
      </w:tr>
    </w:tbl>
    <w:p w:rsidR="0078006A" w:rsidRPr="00B438F6" w:rsidRDefault="0078006A" w:rsidP="0078006A">
      <w:pPr>
        <w:jc w:val="right"/>
        <w:rPr>
          <w:sz w:val="24"/>
          <w:szCs w:val="24"/>
        </w:rPr>
      </w:pPr>
      <w:r w:rsidRPr="00B438F6">
        <w:rPr>
          <w:bCs/>
          <w:sz w:val="24"/>
          <w:szCs w:val="24"/>
          <w:highlight w:val="yellow"/>
        </w:rPr>
        <w:br w:type="page"/>
      </w:r>
      <w:r w:rsidRPr="00B438F6">
        <w:rPr>
          <w:sz w:val="24"/>
          <w:szCs w:val="24"/>
        </w:rPr>
        <w:lastRenderedPageBreak/>
        <w:t>Приложение 3 к решению Совета</w:t>
      </w:r>
    </w:p>
    <w:p w:rsidR="0078006A" w:rsidRPr="00B438F6" w:rsidRDefault="0078006A" w:rsidP="0078006A">
      <w:pPr>
        <w:jc w:val="right"/>
        <w:rPr>
          <w:sz w:val="24"/>
          <w:szCs w:val="24"/>
        </w:rPr>
      </w:pPr>
      <w:r w:rsidRPr="00B438F6">
        <w:rPr>
          <w:sz w:val="24"/>
          <w:szCs w:val="24"/>
        </w:rPr>
        <w:t>Александровского сельского поселения</w:t>
      </w:r>
    </w:p>
    <w:p w:rsidR="0078006A" w:rsidRPr="00B438F6" w:rsidRDefault="0078006A" w:rsidP="0078006A">
      <w:pPr>
        <w:jc w:val="right"/>
        <w:rPr>
          <w:sz w:val="24"/>
          <w:szCs w:val="24"/>
        </w:rPr>
      </w:pPr>
      <w:r w:rsidRPr="00B438F6">
        <w:rPr>
          <w:bCs/>
          <w:sz w:val="24"/>
          <w:szCs w:val="24"/>
        </w:rPr>
        <w:t xml:space="preserve">от </w:t>
      </w:r>
    </w:p>
    <w:p w:rsidR="0078006A" w:rsidRPr="00B438F6" w:rsidRDefault="0078006A" w:rsidP="0078006A">
      <w:pPr>
        <w:jc w:val="right"/>
        <w:rPr>
          <w:sz w:val="24"/>
          <w:szCs w:val="24"/>
          <w:highlight w:val="yellow"/>
        </w:rPr>
      </w:pPr>
    </w:p>
    <w:p w:rsidR="0078006A" w:rsidRPr="00B438F6" w:rsidRDefault="0078006A" w:rsidP="0078006A">
      <w:pPr>
        <w:jc w:val="right"/>
        <w:rPr>
          <w:sz w:val="24"/>
          <w:szCs w:val="24"/>
          <w:highlight w:val="yellow"/>
        </w:rPr>
      </w:pPr>
    </w:p>
    <w:p w:rsidR="0078006A" w:rsidRPr="00B438F6" w:rsidRDefault="0078006A" w:rsidP="0078006A">
      <w:pPr>
        <w:pStyle w:val="a3"/>
        <w:spacing w:before="0" w:after="0"/>
        <w:jc w:val="center"/>
        <w:rPr>
          <w:b/>
          <w:szCs w:val="24"/>
        </w:rPr>
      </w:pPr>
      <w:r w:rsidRPr="00B438F6">
        <w:rPr>
          <w:b/>
          <w:szCs w:val="24"/>
        </w:rPr>
        <w:t xml:space="preserve">Программа </w:t>
      </w:r>
    </w:p>
    <w:p w:rsidR="0078006A" w:rsidRPr="00B438F6" w:rsidRDefault="0078006A" w:rsidP="0078006A">
      <w:pPr>
        <w:pStyle w:val="a3"/>
        <w:spacing w:before="0" w:after="0"/>
        <w:jc w:val="center"/>
        <w:rPr>
          <w:b/>
          <w:szCs w:val="24"/>
        </w:rPr>
      </w:pPr>
      <w:r w:rsidRPr="00B438F6">
        <w:rPr>
          <w:b/>
          <w:szCs w:val="24"/>
        </w:rPr>
        <w:t xml:space="preserve">муниципальных внутренних заимствований </w:t>
      </w:r>
    </w:p>
    <w:p w:rsidR="0078006A" w:rsidRPr="00B438F6" w:rsidRDefault="0078006A" w:rsidP="0078006A">
      <w:pPr>
        <w:pStyle w:val="a3"/>
        <w:spacing w:before="0" w:after="0"/>
        <w:jc w:val="center"/>
        <w:rPr>
          <w:b/>
          <w:szCs w:val="24"/>
        </w:rPr>
      </w:pPr>
      <w:r w:rsidRPr="00B438F6">
        <w:rPr>
          <w:b/>
          <w:szCs w:val="24"/>
        </w:rPr>
        <w:t>муниципального образования «Александровское сельское поселение»</w:t>
      </w:r>
    </w:p>
    <w:p w:rsidR="0078006A" w:rsidRPr="00B438F6" w:rsidRDefault="0078006A" w:rsidP="0078006A">
      <w:pPr>
        <w:pStyle w:val="a3"/>
        <w:spacing w:before="0" w:after="0"/>
        <w:jc w:val="center"/>
        <w:rPr>
          <w:b/>
          <w:szCs w:val="24"/>
        </w:rPr>
      </w:pPr>
      <w:r w:rsidRPr="00B438F6">
        <w:rPr>
          <w:b/>
          <w:szCs w:val="24"/>
        </w:rPr>
        <w:t xml:space="preserve"> на 2023 год и плановый период 2024 и 2025 годов</w:t>
      </w:r>
    </w:p>
    <w:p w:rsidR="0078006A" w:rsidRPr="00B438F6" w:rsidRDefault="0078006A" w:rsidP="0078006A">
      <w:pPr>
        <w:pStyle w:val="a3"/>
        <w:spacing w:before="0" w:after="0"/>
        <w:rPr>
          <w:b/>
          <w:szCs w:val="24"/>
        </w:rPr>
      </w:pPr>
    </w:p>
    <w:p w:rsidR="0078006A" w:rsidRPr="00B438F6" w:rsidRDefault="0078006A" w:rsidP="0078006A">
      <w:pPr>
        <w:pStyle w:val="a3"/>
        <w:spacing w:before="0" w:after="0"/>
        <w:jc w:val="both"/>
        <w:rPr>
          <w:szCs w:val="24"/>
        </w:rPr>
      </w:pPr>
      <w:r w:rsidRPr="00B438F6">
        <w:rPr>
          <w:b/>
          <w:szCs w:val="24"/>
        </w:rPr>
        <w:tab/>
      </w:r>
      <w:r w:rsidRPr="00B438F6">
        <w:rPr>
          <w:szCs w:val="24"/>
        </w:rPr>
        <w:t xml:space="preserve">Настоящая Программа муниципальных внутренних заимствований Александровского сельского поселения на 2023 год и плановый период 2024 и 2025 годов составлена в соответствии с Бюджетным Кодексом Российской Федерации и устанавливает перечень внутренних заимствований Александровского сельского поселения, направляемых в 2023 году и плановом периоде 2024 и 2025 годах на </w:t>
      </w:r>
      <w:r w:rsidRPr="00B438F6">
        <w:rPr>
          <w:snapToGrid w:val="0"/>
          <w:color w:val="000000"/>
          <w:szCs w:val="24"/>
        </w:rPr>
        <w:t xml:space="preserve">покрытие временных кассовых разрывов, возникающих при исполнении бюджета поселения и </w:t>
      </w:r>
      <w:r w:rsidRPr="00B438F6">
        <w:rPr>
          <w:szCs w:val="24"/>
        </w:rPr>
        <w:t xml:space="preserve">на </w:t>
      </w:r>
      <w:r w:rsidRPr="00B438F6">
        <w:rPr>
          <w:snapToGrid w:val="0"/>
          <w:color w:val="000000"/>
          <w:szCs w:val="24"/>
        </w:rPr>
        <w:t xml:space="preserve">погашение муниципальных долговых обязательств Александровского </w:t>
      </w:r>
      <w:r w:rsidRPr="00B438F6">
        <w:rPr>
          <w:szCs w:val="24"/>
        </w:rPr>
        <w:t>сельского поселения.</w:t>
      </w:r>
    </w:p>
    <w:p w:rsidR="0078006A" w:rsidRPr="00B438F6" w:rsidRDefault="0078006A" w:rsidP="0078006A">
      <w:pPr>
        <w:pStyle w:val="a3"/>
        <w:spacing w:before="0" w:after="0"/>
        <w:rPr>
          <w:szCs w:val="24"/>
          <w:highlight w:val="yellow"/>
        </w:rPr>
      </w:pPr>
    </w:p>
    <w:tbl>
      <w:tblPr>
        <w:tblW w:w="14064" w:type="dxa"/>
        <w:tblLayout w:type="fixed"/>
        <w:tblCellMar>
          <w:left w:w="30" w:type="dxa"/>
          <w:right w:w="30" w:type="dxa"/>
        </w:tblCellMar>
        <w:tblLook w:val="0000"/>
      </w:tblPr>
      <w:tblGrid>
        <w:gridCol w:w="7401"/>
        <w:gridCol w:w="2410"/>
        <w:gridCol w:w="2268"/>
        <w:gridCol w:w="1985"/>
      </w:tblGrid>
      <w:tr w:rsidR="0078006A" w:rsidRPr="00B438F6" w:rsidTr="0078006A">
        <w:trPr>
          <w:trHeight w:val="490"/>
        </w:trPr>
        <w:tc>
          <w:tcPr>
            <w:tcW w:w="7401"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color w:val="000000"/>
                <w:sz w:val="24"/>
                <w:szCs w:val="24"/>
              </w:rPr>
            </w:pPr>
            <w:r w:rsidRPr="00B438F6">
              <w:rPr>
                <w:color w:val="000000"/>
                <w:sz w:val="24"/>
                <w:szCs w:val="24"/>
              </w:rPr>
              <w:t>Наименование</w:t>
            </w:r>
          </w:p>
        </w:tc>
        <w:tc>
          <w:tcPr>
            <w:tcW w:w="2410" w:type="dxa"/>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jc w:val="center"/>
              <w:rPr>
                <w:color w:val="000000"/>
                <w:sz w:val="24"/>
                <w:szCs w:val="24"/>
              </w:rPr>
            </w:pPr>
            <w:r w:rsidRPr="00B438F6">
              <w:rPr>
                <w:color w:val="000000"/>
                <w:sz w:val="24"/>
                <w:szCs w:val="24"/>
              </w:rPr>
              <w:t>Сумма 2023 год,</w:t>
            </w:r>
          </w:p>
          <w:p w:rsidR="0078006A" w:rsidRPr="00B438F6" w:rsidRDefault="0078006A" w:rsidP="0078006A">
            <w:pPr>
              <w:autoSpaceDE w:val="0"/>
              <w:autoSpaceDN w:val="0"/>
              <w:adjustRightInd w:val="0"/>
              <w:jc w:val="center"/>
              <w:rPr>
                <w:color w:val="000000"/>
                <w:sz w:val="24"/>
                <w:szCs w:val="24"/>
              </w:rPr>
            </w:pPr>
            <w:r w:rsidRPr="00B438F6">
              <w:rPr>
                <w:color w:val="000000"/>
                <w:sz w:val="24"/>
                <w:szCs w:val="24"/>
              </w:rPr>
              <w:t>тыс. руб.</w:t>
            </w:r>
          </w:p>
        </w:tc>
        <w:tc>
          <w:tcPr>
            <w:tcW w:w="2268" w:type="dxa"/>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jc w:val="center"/>
              <w:rPr>
                <w:color w:val="000000"/>
                <w:sz w:val="24"/>
                <w:szCs w:val="24"/>
              </w:rPr>
            </w:pPr>
            <w:r w:rsidRPr="00B438F6">
              <w:rPr>
                <w:color w:val="000000"/>
                <w:sz w:val="24"/>
                <w:szCs w:val="24"/>
              </w:rPr>
              <w:t>Сумма 2024 год,</w:t>
            </w:r>
          </w:p>
          <w:p w:rsidR="0078006A" w:rsidRPr="00B438F6" w:rsidRDefault="0078006A" w:rsidP="0078006A">
            <w:pPr>
              <w:autoSpaceDE w:val="0"/>
              <w:autoSpaceDN w:val="0"/>
              <w:adjustRightInd w:val="0"/>
              <w:jc w:val="center"/>
              <w:rPr>
                <w:color w:val="000000"/>
                <w:sz w:val="24"/>
                <w:szCs w:val="24"/>
              </w:rPr>
            </w:pPr>
            <w:r w:rsidRPr="00B438F6">
              <w:rPr>
                <w:color w:val="000000"/>
                <w:sz w:val="24"/>
                <w:szCs w:val="24"/>
              </w:rPr>
              <w:t>тыс. руб.</w:t>
            </w:r>
          </w:p>
        </w:tc>
        <w:tc>
          <w:tcPr>
            <w:tcW w:w="1985" w:type="dxa"/>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jc w:val="center"/>
              <w:rPr>
                <w:color w:val="000000"/>
                <w:sz w:val="24"/>
                <w:szCs w:val="24"/>
              </w:rPr>
            </w:pPr>
            <w:r w:rsidRPr="00B438F6">
              <w:rPr>
                <w:color w:val="000000"/>
                <w:sz w:val="24"/>
                <w:szCs w:val="24"/>
              </w:rPr>
              <w:t>Сумма 2025 год,</w:t>
            </w:r>
          </w:p>
          <w:p w:rsidR="0078006A" w:rsidRPr="00B438F6" w:rsidRDefault="0078006A" w:rsidP="0078006A">
            <w:pPr>
              <w:autoSpaceDE w:val="0"/>
              <w:autoSpaceDN w:val="0"/>
              <w:adjustRightInd w:val="0"/>
              <w:jc w:val="center"/>
              <w:rPr>
                <w:color w:val="000000"/>
                <w:sz w:val="24"/>
                <w:szCs w:val="24"/>
              </w:rPr>
            </w:pPr>
            <w:r w:rsidRPr="00B438F6">
              <w:rPr>
                <w:color w:val="000000"/>
                <w:sz w:val="24"/>
                <w:szCs w:val="24"/>
              </w:rPr>
              <w:t>тыс. руб.</w:t>
            </w:r>
          </w:p>
        </w:tc>
      </w:tr>
      <w:tr w:rsidR="0078006A" w:rsidRPr="00B438F6" w:rsidTr="0078006A">
        <w:trPr>
          <w:trHeight w:val="490"/>
        </w:trPr>
        <w:tc>
          <w:tcPr>
            <w:tcW w:w="7401"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rPr>
                <w:b/>
                <w:sz w:val="24"/>
                <w:szCs w:val="24"/>
              </w:rPr>
            </w:pPr>
            <w:r w:rsidRPr="00B438F6">
              <w:rPr>
                <w:b/>
                <w:sz w:val="24"/>
                <w:szCs w:val="24"/>
              </w:rPr>
              <w:t xml:space="preserve">Кредиты, </w:t>
            </w:r>
          </w:p>
        </w:tc>
        <w:tc>
          <w:tcPr>
            <w:tcW w:w="2410"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
                <w:color w:val="000000"/>
                <w:sz w:val="24"/>
                <w:szCs w:val="24"/>
              </w:rPr>
            </w:pPr>
            <w:r w:rsidRPr="00B438F6">
              <w:rPr>
                <w:b/>
                <w:color w:val="000000"/>
                <w:sz w:val="24"/>
                <w:szCs w:val="24"/>
              </w:rPr>
              <w:t>0,0</w:t>
            </w:r>
          </w:p>
        </w:tc>
        <w:tc>
          <w:tcPr>
            <w:tcW w:w="2268"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
                <w:color w:val="000000"/>
                <w:sz w:val="24"/>
                <w:szCs w:val="24"/>
              </w:rPr>
            </w:pPr>
            <w:r w:rsidRPr="00B438F6">
              <w:rPr>
                <w:b/>
                <w:color w:val="000000"/>
                <w:sz w:val="24"/>
                <w:szCs w:val="24"/>
              </w:rPr>
              <w:t>0,0</w:t>
            </w:r>
          </w:p>
        </w:tc>
        <w:tc>
          <w:tcPr>
            <w:tcW w:w="1985"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
                <w:color w:val="000000"/>
                <w:sz w:val="24"/>
                <w:szCs w:val="24"/>
              </w:rPr>
            </w:pPr>
            <w:r w:rsidRPr="00B438F6">
              <w:rPr>
                <w:b/>
                <w:color w:val="000000"/>
                <w:sz w:val="24"/>
                <w:szCs w:val="24"/>
              </w:rPr>
              <w:t>0,0</w:t>
            </w:r>
          </w:p>
        </w:tc>
      </w:tr>
      <w:tr w:rsidR="0078006A" w:rsidRPr="00B438F6" w:rsidTr="0078006A">
        <w:trPr>
          <w:trHeight w:val="490"/>
        </w:trPr>
        <w:tc>
          <w:tcPr>
            <w:tcW w:w="7401"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rPr>
                <w:b/>
                <w:sz w:val="24"/>
                <w:szCs w:val="24"/>
              </w:rPr>
            </w:pPr>
            <w:r w:rsidRPr="00B438F6">
              <w:rPr>
                <w:sz w:val="24"/>
                <w:szCs w:val="24"/>
              </w:rPr>
              <w:t>в том числе:</w:t>
            </w:r>
          </w:p>
        </w:tc>
        <w:tc>
          <w:tcPr>
            <w:tcW w:w="2410"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color w:val="000000"/>
                <w:sz w:val="24"/>
                <w:szCs w:val="24"/>
              </w:rPr>
            </w:pPr>
          </w:p>
        </w:tc>
        <w:tc>
          <w:tcPr>
            <w:tcW w:w="2268"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color w:val="000000"/>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color w:val="000000"/>
                <w:sz w:val="24"/>
                <w:szCs w:val="24"/>
              </w:rPr>
            </w:pPr>
          </w:p>
        </w:tc>
      </w:tr>
      <w:tr w:rsidR="0078006A" w:rsidRPr="00B438F6" w:rsidTr="0078006A">
        <w:trPr>
          <w:trHeight w:val="245"/>
        </w:trPr>
        <w:tc>
          <w:tcPr>
            <w:tcW w:w="7401"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rPr>
                <w:b/>
                <w:i/>
                <w:color w:val="000000"/>
                <w:sz w:val="24"/>
                <w:szCs w:val="24"/>
              </w:rPr>
            </w:pPr>
            <w:r w:rsidRPr="00B438F6">
              <w:rPr>
                <w:b/>
                <w:i/>
                <w:color w:val="000000"/>
                <w:sz w:val="24"/>
                <w:szCs w:val="24"/>
              </w:rPr>
              <w:t>Кредиты, привлекаемые от кредитных организаций:</w:t>
            </w:r>
          </w:p>
        </w:tc>
        <w:tc>
          <w:tcPr>
            <w:tcW w:w="2410"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
                <w:bCs/>
                <w:i/>
                <w:color w:val="000000"/>
                <w:sz w:val="24"/>
                <w:szCs w:val="24"/>
              </w:rPr>
            </w:pPr>
            <w:r w:rsidRPr="00B438F6">
              <w:rPr>
                <w:b/>
                <w:bCs/>
                <w:i/>
                <w:color w:val="000000"/>
                <w:sz w:val="24"/>
                <w:szCs w:val="24"/>
              </w:rPr>
              <w:t>0,0</w:t>
            </w:r>
          </w:p>
        </w:tc>
        <w:tc>
          <w:tcPr>
            <w:tcW w:w="2268"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
                <w:bCs/>
                <w:i/>
                <w:color w:val="000000"/>
                <w:sz w:val="24"/>
                <w:szCs w:val="24"/>
              </w:rPr>
            </w:pPr>
            <w:r w:rsidRPr="00B438F6">
              <w:rPr>
                <w:b/>
                <w:bCs/>
                <w:i/>
                <w:color w:val="000000"/>
                <w:sz w:val="24"/>
                <w:szCs w:val="24"/>
              </w:rPr>
              <w:t>0,0</w:t>
            </w:r>
          </w:p>
        </w:tc>
        <w:tc>
          <w:tcPr>
            <w:tcW w:w="1985"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
                <w:bCs/>
                <w:i/>
                <w:color w:val="000000"/>
                <w:sz w:val="24"/>
                <w:szCs w:val="24"/>
              </w:rPr>
            </w:pPr>
            <w:r w:rsidRPr="00B438F6">
              <w:rPr>
                <w:b/>
                <w:bCs/>
                <w:i/>
                <w:color w:val="000000"/>
                <w:sz w:val="24"/>
                <w:szCs w:val="24"/>
              </w:rPr>
              <w:t>0,0</w:t>
            </w:r>
          </w:p>
        </w:tc>
      </w:tr>
      <w:tr w:rsidR="0078006A" w:rsidRPr="00B438F6" w:rsidTr="0078006A">
        <w:trPr>
          <w:trHeight w:val="245"/>
        </w:trPr>
        <w:tc>
          <w:tcPr>
            <w:tcW w:w="7401"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rPr>
                <w:color w:val="000000"/>
                <w:sz w:val="24"/>
                <w:szCs w:val="24"/>
              </w:rPr>
            </w:pPr>
            <w:r w:rsidRPr="00B438F6">
              <w:rPr>
                <w:color w:val="000000"/>
                <w:sz w:val="24"/>
                <w:szCs w:val="24"/>
              </w:rPr>
              <w:t xml:space="preserve">          Объем привлечения</w:t>
            </w:r>
          </w:p>
        </w:tc>
        <w:tc>
          <w:tcPr>
            <w:tcW w:w="2410"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Cs/>
                <w:color w:val="000000"/>
                <w:sz w:val="24"/>
                <w:szCs w:val="24"/>
              </w:rPr>
            </w:pPr>
            <w:r w:rsidRPr="00B438F6">
              <w:rPr>
                <w:bCs/>
                <w:color w:val="000000"/>
                <w:sz w:val="24"/>
                <w:szCs w:val="24"/>
              </w:rPr>
              <w:t>0,0</w:t>
            </w:r>
          </w:p>
        </w:tc>
        <w:tc>
          <w:tcPr>
            <w:tcW w:w="2268"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Cs/>
                <w:color w:val="000000"/>
                <w:sz w:val="24"/>
                <w:szCs w:val="24"/>
              </w:rPr>
            </w:pPr>
            <w:r w:rsidRPr="00B438F6">
              <w:rPr>
                <w:bCs/>
                <w:color w:val="000000"/>
                <w:sz w:val="24"/>
                <w:szCs w:val="24"/>
              </w:rPr>
              <w:t>0,0</w:t>
            </w:r>
          </w:p>
        </w:tc>
        <w:tc>
          <w:tcPr>
            <w:tcW w:w="1985"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Cs/>
                <w:color w:val="000000"/>
                <w:sz w:val="24"/>
                <w:szCs w:val="24"/>
              </w:rPr>
            </w:pPr>
            <w:r w:rsidRPr="00B438F6">
              <w:rPr>
                <w:bCs/>
                <w:color w:val="000000"/>
                <w:sz w:val="24"/>
                <w:szCs w:val="24"/>
              </w:rPr>
              <w:t>0,0</w:t>
            </w:r>
          </w:p>
        </w:tc>
      </w:tr>
      <w:tr w:rsidR="0078006A" w:rsidRPr="00B438F6" w:rsidTr="0078006A">
        <w:trPr>
          <w:trHeight w:val="245"/>
        </w:trPr>
        <w:tc>
          <w:tcPr>
            <w:tcW w:w="7401"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rPr>
                <w:color w:val="000000"/>
                <w:sz w:val="24"/>
                <w:szCs w:val="24"/>
              </w:rPr>
            </w:pPr>
            <w:r w:rsidRPr="00B438F6">
              <w:rPr>
                <w:color w:val="000000"/>
                <w:sz w:val="24"/>
                <w:szCs w:val="24"/>
              </w:rPr>
              <w:t xml:space="preserve">          Объем средств, направленных на погашение основной суммы долга</w:t>
            </w:r>
          </w:p>
        </w:tc>
        <w:tc>
          <w:tcPr>
            <w:tcW w:w="2410"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Cs/>
                <w:color w:val="000000"/>
                <w:sz w:val="24"/>
                <w:szCs w:val="24"/>
              </w:rPr>
            </w:pPr>
            <w:r w:rsidRPr="00B438F6">
              <w:rPr>
                <w:bCs/>
                <w:color w:val="000000"/>
                <w:sz w:val="24"/>
                <w:szCs w:val="24"/>
              </w:rPr>
              <w:t>0,0</w:t>
            </w:r>
          </w:p>
        </w:tc>
        <w:tc>
          <w:tcPr>
            <w:tcW w:w="2268"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Cs/>
                <w:color w:val="000000"/>
                <w:sz w:val="24"/>
                <w:szCs w:val="24"/>
              </w:rPr>
            </w:pPr>
            <w:r w:rsidRPr="00B438F6">
              <w:rPr>
                <w:bCs/>
                <w:color w:val="000000"/>
                <w:sz w:val="24"/>
                <w:szCs w:val="24"/>
              </w:rPr>
              <w:t>0,0</w:t>
            </w:r>
          </w:p>
        </w:tc>
        <w:tc>
          <w:tcPr>
            <w:tcW w:w="1985" w:type="dxa"/>
            <w:tcBorders>
              <w:top w:val="single" w:sz="6" w:space="0" w:color="auto"/>
              <w:left w:val="single" w:sz="6" w:space="0" w:color="auto"/>
              <w:bottom w:val="single" w:sz="6" w:space="0" w:color="auto"/>
              <w:right w:val="single" w:sz="6" w:space="0" w:color="auto"/>
            </w:tcBorders>
            <w:vAlign w:val="center"/>
          </w:tcPr>
          <w:p w:rsidR="0078006A" w:rsidRPr="00B438F6" w:rsidRDefault="0078006A" w:rsidP="0078006A">
            <w:pPr>
              <w:autoSpaceDE w:val="0"/>
              <w:autoSpaceDN w:val="0"/>
              <w:adjustRightInd w:val="0"/>
              <w:jc w:val="center"/>
              <w:rPr>
                <w:bCs/>
                <w:color w:val="000000"/>
                <w:sz w:val="24"/>
                <w:szCs w:val="24"/>
              </w:rPr>
            </w:pPr>
            <w:r w:rsidRPr="00B438F6">
              <w:rPr>
                <w:bCs/>
                <w:color w:val="000000"/>
                <w:sz w:val="24"/>
                <w:szCs w:val="24"/>
              </w:rPr>
              <w:t>0,0</w:t>
            </w:r>
          </w:p>
        </w:tc>
      </w:tr>
    </w:tbl>
    <w:p w:rsidR="0078006A" w:rsidRPr="00B438F6" w:rsidRDefault="0078006A" w:rsidP="0078006A">
      <w:pPr>
        <w:jc w:val="center"/>
        <w:rPr>
          <w:sz w:val="24"/>
          <w:szCs w:val="24"/>
          <w:highlight w:val="yellow"/>
        </w:rPr>
        <w:sectPr w:rsidR="0078006A" w:rsidRPr="00B438F6" w:rsidSect="0078006A">
          <w:pgSz w:w="16838" w:h="11906" w:orient="landscape"/>
          <w:pgMar w:top="1134" w:right="1134" w:bottom="1134" w:left="1701" w:header="709" w:footer="709" w:gutter="0"/>
          <w:cols w:space="708"/>
          <w:docGrid w:linePitch="360"/>
        </w:sectPr>
      </w:pPr>
    </w:p>
    <w:p w:rsidR="0078006A" w:rsidRPr="00B438F6" w:rsidRDefault="0078006A" w:rsidP="0078006A">
      <w:pPr>
        <w:jc w:val="right"/>
        <w:rPr>
          <w:bCs/>
          <w:sz w:val="24"/>
          <w:szCs w:val="24"/>
        </w:rPr>
      </w:pPr>
      <w:r w:rsidRPr="00B438F6">
        <w:rPr>
          <w:bCs/>
          <w:sz w:val="24"/>
          <w:szCs w:val="24"/>
        </w:rPr>
        <w:lastRenderedPageBreak/>
        <w:t>Приложение 4</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sz w:val="24"/>
          <w:szCs w:val="24"/>
        </w:rPr>
      </w:pPr>
      <w:r w:rsidRPr="00B438F6">
        <w:rPr>
          <w:bCs/>
          <w:sz w:val="24"/>
          <w:szCs w:val="24"/>
        </w:rPr>
        <w:t>от №</w:t>
      </w:r>
    </w:p>
    <w:p w:rsidR="0078006A" w:rsidRPr="00B438F6" w:rsidRDefault="0078006A" w:rsidP="0078006A">
      <w:pPr>
        <w:jc w:val="center"/>
        <w:rPr>
          <w:b/>
          <w:sz w:val="24"/>
          <w:szCs w:val="24"/>
        </w:rPr>
      </w:pPr>
      <w:r w:rsidRPr="00B438F6">
        <w:rPr>
          <w:b/>
          <w:sz w:val="24"/>
          <w:szCs w:val="24"/>
        </w:rPr>
        <w:t>Программа муниципальных гарантий муниципального образования</w:t>
      </w:r>
    </w:p>
    <w:p w:rsidR="0078006A" w:rsidRPr="00B438F6" w:rsidRDefault="0078006A" w:rsidP="0078006A">
      <w:pPr>
        <w:jc w:val="center"/>
        <w:rPr>
          <w:b/>
          <w:sz w:val="24"/>
          <w:szCs w:val="24"/>
        </w:rPr>
      </w:pPr>
      <w:r w:rsidRPr="00B438F6">
        <w:rPr>
          <w:b/>
          <w:sz w:val="24"/>
          <w:szCs w:val="24"/>
        </w:rPr>
        <w:t xml:space="preserve"> «Александровское сельское поселение» на 2023 год</w:t>
      </w:r>
    </w:p>
    <w:p w:rsidR="0078006A" w:rsidRPr="00B438F6" w:rsidRDefault="0078006A" w:rsidP="0078006A">
      <w:pPr>
        <w:pStyle w:val="a3"/>
        <w:spacing w:before="0" w:after="0"/>
        <w:rPr>
          <w:b/>
          <w:szCs w:val="24"/>
        </w:rPr>
      </w:pPr>
    </w:p>
    <w:p w:rsidR="0078006A" w:rsidRPr="00B438F6" w:rsidRDefault="0078006A" w:rsidP="0078006A">
      <w:pPr>
        <w:pStyle w:val="a3"/>
        <w:spacing w:before="0" w:after="0"/>
        <w:jc w:val="both"/>
        <w:rPr>
          <w:szCs w:val="24"/>
        </w:rPr>
      </w:pPr>
      <w:r w:rsidRPr="00B438F6">
        <w:rPr>
          <w:b/>
          <w:szCs w:val="24"/>
        </w:rPr>
        <w:tab/>
      </w:r>
      <w:r w:rsidRPr="00B438F6">
        <w:rPr>
          <w:szCs w:val="24"/>
        </w:rPr>
        <w:t>Настоящая Программа муниципальных гарантий Александровского сельского поселения на 2023 год составлена в соответствии с Бюджетным Кодексом Российской Федерации и устанавливает перечень подлежащих предоставлению и исполнению муниципальных гарантий Александровского сельского поселения в 2023 году.</w:t>
      </w:r>
    </w:p>
    <w:p w:rsidR="0078006A" w:rsidRPr="00B438F6" w:rsidRDefault="0078006A" w:rsidP="0078006A">
      <w:pPr>
        <w:pStyle w:val="a3"/>
        <w:spacing w:before="0" w:after="0"/>
        <w:jc w:val="both"/>
        <w:rPr>
          <w:szCs w:val="24"/>
        </w:rPr>
      </w:pPr>
      <w:r w:rsidRPr="00B438F6">
        <w:rPr>
          <w:szCs w:val="24"/>
        </w:rPr>
        <w:tab/>
        <w:t>1. Перечень подлежащих предоставлению муниципальных гарантий Александровского сельского поселения в 2023 году</w:t>
      </w:r>
    </w:p>
    <w:p w:rsidR="0078006A" w:rsidRPr="00B438F6" w:rsidRDefault="0078006A" w:rsidP="0078006A">
      <w:pPr>
        <w:pStyle w:val="a3"/>
        <w:spacing w:before="0" w:after="0"/>
        <w:jc w:val="both"/>
        <w:rPr>
          <w:szCs w:val="24"/>
          <w:highlight w:val="yellow"/>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2160"/>
        <w:gridCol w:w="1980"/>
        <w:gridCol w:w="1609"/>
        <w:gridCol w:w="1709"/>
        <w:gridCol w:w="2181"/>
      </w:tblGrid>
      <w:tr w:rsidR="0078006A" w:rsidRPr="00B438F6" w:rsidTr="0078006A">
        <w:trPr>
          <w:trHeight w:val="1161"/>
        </w:trPr>
        <w:tc>
          <w:tcPr>
            <w:tcW w:w="4395" w:type="dxa"/>
            <w:shd w:val="clear" w:color="auto" w:fill="auto"/>
          </w:tcPr>
          <w:p w:rsidR="0078006A" w:rsidRPr="00B438F6" w:rsidRDefault="0078006A" w:rsidP="0078006A">
            <w:pPr>
              <w:pStyle w:val="a3"/>
              <w:spacing w:before="0" w:after="0"/>
              <w:jc w:val="center"/>
              <w:rPr>
                <w:szCs w:val="24"/>
              </w:rPr>
            </w:pPr>
            <w:r w:rsidRPr="00B438F6">
              <w:rPr>
                <w:szCs w:val="24"/>
              </w:rPr>
              <w:t>Цель гарантирования</w:t>
            </w:r>
          </w:p>
        </w:tc>
        <w:tc>
          <w:tcPr>
            <w:tcW w:w="2160" w:type="dxa"/>
            <w:shd w:val="clear" w:color="auto" w:fill="auto"/>
          </w:tcPr>
          <w:p w:rsidR="0078006A" w:rsidRPr="00B438F6" w:rsidRDefault="0078006A" w:rsidP="0078006A">
            <w:pPr>
              <w:pStyle w:val="a3"/>
              <w:spacing w:before="0" w:after="0"/>
              <w:ind w:left="252" w:hanging="252"/>
              <w:jc w:val="center"/>
              <w:rPr>
                <w:szCs w:val="24"/>
              </w:rPr>
            </w:pPr>
            <w:r w:rsidRPr="00B438F6">
              <w:rPr>
                <w:szCs w:val="24"/>
              </w:rPr>
              <w:t>Наименование принципала</w:t>
            </w:r>
          </w:p>
        </w:tc>
        <w:tc>
          <w:tcPr>
            <w:tcW w:w="1980" w:type="dxa"/>
            <w:shd w:val="clear" w:color="auto" w:fill="auto"/>
          </w:tcPr>
          <w:p w:rsidR="0078006A" w:rsidRPr="00B438F6" w:rsidRDefault="0078006A" w:rsidP="0078006A">
            <w:pPr>
              <w:pStyle w:val="a3"/>
              <w:spacing w:before="0" w:after="0"/>
              <w:jc w:val="center"/>
              <w:rPr>
                <w:szCs w:val="24"/>
              </w:rPr>
            </w:pPr>
            <w:r w:rsidRPr="00B438F6">
              <w:rPr>
                <w:szCs w:val="24"/>
              </w:rPr>
              <w:t>Сумма гарантирования, тыс. рублей</w:t>
            </w:r>
          </w:p>
        </w:tc>
        <w:tc>
          <w:tcPr>
            <w:tcW w:w="1609" w:type="dxa"/>
            <w:shd w:val="clear" w:color="auto" w:fill="auto"/>
          </w:tcPr>
          <w:p w:rsidR="0078006A" w:rsidRPr="00B438F6" w:rsidRDefault="0078006A" w:rsidP="0078006A">
            <w:pPr>
              <w:pStyle w:val="a3"/>
              <w:spacing w:before="0" w:after="0"/>
              <w:jc w:val="center"/>
              <w:rPr>
                <w:szCs w:val="24"/>
              </w:rPr>
            </w:pPr>
            <w:r w:rsidRPr="00B438F6">
              <w:rPr>
                <w:szCs w:val="24"/>
              </w:rPr>
              <w:t>Размер обеспечения регрессного требования, тыс. рублей</w:t>
            </w:r>
          </w:p>
        </w:tc>
        <w:tc>
          <w:tcPr>
            <w:tcW w:w="1709" w:type="dxa"/>
            <w:shd w:val="clear" w:color="auto" w:fill="auto"/>
          </w:tcPr>
          <w:p w:rsidR="0078006A" w:rsidRPr="00B438F6" w:rsidRDefault="0078006A" w:rsidP="0078006A">
            <w:pPr>
              <w:pStyle w:val="a3"/>
              <w:spacing w:before="0" w:after="0"/>
              <w:jc w:val="center"/>
              <w:rPr>
                <w:szCs w:val="24"/>
              </w:rPr>
            </w:pPr>
            <w:r w:rsidRPr="00B438F6">
              <w:rPr>
                <w:szCs w:val="24"/>
              </w:rPr>
              <w:t>Проверка финансового состояния принципала</w:t>
            </w:r>
          </w:p>
        </w:tc>
        <w:tc>
          <w:tcPr>
            <w:tcW w:w="2181" w:type="dxa"/>
            <w:shd w:val="clear" w:color="auto" w:fill="auto"/>
          </w:tcPr>
          <w:p w:rsidR="0078006A" w:rsidRPr="00B438F6" w:rsidRDefault="0078006A" w:rsidP="0078006A">
            <w:pPr>
              <w:pStyle w:val="a3"/>
              <w:spacing w:before="0" w:after="0"/>
              <w:jc w:val="center"/>
              <w:rPr>
                <w:szCs w:val="24"/>
              </w:rPr>
            </w:pPr>
            <w:r w:rsidRPr="00B438F6">
              <w:rPr>
                <w:szCs w:val="24"/>
              </w:rPr>
              <w:t>Иные условия предоставления муниципальной гарантии</w:t>
            </w:r>
          </w:p>
        </w:tc>
      </w:tr>
      <w:tr w:rsidR="0078006A" w:rsidRPr="00B438F6" w:rsidTr="0078006A">
        <w:tc>
          <w:tcPr>
            <w:tcW w:w="4395" w:type="dxa"/>
            <w:shd w:val="clear" w:color="auto" w:fill="auto"/>
          </w:tcPr>
          <w:p w:rsidR="0078006A" w:rsidRPr="00B438F6" w:rsidRDefault="0078006A" w:rsidP="0078006A">
            <w:pPr>
              <w:pStyle w:val="a3"/>
              <w:spacing w:before="0" w:after="0"/>
              <w:jc w:val="both"/>
              <w:rPr>
                <w:szCs w:val="24"/>
              </w:rPr>
            </w:pPr>
            <w:r w:rsidRPr="00B438F6">
              <w:rPr>
                <w:szCs w:val="24"/>
              </w:rPr>
              <w:t>Заимствования МКП «Тепловодоснабжение» Александровского сельского поселения, осуществляемые для гашения задолженности за поставленный газ, потребленный сверх норматива</w:t>
            </w:r>
          </w:p>
        </w:tc>
        <w:tc>
          <w:tcPr>
            <w:tcW w:w="2160" w:type="dxa"/>
            <w:shd w:val="clear" w:color="auto" w:fill="auto"/>
            <w:vAlign w:val="center"/>
          </w:tcPr>
          <w:p w:rsidR="0078006A" w:rsidRPr="00B438F6" w:rsidRDefault="0078006A" w:rsidP="0078006A">
            <w:pPr>
              <w:pStyle w:val="a3"/>
              <w:spacing w:before="0" w:after="0"/>
              <w:jc w:val="center"/>
              <w:rPr>
                <w:szCs w:val="24"/>
              </w:rPr>
            </w:pPr>
            <w:r w:rsidRPr="00B438F6">
              <w:rPr>
                <w:szCs w:val="24"/>
              </w:rPr>
              <w:t>МКП «Тепловодоснаб</w:t>
            </w:r>
          </w:p>
          <w:p w:rsidR="0078006A" w:rsidRPr="00B438F6" w:rsidRDefault="0078006A" w:rsidP="0078006A">
            <w:pPr>
              <w:pStyle w:val="a3"/>
              <w:spacing w:before="0" w:after="0"/>
              <w:jc w:val="center"/>
              <w:rPr>
                <w:szCs w:val="24"/>
              </w:rPr>
            </w:pPr>
            <w:r w:rsidRPr="00B438F6">
              <w:rPr>
                <w:szCs w:val="24"/>
              </w:rPr>
              <w:t>жение» Александровского сельского поселения</w:t>
            </w:r>
          </w:p>
        </w:tc>
        <w:tc>
          <w:tcPr>
            <w:tcW w:w="1980" w:type="dxa"/>
            <w:shd w:val="clear" w:color="auto" w:fill="auto"/>
            <w:vAlign w:val="center"/>
          </w:tcPr>
          <w:p w:rsidR="0078006A" w:rsidRPr="00B438F6" w:rsidRDefault="0078006A" w:rsidP="0078006A">
            <w:pPr>
              <w:pStyle w:val="a3"/>
              <w:spacing w:before="0" w:after="0"/>
              <w:jc w:val="center"/>
              <w:rPr>
                <w:szCs w:val="24"/>
              </w:rPr>
            </w:pPr>
            <w:r w:rsidRPr="00B438F6">
              <w:rPr>
                <w:szCs w:val="24"/>
              </w:rPr>
              <w:t>3 000,000</w:t>
            </w:r>
          </w:p>
        </w:tc>
        <w:tc>
          <w:tcPr>
            <w:tcW w:w="1609" w:type="dxa"/>
            <w:shd w:val="clear" w:color="auto" w:fill="auto"/>
            <w:vAlign w:val="center"/>
          </w:tcPr>
          <w:p w:rsidR="0078006A" w:rsidRPr="00B438F6" w:rsidRDefault="0078006A" w:rsidP="0078006A">
            <w:pPr>
              <w:pStyle w:val="a3"/>
              <w:spacing w:before="0" w:after="0"/>
              <w:jc w:val="center"/>
              <w:rPr>
                <w:szCs w:val="24"/>
              </w:rPr>
            </w:pPr>
            <w:r w:rsidRPr="00B438F6">
              <w:rPr>
                <w:szCs w:val="24"/>
              </w:rPr>
              <w:t>3 000,000</w:t>
            </w:r>
          </w:p>
        </w:tc>
        <w:tc>
          <w:tcPr>
            <w:tcW w:w="1709" w:type="dxa"/>
            <w:shd w:val="clear" w:color="auto" w:fill="auto"/>
            <w:vAlign w:val="center"/>
          </w:tcPr>
          <w:p w:rsidR="0078006A" w:rsidRPr="00B438F6" w:rsidRDefault="0078006A" w:rsidP="0078006A">
            <w:pPr>
              <w:pStyle w:val="a3"/>
              <w:spacing w:before="0" w:after="0"/>
              <w:jc w:val="center"/>
              <w:rPr>
                <w:szCs w:val="24"/>
              </w:rPr>
            </w:pPr>
            <w:r w:rsidRPr="00B438F6">
              <w:rPr>
                <w:szCs w:val="24"/>
              </w:rPr>
              <w:t>да</w:t>
            </w:r>
          </w:p>
        </w:tc>
        <w:tc>
          <w:tcPr>
            <w:tcW w:w="2181" w:type="dxa"/>
            <w:shd w:val="clear" w:color="auto" w:fill="auto"/>
          </w:tcPr>
          <w:p w:rsidR="0078006A" w:rsidRPr="00B438F6" w:rsidRDefault="0078006A" w:rsidP="0078006A">
            <w:pPr>
              <w:pStyle w:val="a3"/>
              <w:spacing w:before="0" w:after="0"/>
              <w:jc w:val="both"/>
              <w:rPr>
                <w:szCs w:val="24"/>
              </w:rPr>
            </w:pPr>
            <w:r w:rsidRPr="00B438F6">
              <w:rPr>
                <w:szCs w:val="24"/>
              </w:rPr>
              <w:t>Муниципальные гарантии обеспечивают исполнение обязательств выплате неустоек (пеней, штрафов)</w:t>
            </w:r>
          </w:p>
        </w:tc>
      </w:tr>
      <w:tr w:rsidR="0078006A" w:rsidRPr="00B438F6" w:rsidTr="0078006A">
        <w:tc>
          <w:tcPr>
            <w:tcW w:w="4395" w:type="dxa"/>
            <w:shd w:val="clear" w:color="auto" w:fill="auto"/>
          </w:tcPr>
          <w:p w:rsidR="0078006A" w:rsidRPr="00B438F6" w:rsidRDefault="0078006A" w:rsidP="0078006A">
            <w:pPr>
              <w:pStyle w:val="a3"/>
              <w:spacing w:before="0" w:after="0"/>
              <w:jc w:val="both"/>
              <w:rPr>
                <w:b/>
                <w:szCs w:val="24"/>
              </w:rPr>
            </w:pPr>
            <w:r w:rsidRPr="00B438F6">
              <w:rPr>
                <w:b/>
                <w:szCs w:val="24"/>
              </w:rPr>
              <w:t>ИТОГО</w:t>
            </w:r>
          </w:p>
        </w:tc>
        <w:tc>
          <w:tcPr>
            <w:tcW w:w="2160" w:type="dxa"/>
            <w:shd w:val="clear" w:color="auto" w:fill="auto"/>
            <w:vAlign w:val="center"/>
          </w:tcPr>
          <w:p w:rsidR="0078006A" w:rsidRPr="00B438F6" w:rsidRDefault="0078006A" w:rsidP="0078006A">
            <w:pPr>
              <w:pStyle w:val="a3"/>
              <w:spacing w:before="0" w:after="0"/>
              <w:jc w:val="center"/>
              <w:rPr>
                <w:b/>
                <w:szCs w:val="24"/>
              </w:rPr>
            </w:pPr>
          </w:p>
        </w:tc>
        <w:tc>
          <w:tcPr>
            <w:tcW w:w="1980" w:type="dxa"/>
            <w:shd w:val="clear" w:color="auto" w:fill="auto"/>
            <w:vAlign w:val="center"/>
          </w:tcPr>
          <w:p w:rsidR="0078006A" w:rsidRPr="00B438F6" w:rsidRDefault="0078006A" w:rsidP="0078006A">
            <w:pPr>
              <w:pStyle w:val="a3"/>
              <w:spacing w:before="0" w:after="0"/>
              <w:jc w:val="center"/>
              <w:rPr>
                <w:b/>
                <w:szCs w:val="24"/>
              </w:rPr>
            </w:pPr>
            <w:r w:rsidRPr="00B438F6">
              <w:rPr>
                <w:b/>
                <w:szCs w:val="24"/>
              </w:rPr>
              <w:t>3 000,000</w:t>
            </w:r>
          </w:p>
        </w:tc>
        <w:tc>
          <w:tcPr>
            <w:tcW w:w="1609" w:type="dxa"/>
            <w:shd w:val="clear" w:color="auto" w:fill="auto"/>
            <w:vAlign w:val="center"/>
          </w:tcPr>
          <w:p w:rsidR="0078006A" w:rsidRPr="00B438F6" w:rsidRDefault="0078006A" w:rsidP="0078006A">
            <w:pPr>
              <w:pStyle w:val="a3"/>
              <w:spacing w:before="0" w:after="0"/>
              <w:jc w:val="center"/>
              <w:rPr>
                <w:b/>
                <w:szCs w:val="24"/>
              </w:rPr>
            </w:pPr>
            <w:r w:rsidRPr="00B438F6">
              <w:rPr>
                <w:b/>
                <w:szCs w:val="24"/>
              </w:rPr>
              <w:t>3 000,000</w:t>
            </w:r>
          </w:p>
        </w:tc>
        <w:tc>
          <w:tcPr>
            <w:tcW w:w="1709" w:type="dxa"/>
            <w:shd w:val="clear" w:color="auto" w:fill="auto"/>
            <w:vAlign w:val="center"/>
          </w:tcPr>
          <w:p w:rsidR="0078006A" w:rsidRPr="00B438F6" w:rsidRDefault="0078006A" w:rsidP="0078006A">
            <w:pPr>
              <w:pStyle w:val="a3"/>
              <w:spacing w:before="0" w:after="0"/>
              <w:jc w:val="center"/>
              <w:rPr>
                <w:b/>
                <w:szCs w:val="24"/>
              </w:rPr>
            </w:pPr>
          </w:p>
        </w:tc>
        <w:tc>
          <w:tcPr>
            <w:tcW w:w="2181" w:type="dxa"/>
            <w:shd w:val="clear" w:color="auto" w:fill="auto"/>
          </w:tcPr>
          <w:p w:rsidR="0078006A" w:rsidRPr="00B438F6" w:rsidRDefault="0078006A" w:rsidP="0078006A">
            <w:pPr>
              <w:pStyle w:val="a3"/>
              <w:spacing w:before="0" w:after="0"/>
              <w:jc w:val="both"/>
              <w:rPr>
                <w:b/>
                <w:szCs w:val="24"/>
              </w:rPr>
            </w:pPr>
          </w:p>
        </w:tc>
      </w:tr>
    </w:tbl>
    <w:p w:rsidR="0078006A" w:rsidRPr="00B438F6" w:rsidRDefault="0078006A" w:rsidP="0078006A">
      <w:pPr>
        <w:pStyle w:val="a3"/>
        <w:spacing w:before="0" w:after="0"/>
        <w:jc w:val="both"/>
        <w:rPr>
          <w:szCs w:val="24"/>
          <w:highlight w:val="yellow"/>
        </w:rPr>
      </w:pPr>
    </w:p>
    <w:p w:rsidR="0078006A" w:rsidRPr="00B438F6" w:rsidRDefault="0078006A" w:rsidP="0078006A">
      <w:pPr>
        <w:pStyle w:val="a3"/>
        <w:spacing w:before="0" w:after="0"/>
        <w:jc w:val="both"/>
        <w:rPr>
          <w:szCs w:val="24"/>
        </w:rPr>
      </w:pPr>
      <w:r w:rsidRPr="00B438F6">
        <w:rPr>
          <w:szCs w:val="24"/>
        </w:rPr>
        <w:tab/>
        <w:t>2. Исполнение муниципальных гарантий Александровского сельского поселения в 2023 году</w:t>
      </w:r>
    </w:p>
    <w:p w:rsidR="0078006A" w:rsidRPr="00B438F6" w:rsidRDefault="0078006A" w:rsidP="0078006A">
      <w:pPr>
        <w:pStyle w:val="a3"/>
        <w:spacing w:before="0" w:after="0"/>
        <w:jc w:val="both"/>
        <w:rPr>
          <w:szCs w:val="24"/>
        </w:rPr>
      </w:pPr>
    </w:p>
    <w:tbl>
      <w:tblPr>
        <w:tblW w:w="5000" w:type="pct"/>
        <w:tblCellMar>
          <w:left w:w="30" w:type="dxa"/>
          <w:right w:w="30" w:type="dxa"/>
        </w:tblCellMar>
        <w:tblLook w:val="0000"/>
      </w:tblPr>
      <w:tblGrid>
        <w:gridCol w:w="11444"/>
        <w:gridCol w:w="2619"/>
      </w:tblGrid>
      <w:tr w:rsidR="0078006A" w:rsidRPr="00B438F6" w:rsidTr="0078006A">
        <w:trPr>
          <w:trHeight w:val="490"/>
        </w:trPr>
        <w:tc>
          <w:tcPr>
            <w:tcW w:w="4069" w:type="pct"/>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jc w:val="center"/>
              <w:rPr>
                <w:color w:val="000000"/>
                <w:sz w:val="24"/>
                <w:szCs w:val="24"/>
              </w:rPr>
            </w:pPr>
            <w:r w:rsidRPr="00B438F6">
              <w:rPr>
                <w:color w:val="000000"/>
                <w:sz w:val="24"/>
                <w:szCs w:val="24"/>
              </w:rPr>
              <w:t xml:space="preserve">Наименование источников исполнения </w:t>
            </w:r>
          </w:p>
        </w:tc>
        <w:tc>
          <w:tcPr>
            <w:tcW w:w="931" w:type="pct"/>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jc w:val="center"/>
              <w:rPr>
                <w:color w:val="000000"/>
                <w:sz w:val="24"/>
                <w:szCs w:val="24"/>
              </w:rPr>
            </w:pPr>
            <w:r w:rsidRPr="00B438F6">
              <w:rPr>
                <w:color w:val="000000"/>
                <w:sz w:val="24"/>
                <w:szCs w:val="24"/>
              </w:rPr>
              <w:t xml:space="preserve">Сумма, </w:t>
            </w:r>
          </w:p>
          <w:p w:rsidR="0078006A" w:rsidRPr="00B438F6" w:rsidRDefault="0078006A" w:rsidP="0078006A">
            <w:pPr>
              <w:autoSpaceDE w:val="0"/>
              <w:autoSpaceDN w:val="0"/>
              <w:adjustRightInd w:val="0"/>
              <w:jc w:val="center"/>
              <w:rPr>
                <w:color w:val="000000"/>
                <w:sz w:val="24"/>
                <w:szCs w:val="24"/>
              </w:rPr>
            </w:pPr>
            <w:r w:rsidRPr="00B438F6">
              <w:rPr>
                <w:color w:val="000000"/>
                <w:sz w:val="24"/>
                <w:szCs w:val="24"/>
              </w:rPr>
              <w:t>тыс. руб.</w:t>
            </w:r>
          </w:p>
        </w:tc>
      </w:tr>
      <w:tr w:rsidR="0078006A" w:rsidRPr="00B438F6" w:rsidTr="0078006A">
        <w:trPr>
          <w:trHeight w:val="490"/>
        </w:trPr>
        <w:tc>
          <w:tcPr>
            <w:tcW w:w="4069" w:type="pct"/>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rPr>
                <w:color w:val="000000"/>
                <w:sz w:val="24"/>
                <w:szCs w:val="24"/>
              </w:rPr>
            </w:pPr>
            <w:r w:rsidRPr="00B438F6">
              <w:rPr>
                <w:color w:val="000000"/>
                <w:sz w:val="24"/>
                <w:szCs w:val="24"/>
              </w:rPr>
              <w:t>За счет источников финансирования дефицита бюджета поселения</w:t>
            </w:r>
          </w:p>
        </w:tc>
        <w:tc>
          <w:tcPr>
            <w:tcW w:w="931" w:type="pct"/>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jc w:val="center"/>
              <w:rPr>
                <w:sz w:val="24"/>
                <w:szCs w:val="24"/>
              </w:rPr>
            </w:pPr>
            <w:r w:rsidRPr="00B438F6">
              <w:rPr>
                <w:sz w:val="24"/>
                <w:szCs w:val="24"/>
              </w:rPr>
              <w:t>3 000,000</w:t>
            </w:r>
          </w:p>
        </w:tc>
      </w:tr>
      <w:tr w:rsidR="0078006A" w:rsidRPr="00B438F6" w:rsidTr="0078006A">
        <w:trPr>
          <w:trHeight w:val="490"/>
        </w:trPr>
        <w:tc>
          <w:tcPr>
            <w:tcW w:w="4069" w:type="pct"/>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rPr>
                <w:color w:val="000000"/>
                <w:sz w:val="24"/>
                <w:szCs w:val="24"/>
              </w:rPr>
            </w:pPr>
            <w:r w:rsidRPr="00B438F6">
              <w:rPr>
                <w:color w:val="000000"/>
                <w:sz w:val="24"/>
                <w:szCs w:val="24"/>
              </w:rPr>
              <w:t>За счет расходов бюджета поселения</w:t>
            </w:r>
          </w:p>
        </w:tc>
        <w:tc>
          <w:tcPr>
            <w:tcW w:w="931" w:type="pct"/>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jc w:val="center"/>
              <w:rPr>
                <w:sz w:val="24"/>
                <w:szCs w:val="24"/>
              </w:rPr>
            </w:pPr>
            <w:r w:rsidRPr="00B438F6">
              <w:rPr>
                <w:sz w:val="24"/>
                <w:szCs w:val="24"/>
              </w:rPr>
              <w:t>0,000</w:t>
            </w:r>
          </w:p>
        </w:tc>
      </w:tr>
      <w:tr w:rsidR="0078006A" w:rsidRPr="00B438F6" w:rsidTr="0078006A">
        <w:trPr>
          <w:trHeight w:val="245"/>
        </w:trPr>
        <w:tc>
          <w:tcPr>
            <w:tcW w:w="4069" w:type="pct"/>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rPr>
                <w:color w:val="000000"/>
                <w:sz w:val="24"/>
                <w:szCs w:val="24"/>
              </w:rPr>
            </w:pPr>
            <w:r w:rsidRPr="00B438F6">
              <w:rPr>
                <w:b/>
                <w:bCs/>
                <w:color w:val="000000"/>
                <w:sz w:val="24"/>
                <w:szCs w:val="24"/>
              </w:rPr>
              <w:t>Итого</w:t>
            </w:r>
          </w:p>
        </w:tc>
        <w:tc>
          <w:tcPr>
            <w:tcW w:w="931" w:type="pct"/>
            <w:tcBorders>
              <w:top w:val="single" w:sz="6" w:space="0" w:color="auto"/>
              <w:left w:val="single" w:sz="6" w:space="0" w:color="auto"/>
              <w:bottom w:val="single" w:sz="6" w:space="0" w:color="auto"/>
              <w:right w:val="single" w:sz="6" w:space="0" w:color="auto"/>
            </w:tcBorders>
          </w:tcPr>
          <w:p w:rsidR="0078006A" w:rsidRPr="00B438F6" w:rsidRDefault="0078006A" w:rsidP="0078006A">
            <w:pPr>
              <w:autoSpaceDE w:val="0"/>
              <w:autoSpaceDN w:val="0"/>
              <w:adjustRightInd w:val="0"/>
              <w:jc w:val="center"/>
              <w:rPr>
                <w:b/>
                <w:bCs/>
                <w:sz w:val="24"/>
                <w:szCs w:val="24"/>
              </w:rPr>
            </w:pPr>
            <w:r w:rsidRPr="00B438F6">
              <w:rPr>
                <w:b/>
                <w:bCs/>
                <w:sz w:val="24"/>
                <w:szCs w:val="24"/>
              </w:rPr>
              <w:t>3 000,000</w:t>
            </w:r>
          </w:p>
        </w:tc>
      </w:tr>
    </w:tbl>
    <w:p w:rsidR="0078006A" w:rsidRPr="00B438F6" w:rsidRDefault="0078006A" w:rsidP="0078006A">
      <w:pPr>
        <w:jc w:val="right"/>
        <w:rPr>
          <w:bCs/>
          <w:sz w:val="24"/>
          <w:szCs w:val="24"/>
        </w:rPr>
        <w:sectPr w:rsidR="0078006A" w:rsidRPr="00B438F6" w:rsidSect="0078006A">
          <w:pgSz w:w="16838" w:h="11906" w:orient="landscape"/>
          <w:pgMar w:top="1134" w:right="1134" w:bottom="1134" w:left="1701" w:header="709" w:footer="709" w:gutter="0"/>
          <w:cols w:space="708"/>
          <w:docGrid w:linePitch="360"/>
        </w:sectPr>
      </w:pPr>
    </w:p>
    <w:p w:rsidR="0078006A" w:rsidRPr="00B438F6" w:rsidRDefault="0078006A" w:rsidP="0078006A">
      <w:pPr>
        <w:jc w:val="right"/>
        <w:rPr>
          <w:bCs/>
          <w:sz w:val="24"/>
          <w:szCs w:val="24"/>
        </w:rPr>
      </w:pPr>
      <w:r w:rsidRPr="00B438F6">
        <w:rPr>
          <w:bCs/>
          <w:sz w:val="24"/>
          <w:szCs w:val="24"/>
        </w:rPr>
        <w:lastRenderedPageBreak/>
        <w:t>Приложение 5</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sz w:val="24"/>
          <w:szCs w:val="24"/>
        </w:rPr>
      </w:pPr>
      <w:r w:rsidRPr="00B438F6">
        <w:rPr>
          <w:bCs/>
          <w:sz w:val="24"/>
          <w:szCs w:val="24"/>
        </w:rPr>
        <w:t>от №</w:t>
      </w:r>
    </w:p>
    <w:p w:rsidR="0078006A" w:rsidRPr="00B438F6" w:rsidRDefault="0078006A" w:rsidP="0078006A">
      <w:pPr>
        <w:ind w:left="12036"/>
        <w:jc w:val="right"/>
        <w:rPr>
          <w:sz w:val="24"/>
          <w:szCs w:val="24"/>
          <w:highlight w:val="yellow"/>
        </w:rPr>
      </w:pPr>
    </w:p>
    <w:p w:rsidR="0078006A" w:rsidRPr="00B438F6" w:rsidRDefault="0078006A" w:rsidP="0078006A">
      <w:pPr>
        <w:jc w:val="center"/>
        <w:rPr>
          <w:b/>
          <w:bCs/>
          <w:sz w:val="24"/>
          <w:szCs w:val="24"/>
          <w:highlight w:val="yellow"/>
        </w:rPr>
      </w:pPr>
    </w:p>
    <w:p w:rsidR="0078006A" w:rsidRPr="00B438F6" w:rsidRDefault="0078006A" w:rsidP="0078006A">
      <w:pPr>
        <w:jc w:val="center"/>
        <w:rPr>
          <w:b/>
          <w:bCs/>
          <w:sz w:val="24"/>
          <w:szCs w:val="24"/>
        </w:rPr>
      </w:pPr>
      <w:r w:rsidRPr="00B438F6">
        <w:rPr>
          <w:b/>
          <w:bCs/>
          <w:sz w:val="24"/>
          <w:szCs w:val="24"/>
        </w:rPr>
        <w:t>Источники внутреннего финансирования дефицита бюджета муниципального образования</w:t>
      </w:r>
    </w:p>
    <w:p w:rsidR="0078006A" w:rsidRPr="00B438F6" w:rsidRDefault="0078006A" w:rsidP="0078006A">
      <w:pPr>
        <w:jc w:val="center"/>
        <w:rPr>
          <w:b/>
          <w:bCs/>
          <w:sz w:val="24"/>
          <w:szCs w:val="24"/>
        </w:rPr>
      </w:pPr>
      <w:r w:rsidRPr="00B438F6">
        <w:rPr>
          <w:b/>
          <w:bCs/>
          <w:sz w:val="24"/>
          <w:szCs w:val="24"/>
        </w:rPr>
        <w:t xml:space="preserve"> «Александровское сельское поселение» на 2023 год</w:t>
      </w:r>
    </w:p>
    <w:p w:rsidR="0078006A" w:rsidRPr="00B438F6" w:rsidRDefault="0078006A" w:rsidP="0078006A">
      <w:pPr>
        <w:jc w:val="center"/>
        <w:rPr>
          <w:b/>
          <w:bCs/>
          <w:sz w:val="24"/>
          <w:szCs w:val="24"/>
        </w:rPr>
      </w:pPr>
    </w:p>
    <w:tbl>
      <w:tblPr>
        <w:tblW w:w="0" w:type="auto"/>
        <w:tblInd w:w="93" w:type="dxa"/>
        <w:tblLook w:val="0000"/>
      </w:tblPr>
      <w:tblGrid>
        <w:gridCol w:w="6501"/>
        <w:gridCol w:w="2693"/>
      </w:tblGrid>
      <w:tr w:rsidR="0078006A" w:rsidRPr="00B438F6" w:rsidTr="0078006A">
        <w:trPr>
          <w:trHeight w:val="420"/>
        </w:trPr>
        <w:tc>
          <w:tcPr>
            <w:tcW w:w="7670" w:type="dxa"/>
            <w:vMerge w:val="restart"/>
            <w:tcBorders>
              <w:top w:val="single" w:sz="4" w:space="0" w:color="auto"/>
              <w:left w:val="single" w:sz="4" w:space="0" w:color="auto"/>
              <w:right w:val="single" w:sz="4" w:space="0" w:color="auto"/>
            </w:tcBorders>
            <w:shd w:val="clear" w:color="auto" w:fill="auto"/>
            <w:vAlign w:val="center"/>
          </w:tcPr>
          <w:p w:rsidR="0078006A" w:rsidRPr="00B438F6" w:rsidRDefault="0078006A" w:rsidP="0078006A">
            <w:pPr>
              <w:jc w:val="center"/>
              <w:rPr>
                <w:sz w:val="24"/>
                <w:szCs w:val="24"/>
              </w:rPr>
            </w:pPr>
            <w:r w:rsidRPr="00B438F6">
              <w:rPr>
                <w:sz w:val="24"/>
                <w:szCs w:val="24"/>
              </w:rPr>
              <w:t>Наименование источников внутреннего финансирования дефицита бюджета</w:t>
            </w:r>
          </w:p>
        </w:tc>
        <w:tc>
          <w:tcPr>
            <w:tcW w:w="2693" w:type="dxa"/>
            <w:tcBorders>
              <w:top w:val="single" w:sz="4" w:space="0" w:color="auto"/>
              <w:left w:val="nil"/>
              <w:bottom w:val="single" w:sz="4" w:space="0" w:color="auto"/>
              <w:right w:val="single" w:sz="4" w:space="0" w:color="auto"/>
            </w:tcBorders>
            <w:shd w:val="clear" w:color="auto" w:fill="auto"/>
            <w:vAlign w:val="center"/>
          </w:tcPr>
          <w:p w:rsidR="0078006A" w:rsidRPr="00B438F6" w:rsidRDefault="0078006A" w:rsidP="0078006A">
            <w:pPr>
              <w:jc w:val="center"/>
              <w:rPr>
                <w:sz w:val="24"/>
                <w:szCs w:val="24"/>
              </w:rPr>
            </w:pPr>
            <w:r w:rsidRPr="00B438F6">
              <w:rPr>
                <w:sz w:val="24"/>
                <w:szCs w:val="24"/>
              </w:rPr>
              <w:t>Сумма, тыс. рублей</w:t>
            </w:r>
          </w:p>
        </w:tc>
      </w:tr>
      <w:tr w:rsidR="0078006A" w:rsidRPr="00B438F6" w:rsidTr="0078006A">
        <w:trPr>
          <w:trHeight w:val="195"/>
        </w:trPr>
        <w:tc>
          <w:tcPr>
            <w:tcW w:w="7670" w:type="dxa"/>
            <w:vMerge/>
            <w:tcBorders>
              <w:left w:val="single" w:sz="4" w:space="0" w:color="auto"/>
              <w:bottom w:val="single" w:sz="4" w:space="0" w:color="auto"/>
              <w:right w:val="single" w:sz="4" w:space="0" w:color="auto"/>
            </w:tcBorders>
            <w:shd w:val="clear" w:color="auto" w:fill="auto"/>
            <w:vAlign w:val="center"/>
          </w:tcPr>
          <w:p w:rsidR="0078006A" w:rsidRPr="00B438F6" w:rsidRDefault="0078006A" w:rsidP="0078006A">
            <w:pPr>
              <w:jc w:val="center"/>
              <w:rPr>
                <w:sz w:val="24"/>
                <w:szCs w:val="24"/>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78006A" w:rsidRPr="00B438F6" w:rsidRDefault="0078006A" w:rsidP="0078006A">
            <w:pPr>
              <w:jc w:val="center"/>
              <w:rPr>
                <w:sz w:val="24"/>
                <w:szCs w:val="24"/>
              </w:rPr>
            </w:pPr>
            <w:r w:rsidRPr="00B438F6">
              <w:rPr>
                <w:sz w:val="24"/>
                <w:szCs w:val="24"/>
              </w:rPr>
              <w:t>2023 год</w:t>
            </w:r>
          </w:p>
        </w:tc>
      </w:tr>
      <w:tr w:rsidR="0078006A" w:rsidRPr="00B438F6" w:rsidTr="0078006A">
        <w:trPr>
          <w:trHeight w:val="495"/>
        </w:trPr>
        <w:tc>
          <w:tcPr>
            <w:tcW w:w="7670"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b/>
                <w:bCs/>
                <w:sz w:val="24"/>
                <w:szCs w:val="24"/>
              </w:rPr>
            </w:pPr>
            <w:r w:rsidRPr="00B438F6">
              <w:rPr>
                <w:b/>
                <w:bCs/>
                <w:sz w:val="24"/>
                <w:szCs w:val="24"/>
              </w:rPr>
              <w:t>Кредиты, привлекаемые от кредитных организаций:</w:t>
            </w:r>
          </w:p>
        </w:tc>
        <w:tc>
          <w:tcPr>
            <w:tcW w:w="2693"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b/>
                <w:bCs/>
                <w:sz w:val="24"/>
                <w:szCs w:val="24"/>
              </w:rPr>
            </w:pPr>
            <w:r w:rsidRPr="00B438F6">
              <w:rPr>
                <w:b/>
                <w:bCs/>
                <w:sz w:val="24"/>
                <w:szCs w:val="24"/>
              </w:rPr>
              <w:t>0,000</w:t>
            </w:r>
          </w:p>
        </w:tc>
      </w:tr>
      <w:tr w:rsidR="0078006A" w:rsidRPr="00B438F6" w:rsidTr="0078006A">
        <w:trPr>
          <w:trHeight w:val="450"/>
        </w:trPr>
        <w:tc>
          <w:tcPr>
            <w:tcW w:w="7670"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Объем привлечения</w:t>
            </w:r>
          </w:p>
        </w:tc>
        <w:tc>
          <w:tcPr>
            <w:tcW w:w="2693"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510"/>
        </w:trPr>
        <w:tc>
          <w:tcPr>
            <w:tcW w:w="7670"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 xml:space="preserve">Объем средств, направляемых на погашение основной суммы долга </w:t>
            </w:r>
          </w:p>
        </w:tc>
        <w:tc>
          <w:tcPr>
            <w:tcW w:w="2693"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510"/>
        </w:trPr>
        <w:tc>
          <w:tcPr>
            <w:tcW w:w="7670"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b/>
                <w:bCs/>
                <w:sz w:val="24"/>
                <w:szCs w:val="24"/>
              </w:rPr>
            </w:pPr>
            <w:r w:rsidRPr="00B438F6">
              <w:rPr>
                <w:b/>
                <w:bCs/>
                <w:sz w:val="24"/>
                <w:szCs w:val="24"/>
              </w:rPr>
              <w:t>Бюджетные кредиты, выданные юридическим лицам</w:t>
            </w:r>
          </w:p>
        </w:tc>
        <w:tc>
          <w:tcPr>
            <w:tcW w:w="2693"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b/>
                <w:bCs/>
                <w:sz w:val="24"/>
                <w:szCs w:val="24"/>
              </w:rPr>
            </w:pPr>
            <w:r w:rsidRPr="00B438F6">
              <w:rPr>
                <w:b/>
                <w:bCs/>
                <w:sz w:val="24"/>
                <w:szCs w:val="24"/>
              </w:rPr>
              <w:t>0,000</w:t>
            </w:r>
          </w:p>
        </w:tc>
      </w:tr>
      <w:tr w:rsidR="0078006A" w:rsidRPr="00B438F6" w:rsidTr="0078006A">
        <w:trPr>
          <w:trHeight w:val="585"/>
        </w:trPr>
        <w:tc>
          <w:tcPr>
            <w:tcW w:w="7670"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Объем полученных средств, от возврата предоставленных из бюджета юридическим лицам кредитов</w:t>
            </w:r>
          </w:p>
        </w:tc>
        <w:tc>
          <w:tcPr>
            <w:tcW w:w="2693"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600"/>
        </w:trPr>
        <w:tc>
          <w:tcPr>
            <w:tcW w:w="7670"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Объем средств, предоставленных из бюджета юридическим лицам бюджетных кредитов</w:t>
            </w:r>
          </w:p>
        </w:tc>
        <w:tc>
          <w:tcPr>
            <w:tcW w:w="2693"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480"/>
        </w:trPr>
        <w:tc>
          <w:tcPr>
            <w:tcW w:w="7670"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b/>
                <w:bCs/>
                <w:sz w:val="24"/>
                <w:szCs w:val="24"/>
              </w:rPr>
            </w:pPr>
            <w:r w:rsidRPr="00B438F6">
              <w:rPr>
                <w:b/>
                <w:bCs/>
                <w:sz w:val="24"/>
                <w:szCs w:val="24"/>
              </w:rPr>
              <w:t>Изменение остатков денежных средств на счетах по учету средств бюджета поселения в течение финансового года:</w:t>
            </w:r>
          </w:p>
        </w:tc>
        <w:tc>
          <w:tcPr>
            <w:tcW w:w="2693"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b/>
                <w:bCs/>
                <w:sz w:val="24"/>
                <w:szCs w:val="24"/>
              </w:rPr>
            </w:pPr>
            <w:r w:rsidRPr="00B438F6">
              <w:rPr>
                <w:b/>
                <w:bCs/>
                <w:sz w:val="24"/>
                <w:szCs w:val="24"/>
              </w:rPr>
              <w:t>0,000</w:t>
            </w:r>
          </w:p>
        </w:tc>
      </w:tr>
      <w:tr w:rsidR="0078006A" w:rsidRPr="00B438F6" w:rsidTr="0078006A">
        <w:trPr>
          <w:trHeight w:val="315"/>
        </w:trPr>
        <w:tc>
          <w:tcPr>
            <w:tcW w:w="7670"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Увеличение прочих остатков денежных средств бюджета поселения</w:t>
            </w:r>
          </w:p>
        </w:tc>
        <w:tc>
          <w:tcPr>
            <w:tcW w:w="2693"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70 434,422</w:t>
            </w:r>
          </w:p>
        </w:tc>
      </w:tr>
      <w:tr w:rsidR="0078006A" w:rsidRPr="00B438F6" w:rsidTr="0078006A">
        <w:trPr>
          <w:trHeight w:val="315"/>
        </w:trPr>
        <w:tc>
          <w:tcPr>
            <w:tcW w:w="7670"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Уменьшение прочих остатков денежных средств бюджета поселения</w:t>
            </w:r>
          </w:p>
        </w:tc>
        <w:tc>
          <w:tcPr>
            <w:tcW w:w="2693"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70 434,422</w:t>
            </w:r>
          </w:p>
        </w:tc>
      </w:tr>
      <w:tr w:rsidR="0078006A" w:rsidRPr="00B438F6" w:rsidTr="0078006A">
        <w:trPr>
          <w:trHeight w:val="405"/>
        </w:trPr>
        <w:tc>
          <w:tcPr>
            <w:tcW w:w="7670"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b/>
                <w:bCs/>
                <w:sz w:val="24"/>
                <w:szCs w:val="24"/>
              </w:rPr>
            </w:pPr>
            <w:r w:rsidRPr="00B438F6">
              <w:rPr>
                <w:b/>
                <w:bCs/>
                <w:sz w:val="24"/>
                <w:szCs w:val="24"/>
              </w:rPr>
              <w:t>Итого источников внутреннего финансирования дефицита бюджета</w:t>
            </w:r>
          </w:p>
        </w:tc>
        <w:tc>
          <w:tcPr>
            <w:tcW w:w="2693"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b/>
                <w:bCs/>
                <w:sz w:val="24"/>
                <w:szCs w:val="24"/>
              </w:rPr>
            </w:pPr>
            <w:r w:rsidRPr="00B438F6">
              <w:rPr>
                <w:b/>
                <w:bCs/>
                <w:sz w:val="24"/>
                <w:szCs w:val="24"/>
              </w:rPr>
              <w:t>0,000</w:t>
            </w:r>
          </w:p>
        </w:tc>
      </w:tr>
    </w:tbl>
    <w:p w:rsidR="0078006A" w:rsidRPr="00B438F6" w:rsidRDefault="0078006A" w:rsidP="0078006A">
      <w:pPr>
        <w:jc w:val="right"/>
        <w:rPr>
          <w:bCs/>
          <w:sz w:val="24"/>
          <w:szCs w:val="24"/>
        </w:rPr>
      </w:pPr>
      <w:r w:rsidRPr="00B438F6">
        <w:rPr>
          <w:bCs/>
          <w:sz w:val="24"/>
          <w:szCs w:val="24"/>
          <w:highlight w:val="yellow"/>
        </w:rPr>
        <w:br w:type="page"/>
      </w:r>
      <w:r w:rsidRPr="00B438F6">
        <w:rPr>
          <w:bCs/>
          <w:sz w:val="24"/>
          <w:szCs w:val="24"/>
        </w:rPr>
        <w:lastRenderedPageBreak/>
        <w:t>Приложение 5.1</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sz w:val="24"/>
          <w:szCs w:val="24"/>
        </w:rPr>
      </w:pPr>
      <w:r w:rsidRPr="00B438F6">
        <w:rPr>
          <w:bCs/>
          <w:sz w:val="24"/>
          <w:szCs w:val="24"/>
        </w:rPr>
        <w:t>от №</w:t>
      </w:r>
    </w:p>
    <w:p w:rsidR="0078006A" w:rsidRPr="00B438F6" w:rsidRDefault="0078006A" w:rsidP="0078006A">
      <w:pPr>
        <w:ind w:left="12036"/>
        <w:jc w:val="right"/>
        <w:rPr>
          <w:sz w:val="24"/>
          <w:szCs w:val="24"/>
        </w:rPr>
      </w:pPr>
    </w:p>
    <w:p w:rsidR="0078006A" w:rsidRPr="00B438F6" w:rsidRDefault="0078006A" w:rsidP="0078006A">
      <w:pPr>
        <w:jc w:val="center"/>
        <w:rPr>
          <w:b/>
          <w:bCs/>
          <w:sz w:val="24"/>
          <w:szCs w:val="24"/>
        </w:rPr>
      </w:pPr>
    </w:p>
    <w:p w:rsidR="0078006A" w:rsidRPr="00B438F6" w:rsidRDefault="0078006A" w:rsidP="0078006A">
      <w:pPr>
        <w:jc w:val="center"/>
        <w:rPr>
          <w:b/>
          <w:bCs/>
          <w:sz w:val="24"/>
          <w:szCs w:val="24"/>
        </w:rPr>
      </w:pPr>
      <w:r w:rsidRPr="00B438F6">
        <w:rPr>
          <w:b/>
          <w:bCs/>
          <w:sz w:val="24"/>
          <w:szCs w:val="24"/>
        </w:rPr>
        <w:t>Источники внутреннего финансирования дефицита бюджета муниципального образования</w:t>
      </w:r>
    </w:p>
    <w:p w:rsidR="0078006A" w:rsidRPr="00B438F6" w:rsidRDefault="0078006A" w:rsidP="0078006A">
      <w:pPr>
        <w:jc w:val="center"/>
        <w:rPr>
          <w:b/>
          <w:bCs/>
          <w:sz w:val="24"/>
          <w:szCs w:val="24"/>
        </w:rPr>
      </w:pPr>
      <w:r w:rsidRPr="00B438F6">
        <w:rPr>
          <w:b/>
          <w:bCs/>
          <w:sz w:val="24"/>
          <w:szCs w:val="24"/>
        </w:rPr>
        <w:t xml:space="preserve"> «Александровское сельское поселение» на 2024 и 2025 годы</w:t>
      </w:r>
    </w:p>
    <w:p w:rsidR="0078006A" w:rsidRPr="00B438F6" w:rsidRDefault="0078006A" w:rsidP="0078006A">
      <w:pPr>
        <w:jc w:val="center"/>
        <w:rPr>
          <w:b/>
          <w:bCs/>
          <w:sz w:val="24"/>
          <w:szCs w:val="24"/>
          <w:highlight w:val="yellow"/>
        </w:rPr>
      </w:pPr>
    </w:p>
    <w:tbl>
      <w:tblPr>
        <w:tblW w:w="0" w:type="auto"/>
        <w:tblInd w:w="93" w:type="dxa"/>
        <w:tblLook w:val="0000"/>
      </w:tblPr>
      <w:tblGrid>
        <w:gridCol w:w="4219"/>
        <w:gridCol w:w="2694"/>
        <w:gridCol w:w="2281"/>
      </w:tblGrid>
      <w:tr w:rsidR="0078006A" w:rsidRPr="00B438F6" w:rsidTr="0078006A">
        <w:trPr>
          <w:trHeight w:val="420"/>
        </w:trPr>
        <w:tc>
          <w:tcPr>
            <w:tcW w:w="4219" w:type="dxa"/>
            <w:vMerge w:val="restart"/>
            <w:tcBorders>
              <w:top w:val="single" w:sz="4" w:space="0" w:color="auto"/>
              <w:left w:val="single" w:sz="4" w:space="0" w:color="auto"/>
              <w:right w:val="single" w:sz="4" w:space="0" w:color="auto"/>
            </w:tcBorders>
            <w:shd w:val="clear" w:color="auto" w:fill="auto"/>
            <w:vAlign w:val="center"/>
          </w:tcPr>
          <w:p w:rsidR="0078006A" w:rsidRPr="00B438F6" w:rsidRDefault="0078006A" w:rsidP="0078006A">
            <w:pPr>
              <w:jc w:val="center"/>
              <w:rPr>
                <w:sz w:val="24"/>
                <w:szCs w:val="24"/>
              </w:rPr>
            </w:pPr>
            <w:r w:rsidRPr="00B438F6">
              <w:rPr>
                <w:sz w:val="24"/>
                <w:szCs w:val="24"/>
              </w:rPr>
              <w:t>Наименование источников внутреннего финансирования дефицита бюджета</w:t>
            </w:r>
          </w:p>
        </w:tc>
        <w:tc>
          <w:tcPr>
            <w:tcW w:w="2694" w:type="dxa"/>
            <w:tcBorders>
              <w:top w:val="single" w:sz="4" w:space="0" w:color="auto"/>
              <w:left w:val="nil"/>
              <w:bottom w:val="single" w:sz="4" w:space="0" w:color="auto"/>
              <w:right w:val="single" w:sz="4" w:space="0" w:color="auto"/>
            </w:tcBorders>
            <w:shd w:val="clear" w:color="auto" w:fill="auto"/>
            <w:vAlign w:val="center"/>
          </w:tcPr>
          <w:p w:rsidR="0078006A" w:rsidRPr="00B438F6" w:rsidRDefault="0078006A" w:rsidP="0078006A">
            <w:pPr>
              <w:jc w:val="center"/>
              <w:rPr>
                <w:sz w:val="24"/>
                <w:szCs w:val="24"/>
              </w:rPr>
            </w:pPr>
            <w:r w:rsidRPr="00B438F6">
              <w:rPr>
                <w:sz w:val="24"/>
                <w:szCs w:val="24"/>
              </w:rPr>
              <w:t>Сумма, тыс. рублей</w:t>
            </w:r>
          </w:p>
        </w:tc>
        <w:tc>
          <w:tcPr>
            <w:tcW w:w="2281" w:type="dxa"/>
            <w:tcBorders>
              <w:top w:val="single" w:sz="4" w:space="0" w:color="auto"/>
              <w:left w:val="nil"/>
              <w:bottom w:val="single" w:sz="4" w:space="0" w:color="auto"/>
              <w:right w:val="single" w:sz="4" w:space="0" w:color="auto"/>
            </w:tcBorders>
          </w:tcPr>
          <w:p w:rsidR="0078006A" w:rsidRPr="00B438F6" w:rsidRDefault="0078006A" w:rsidP="0078006A">
            <w:pPr>
              <w:jc w:val="center"/>
              <w:rPr>
                <w:sz w:val="24"/>
                <w:szCs w:val="24"/>
              </w:rPr>
            </w:pPr>
            <w:r w:rsidRPr="00B438F6">
              <w:rPr>
                <w:sz w:val="24"/>
                <w:szCs w:val="24"/>
              </w:rPr>
              <w:t>Сумма, тыс. рублей</w:t>
            </w:r>
          </w:p>
        </w:tc>
      </w:tr>
      <w:tr w:rsidR="0078006A" w:rsidRPr="00B438F6" w:rsidTr="0078006A">
        <w:trPr>
          <w:trHeight w:val="195"/>
        </w:trPr>
        <w:tc>
          <w:tcPr>
            <w:tcW w:w="4219" w:type="dxa"/>
            <w:vMerge/>
            <w:tcBorders>
              <w:left w:val="single" w:sz="4" w:space="0" w:color="auto"/>
              <w:bottom w:val="single" w:sz="4" w:space="0" w:color="auto"/>
              <w:right w:val="single" w:sz="4" w:space="0" w:color="auto"/>
            </w:tcBorders>
            <w:shd w:val="clear" w:color="auto" w:fill="auto"/>
            <w:vAlign w:val="center"/>
          </w:tcPr>
          <w:p w:rsidR="0078006A" w:rsidRPr="00B438F6" w:rsidRDefault="0078006A" w:rsidP="0078006A">
            <w:pPr>
              <w:jc w:val="center"/>
              <w:rPr>
                <w:sz w:val="24"/>
                <w:szCs w:val="24"/>
              </w:rPr>
            </w:pPr>
          </w:p>
        </w:tc>
        <w:tc>
          <w:tcPr>
            <w:tcW w:w="2694" w:type="dxa"/>
            <w:tcBorders>
              <w:top w:val="single" w:sz="4" w:space="0" w:color="auto"/>
              <w:left w:val="nil"/>
              <w:bottom w:val="single" w:sz="4" w:space="0" w:color="auto"/>
              <w:right w:val="single" w:sz="4" w:space="0" w:color="auto"/>
            </w:tcBorders>
            <w:shd w:val="clear" w:color="auto" w:fill="auto"/>
            <w:vAlign w:val="center"/>
          </w:tcPr>
          <w:p w:rsidR="0078006A" w:rsidRPr="00B438F6" w:rsidRDefault="0078006A" w:rsidP="0078006A">
            <w:pPr>
              <w:jc w:val="center"/>
              <w:rPr>
                <w:sz w:val="24"/>
                <w:szCs w:val="24"/>
              </w:rPr>
            </w:pPr>
            <w:r w:rsidRPr="00B438F6">
              <w:rPr>
                <w:sz w:val="24"/>
                <w:szCs w:val="24"/>
              </w:rPr>
              <w:t>2024 год</w:t>
            </w:r>
          </w:p>
        </w:tc>
        <w:tc>
          <w:tcPr>
            <w:tcW w:w="2281" w:type="dxa"/>
            <w:tcBorders>
              <w:top w:val="single" w:sz="4" w:space="0" w:color="auto"/>
              <w:left w:val="nil"/>
              <w:bottom w:val="single" w:sz="4" w:space="0" w:color="auto"/>
              <w:right w:val="single" w:sz="4" w:space="0" w:color="auto"/>
            </w:tcBorders>
          </w:tcPr>
          <w:p w:rsidR="0078006A" w:rsidRPr="00B438F6" w:rsidRDefault="0078006A" w:rsidP="0078006A">
            <w:pPr>
              <w:jc w:val="center"/>
              <w:rPr>
                <w:sz w:val="24"/>
                <w:szCs w:val="24"/>
              </w:rPr>
            </w:pPr>
            <w:r w:rsidRPr="00B438F6">
              <w:rPr>
                <w:sz w:val="24"/>
                <w:szCs w:val="24"/>
              </w:rPr>
              <w:t>2025 год</w:t>
            </w:r>
          </w:p>
        </w:tc>
      </w:tr>
      <w:tr w:rsidR="0078006A" w:rsidRPr="00B438F6" w:rsidTr="0078006A">
        <w:trPr>
          <w:trHeight w:val="495"/>
        </w:trPr>
        <w:tc>
          <w:tcPr>
            <w:tcW w:w="4219"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b/>
                <w:bCs/>
                <w:sz w:val="24"/>
                <w:szCs w:val="24"/>
              </w:rPr>
            </w:pPr>
            <w:r w:rsidRPr="00B438F6">
              <w:rPr>
                <w:b/>
                <w:bCs/>
                <w:sz w:val="24"/>
                <w:szCs w:val="24"/>
              </w:rPr>
              <w:t>Кредиты, привлекаемые от кредитных организаций:</w:t>
            </w:r>
          </w:p>
        </w:tc>
        <w:tc>
          <w:tcPr>
            <w:tcW w:w="2694"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b/>
                <w:bCs/>
                <w:sz w:val="24"/>
                <w:szCs w:val="24"/>
              </w:rPr>
            </w:pPr>
            <w:r w:rsidRPr="00B438F6">
              <w:rPr>
                <w:b/>
                <w:bCs/>
                <w:sz w:val="24"/>
                <w:szCs w:val="24"/>
              </w:rPr>
              <w:t>0,000</w:t>
            </w:r>
          </w:p>
        </w:tc>
        <w:tc>
          <w:tcPr>
            <w:tcW w:w="2281" w:type="dxa"/>
            <w:tcBorders>
              <w:top w:val="nil"/>
              <w:left w:val="nil"/>
              <w:bottom w:val="single" w:sz="4" w:space="0" w:color="auto"/>
              <w:right w:val="single" w:sz="4" w:space="0" w:color="auto"/>
            </w:tcBorders>
            <w:vAlign w:val="bottom"/>
          </w:tcPr>
          <w:p w:rsidR="0078006A" w:rsidRPr="00B438F6" w:rsidRDefault="0078006A" w:rsidP="0078006A">
            <w:pPr>
              <w:jc w:val="right"/>
              <w:rPr>
                <w:b/>
                <w:bCs/>
                <w:sz w:val="24"/>
                <w:szCs w:val="24"/>
              </w:rPr>
            </w:pPr>
            <w:r w:rsidRPr="00B438F6">
              <w:rPr>
                <w:b/>
                <w:bCs/>
                <w:sz w:val="24"/>
                <w:szCs w:val="24"/>
              </w:rPr>
              <w:t>0,000</w:t>
            </w:r>
          </w:p>
        </w:tc>
      </w:tr>
      <w:tr w:rsidR="0078006A" w:rsidRPr="00B438F6" w:rsidTr="0078006A">
        <w:trPr>
          <w:trHeight w:val="450"/>
        </w:trPr>
        <w:tc>
          <w:tcPr>
            <w:tcW w:w="4219"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Объем привлечения</w:t>
            </w:r>
          </w:p>
        </w:tc>
        <w:tc>
          <w:tcPr>
            <w:tcW w:w="2694"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0,000</w:t>
            </w:r>
          </w:p>
        </w:tc>
        <w:tc>
          <w:tcPr>
            <w:tcW w:w="2281" w:type="dxa"/>
            <w:tcBorders>
              <w:top w:val="nil"/>
              <w:left w:val="nil"/>
              <w:bottom w:val="single" w:sz="4" w:space="0" w:color="auto"/>
              <w:right w:val="single" w:sz="4" w:space="0" w:color="auto"/>
            </w:tcBorders>
            <w:vAlign w:val="bottom"/>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510"/>
        </w:trPr>
        <w:tc>
          <w:tcPr>
            <w:tcW w:w="4219"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 xml:space="preserve">Объем средств, направляемых на погашение основной суммы долга </w:t>
            </w:r>
          </w:p>
        </w:tc>
        <w:tc>
          <w:tcPr>
            <w:tcW w:w="2694"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0,000</w:t>
            </w:r>
          </w:p>
        </w:tc>
        <w:tc>
          <w:tcPr>
            <w:tcW w:w="2281" w:type="dxa"/>
            <w:tcBorders>
              <w:top w:val="nil"/>
              <w:left w:val="nil"/>
              <w:bottom w:val="single" w:sz="4" w:space="0" w:color="auto"/>
              <w:right w:val="single" w:sz="4" w:space="0" w:color="auto"/>
            </w:tcBorders>
            <w:vAlign w:val="bottom"/>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510"/>
        </w:trPr>
        <w:tc>
          <w:tcPr>
            <w:tcW w:w="4219"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b/>
                <w:bCs/>
                <w:sz w:val="24"/>
                <w:szCs w:val="24"/>
              </w:rPr>
            </w:pPr>
            <w:r w:rsidRPr="00B438F6">
              <w:rPr>
                <w:b/>
                <w:bCs/>
                <w:sz w:val="24"/>
                <w:szCs w:val="24"/>
              </w:rPr>
              <w:t>Бюджетные кредиты, выданные юридическим лицам</w:t>
            </w:r>
          </w:p>
        </w:tc>
        <w:tc>
          <w:tcPr>
            <w:tcW w:w="2694"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b/>
                <w:bCs/>
                <w:sz w:val="24"/>
                <w:szCs w:val="24"/>
              </w:rPr>
            </w:pPr>
            <w:r w:rsidRPr="00B438F6">
              <w:rPr>
                <w:b/>
                <w:bCs/>
                <w:sz w:val="24"/>
                <w:szCs w:val="24"/>
              </w:rPr>
              <w:t>0,000</w:t>
            </w:r>
          </w:p>
        </w:tc>
        <w:tc>
          <w:tcPr>
            <w:tcW w:w="2281" w:type="dxa"/>
            <w:tcBorders>
              <w:top w:val="nil"/>
              <w:left w:val="nil"/>
              <w:bottom w:val="single" w:sz="4" w:space="0" w:color="auto"/>
              <w:right w:val="single" w:sz="4" w:space="0" w:color="auto"/>
            </w:tcBorders>
            <w:vAlign w:val="bottom"/>
          </w:tcPr>
          <w:p w:rsidR="0078006A" w:rsidRPr="00B438F6" w:rsidRDefault="0078006A" w:rsidP="0078006A">
            <w:pPr>
              <w:jc w:val="right"/>
              <w:rPr>
                <w:b/>
                <w:bCs/>
                <w:sz w:val="24"/>
                <w:szCs w:val="24"/>
              </w:rPr>
            </w:pPr>
            <w:r w:rsidRPr="00B438F6">
              <w:rPr>
                <w:b/>
                <w:bCs/>
                <w:sz w:val="24"/>
                <w:szCs w:val="24"/>
              </w:rPr>
              <w:t>0,000</w:t>
            </w:r>
          </w:p>
        </w:tc>
      </w:tr>
      <w:tr w:rsidR="0078006A" w:rsidRPr="00B438F6" w:rsidTr="0078006A">
        <w:trPr>
          <w:trHeight w:val="585"/>
        </w:trPr>
        <w:tc>
          <w:tcPr>
            <w:tcW w:w="4219"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Объем полученных средств, от возврата предоставленных из бюджета юридическим лицам кредитов</w:t>
            </w:r>
          </w:p>
        </w:tc>
        <w:tc>
          <w:tcPr>
            <w:tcW w:w="2694"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0,000</w:t>
            </w:r>
          </w:p>
        </w:tc>
        <w:tc>
          <w:tcPr>
            <w:tcW w:w="2281" w:type="dxa"/>
            <w:tcBorders>
              <w:top w:val="nil"/>
              <w:left w:val="nil"/>
              <w:bottom w:val="single" w:sz="4" w:space="0" w:color="auto"/>
              <w:right w:val="single" w:sz="4" w:space="0" w:color="auto"/>
            </w:tcBorders>
            <w:vAlign w:val="bottom"/>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600"/>
        </w:trPr>
        <w:tc>
          <w:tcPr>
            <w:tcW w:w="4219"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Объем средств, предоставленных из бюджета юридическим лицам бюджетных кредитов</w:t>
            </w:r>
          </w:p>
        </w:tc>
        <w:tc>
          <w:tcPr>
            <w:tcW w:w="2694"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0,000</w:t>
            </w:r>
          </w:p>
        </w:tc>
        <w:tc>
          <w:tcPr>
            <w:tcW w:w="2281" w:type="dxa"/>
            <w:tcBorders>
              <w:top w:val="nil"/>
              <w:left w:val="nil"/>
              <w:bottom w:val="single" w:sz="4" w:space="0" w:color="auto"/>
              <w:right w:val="single" w:sz="4" w:space="0" w:color="auto"/>
            </w:tcBorders>
            <w:vAlign w:val="bottom"/>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480"/>
        </w:trPr>
        <w:tc>
          <w:tcPr>
            <w:tcW w:w="4219"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b/>
                <w:bCs/>
                <w:sz w:val="24"/>
                <w:szCs w:val="24"/>
              </w:rPr>
            </w:pPr>
            <w:r w:rsidRPr="00B438F6">
              <w:rPr>
                <w:b/>
                <w:bCs/>
                <w:sz w:val="24"/>
                <w:szCs w:val="24"/>
              </w:rPr>
              <w:t>Изменение остатков денежных средств на счетах по учету средств бюджета поселения в течение финансового года:</w:t>
            </w:r>
          </w:p>
        </w:tc>
        <w:tc>
          <w:tcPr>
            <w:tcW w:w="2694"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b/>
                <w:bCs/>
                <w:sz w:val="24"/>
                <w:szCs w:val="24"/>
              </w:rPr>
            </w:pPr>
            <w:r w:rsidRPr="00B438F6">
              <w:rPr>
                <w:b/>
                <w:bCs/>
                <w:sz w:val="24"/>
                <w:szCs w:val="24"/>
              </w:rPr>
              <w:t>0,000</w:t>
            </w:r>
          </w:p>
        </w:tc>
        <w:tc>
          <w:tcPr>
            <w:tcW w:w="2281" w:type="dxa"/>
            <w:tcBorders>
              <w:top w:val="nil"/>
              <w:left w:val="nil"/>
              <w:bottom w:val="single" w:sz="4" w:space="0" w:color="auto"/>
              <w:right w:val="single" w:sz="4" w:space="0" w:color="auto"/>
            </w:tcBorders>
            <w:vAlign w:val="bottom"/>
          </w:tcPr>
          <w:p w:rsidR="0078006A" w:rsidRPr="00B438F6" w:rsidRDefault="0078006A" w:rsidP="0078006A">
            <w:pPr>
              <w:jc w:val="right"/>
              <w:rPr>
                <w:b/>
                <w:bCs/>
                <w:sz w:val="24"/>
                <w:szCs w:val="24"/>
              </w:rPr>
            </w:pPr>
            <w:r w:rsidRPr="00B438F6">
              <w:rPr>
                <w:b/>
                <w:bCs/>
                <w:sz w:val="24"/>
                <w:szCs w:val="24"/>
              </w:rPr>
              <w:t>0,000</w:t>
            </w:r>
          </w:p>
        </w:tc>
      </w:tr>
      <w:tr w:rsidR="0078006A" w:rsidRPr="00B438F6" w:rsidTr="0078006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Увеличение прочих остатков денежных средств бюджета поселения</w:t>
            </w:r>
          </w:p>
        </w:tc>
        <w:tc>
          <w:tcPr>
            <w:tcW w:w="2694"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71 942,070</w:t>
            </w:r>
          </w:p>
        </w:tc>
        <w:tc>
          <w:tcPr>
            <w:tcW w:w="2281" w:type="dxa"/>
            <w:tcBorders>
              <w:top w:val="nil"/>
              <w:left w:val="nil"/>
              <w:bottom w:val="single" w:sz="4" w:space="0" w:color="auto"/>
              <w:right w:val="single" w:sz="4" w:space="0" w:color="auto"/>
            </w:tcBorders>
            <w:vAlign w:val="bottom"/>
          </w:tcPr>
          <w:p w:rsidR="0078006A" w:rsidRPr="00B438F6" w:rsidRDefault="0078006A" w:rsidP="0078006A">
            <w:pPr>
              <w:jc w:val="right"/>
              <w:rPr>
                <w:sz w:val="24"/>
                <w:szCs w:val="24"/>
              </w:rPr>
            </w:pPr>
            <w:r w:rsidRPr="00B438F6">
              <w:rPr>
                <w:sz w:val="24"/>
                <w:szCs w:val="24"/>
              </w:rPr>
              <w:t>73 433,640</w:t>
            </w:r>
          </w:p>
        </w:tc>
      </w:tr>
      <w:tr w:rsidR="0078006A" w:rsidRPr="00B438F6" w:rsidTr="0078006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sz w:val="24"/>
                <w:szCs w:val="24"/>
              </w:rPr>
            </w:pPr>
            <w:r w:rsidRPr="00B438F6">
              <w:rPr>
                <w:sz w:val="24"/>
                <w:szCs w:val="24"/>
              </w:rPr>
              <w:t>Уменьшение прочих остатков денежных средств бюджета поселения</w:t>
            </w:r>
          </w:p>
        </w:tc>
        <w:tc>
          <w:tcPr>
            <w:tcW w:w="2694"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sz w:val="24"/>
                <w:szCs w:val="24"/>
              </w:rPr>
            </w:pPr>
            <w:r w:rsidRPr="00B438F6">
              <w:rPr>
                <w:sz w:val="24"/>
                <w:szCs w:val="24"/>
              </w:rPr>
              <w:t>71 942,070</w:t>
            </w:r>
          </w:p>
        </w:tc>
        <w:tc>
          <w:tcPr>
            <w:tcW w:w="2281" w:type="dxa"/>
            <w:tcBorders>
              <w:top w:val="nil"/>
              <w:left w:val="nil"/>
              <w:bottom w:val="single" w:sz="4" w:space="0" w:color="auto"/>
              <w:right w:val="single" w:sz="4" w:space="0" w:color="auto"/>
            </w:tcBorders>
            <w:vAlign w:val="bottom"/>
          </w:tcPr>
          <w:p w:rsidR="0078006A" w:rsidRPr="00B438F6" w:rsidRDefault="0078006A" w:rsidP="0078006A">
            <w:pPr>
              <w:jc w:val="right"/>
              <w:rPr>
                <w:sz w:val="24"/>
                <w:szCs w:val="24"/>
              </w:rPr>
            </w:pPr>
            <w:r w:rsidRPr="00B438F6">
              <w:rPr>
                <w:sz w:val="24"/>
                <w:szCs w:val="24"/>
              </w:rPr>
              <w:t>73 433,640</w:t>
            </w:r>
          </w:p>
        </w:tc>
      </w:tr>
      <w:tr w:rsidR="0078006A" w:rsidRPr="00B438F6" w:rsidTr="0078006A">
        <w:trPr>
          <w:trHeight w:val="405"/>
        </w:trPr>
        <w:tc>
          <w:tcPr>
            <w:tcW w:w="4219" w:type="dxa"/>
            <w:tcBorders>
              <w:top w:val="nil"/>
              <w:left w:val="single" w:sz="4" w:space="0" w:color="auto"/>
              <w:bottom w:val="single" w:sz="4" w:space="0" w:color="auto"/>
              <w:right w:val="single" w:sz="4" w:space="0" w:color="auto"/>
            </w:tcBorders>
            <w:shd w:val="clear" w:color="auto" w:fill="auto"/>
            <w:vAlign w:val="bottom"/>
          </w:tcPr>
          <w:p w:rsidR="0078006A" w:rsidRPr="00B438F6" w:rsidRDefault="0078006A" w:rsidP="0078006A">
            <w:pPr>
              <w:jc w:val="both"/>
              <w:rPr>
                <w:b/>
                <w:bCs/>
                <w:sz w:val="24"/>
                <w:szCs w:val="24"/>
              </w:rPr>
            </w:pPr>
            <w:r w:rsidRPr="00B438F6">
              <w:rPr>
                <w:b/>
                <w:bCs/>
                <w:sz w:val="24"/>
                <w:szCs w:val="24"/>
              </w:rPr>
              <w:t>Итого источников внутреннего финансирования дефицита бюджета</w:t>
            </w:r>
          </w:p>
        </w:tc>
        <w:tc>
          <w:tcPr>
            <w:tcW w:w="2694" w:type="dxa"/>
            <w:tcBorders>
              <w:top w:val="nil"/>
              <w:left w:val="nil"/>
              <w:bottom w:val="single" w:sz="4" w:space="0" w:color="auto"/>
              <w:right w:val="single" w:sz="4" w:space="0" w:color="auto"/>
            </w:tcBorders>
            <w:shd w:val="clear" w:color="auto" w:fill="auto"/>
            <w:noWrap/>
            <w:vAlign w:val="bottom"/>
          </w:tcPr>
          <w:p w:rsidR="0078006A" w:rsidRPr="00B438F6" w:rsidRDefault="0078006A" w:rsidP="0078006A">
            <w:pPr>
              <w:jc w:val="right"/>
              <w:rPr>
                <w:b/>
                <w:bCs/>
                <w:sz w:val="24"/>
                <w:szCs w:val="24"/>
              </w:rPr>
            </w:pPr>
            <w:r w:rsidRPr="00B438F6">
              <w:rPr>
                <w:b/>
                <w:bCs/>
                <w:sz w:val="24"/>
                <w:szCs w:val="24"/>
              </w:rPr>
              <w:t>0,000</w:t>
            </w:r>
          </w:p>
        </w:tc>
        <w:tc>
          <w:tcPr>
            <w:tcW w:w="2281" w:type="dxa"/>
            <w:tcBorders>
              <w:top w:val="nil"/>
              <w:left w:val="nil"/>
              <w:bottom w:val="single" w:sz="4" w:space="0" w:color="auto"/>
              <w:right w:val="single" w:sz="4" w:space="0" w:color="auto"/>
            </w:tcBorders>
            <w:vAlign w:val="bottom"/>
          </w:tcPr>
          <w:p w:rsidR="0078006A" w:rsidRPr="00B438F6" w:rsidRDefault="0078006A" w:rsidP="0078006A">
            <w:pPr>
              <w:jc w:val="right"/>
              <w:rPr>
                <w:b/>
                <w:bCs/>
                <w:sz w:val="24"/>
                <w:szCs w:val="24"/>
              </w:rPr>
            </w:pPr>
            <w:r w:rsidRPr="00B438F6">
              <w:rPr>
                <w:b/>
                <w:bCs/>
                <w:sz w:val="24"/>
                <w:szCs w:val="24"/>
              </w:rPr>
              <w:t>0,000</w:t>
            </w:r>
          </w:p>
        </w:tc>
      </w:tr>
    </w:tbl>
    <w:p w:rsidR="0078006A" w:rsidRPr="00B438F6" w:rsidRDefault="0078006A" w:rsidP="0078006A">
      <w:pPr>
        <w:jc w:val="right"/>
        <w:rPr>
          <w:bCs/>
          <w:color w:val="FF0000"/>
          <w:sz w:val="24"/>
          <w:szCs w:val="24"/>
          <w:highlight w:val="yellow"/>
        </w:rPr>
      </w:pPr>
    </w:p>
    <w:p w:rsidR="0078006A" w:rsidRPr="00B438F6" w:rsidRDefault="0078006A" w:rsidP="0078006A">
      <w:pPr>
        <w:rPr>
          <w:sz w:val="24"/>
          <w:szCs w:val="24"/>
          <w:highlight w:val="yellow"/>
        </w:rPr>
      </w:pPr>
    </w:p>
    <w:p w:rsidR="0078006A" w:rsidRPr="00B438F6" w:rsidRDefault="0078006A" w:rsidP="0078006A">
      <w:pPr>
        <w:rPr>
          <w:sz w:val="24"/>
          <w:szCs w:val="24"/>
          <w:highlight w:val="yellow"/>
        </w:rPr>
      </w:pPr>
    </w:p>
    <w:p w:rsidR="0078006A" w:rsidRPr="00B438F6" w:rsidRDefault="0078006A" w:rsidP="0078006A">
      <w:pPr>
        <w:rPr>
          <w:sz w:val="24"/>
          <w:szCs w:val="24"/>
        </w:rPr>
      </w:pPr>
    </w:p>
    <w:p w:rsidR="0078006A" w:rsidRPr="00B438F6" w:rsidRDefault="0078006A" w:rsidP="0078006A">
      <w:pPr>
        <w:jc w:val="right"/>
        <w:rPr>
          <w:sz w:val="24"/>
          <w:szCs w:val="24"/>
        </w:rPr>
      </w:pPr>
    </w:p>
    <w:p w:rsidR="0078006A" w:rsidRPr="00B438F6" w:rsidRDefault="0078006A" w:rsidP="0078006A">
      <w:pPr>
        <w:tabs>
          <w:tab w:val="left" w:pos="7770"/>
        </w:tabs>
        <w:rPr>
          <w:sz w:val="24"/>
          <w:szCs w:val="24"/>
        </w:rPr>
      </w:pPr>
      <w:r w:rsidRPr="00B438F6">
        <w:rPr>
          <w:sz w:val="24"/>
          <w:szCs w:val="24"/>
        </w:rPr>
        <w:tab/>
      </w:r>
    </w:p>
    <w:p w:rsidR="0078006A" w:rsidRPr="00B438F6" w:rsidRDefault="0078006A" w:rsidP="0078006A">
      <w:pPr>
        <w:jc w:val="right"/>
        <w:rPr>
          <w:bCs/>
          <w:sz w:val="24"/>
          <w:szCs w:val="24"/>
        </w:rPr>
      </w:pPr>
      <w:r w:rsidRPr="00B438F6">
        <w:rPr>
          <w:sz w:val="24"/>
          <w:szCs w:val="24"/>
        </w:rPr>
        <w:br w:type="page"/>
      </w:r>
      <w:r w:rsidRPr="00B438F6">
        <w:rPr>
          <w:bCs/>
          <w:sz w:val="24"/>
          <w:szCs w:val="24"/>
        </w:rPr>
        <w:lastRenderedPageBreak/>
        <w:t>Приложение 6</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sz w:val="24"/>
          <w:szCs w:val="24"/>
        </w:rPr>
      </w:pPr>
      <w:r w:rsidRPr="00B438F6">
        <w:rPr>
          <w:bCs/>
          <w:sz w:val="24"/>
          <w:szCs w:val="24"/>
        </w:rPr>
        <w:t>от №</w:t>
      </w:r>
    </w:p>
    <w:p w:rsidR="0078006A" w:rsidRPr="00B438F6" w:rsidRDefault="0078006A" w:rsidP="0078006A">
      <w:pPr>
        <w:ind w:left="14160"/>
        <w:rPr>
          <w:bCs/>
          <w:sz w:val="24"/>
          <w:szCs w:val="24"/>
        </w:rPr>
      </w:pPr>
    </w:p>
    <w:p w:rsidR="0078006A" w:rsidRPr="00B438F6" w:rsidRDefault="0078006A" w:rsidP="0078006A">
      <w:pPr>
        <w:pStyle w:val="ConsPlusTitle"/>
        <w:jc w:val="center"/>
        <w:rPr>
          <w:bCs w:val="0"/>
          <w:sz w:val="24"/>
          <w:szCs w:val="24"/>
        </w:rPr>
      </w:pPr>
    </w:p>
    <w:p w:rsidR="0078006A" w:rsidRPr="00B438F6" w:rsidRDefault="0078006A" w:rsidP="0078006A">
      <w:pPr>
        <w:pStyle w:val="ConsPlusTitle"/>
        <w:jc w:val="center"/>
        <w:rPr>
          <w:bCs w:val="0"/>
          <w:sz w:val="24"/>
          <w:szCs w:val="24"/>
        </w:rPr>
      </w:pPr>
      <w:r w:rsidRPr="00B438F6">
        <w:rPr>
          <w:bCs w:val="0"/>
          <w:sz w:val="24"/>
          <w:szCs w:val="24"/>
        </w:rPr>
        <w:t xml:space="preserve">Перечень объектов капитального строительства </w:t>
      </w:r>
    </w:p>
    <w:p w:rsidR="0078006A" w:rsidRPr="00B438F6" w:rsidRDefault="0078006A" w:rsidP="0078006A">
      <w:pPr>
        <w:pStyle w:val="ConsPlusTitle"/>
        <w:jc w:val="center"/>
        <w:rPr>
          <w:bCs w:val="0"/>
          <w:sz w:val="24"/>
          <w:szCs w:val="24"/>
        </w:rPr>
      </w:pPr>
      <w:r w:rsidRPr="00B438F6">
        <w:rPr>
          <w:bCs w:val="0"/>
          <w:sz w:val="24"/>
          <w:szCs w:val="24"/>
        </w:rPr>
        <w:t>муниципальной собственности, финансируемых из бюджета муниципального образования «Александровское сельское поселение» на 2023 год</w:t>
      </w:r>
    </w:p>
    <w:p w:rsidR="0078006A" w:rsidRPr="00B438F6" w:rsidRDefault="0078006A" w:rsidP="0078006A">
      <w:pPr>
        <w:pStyle w:val="ConsPlusTitle"/>
        <w:jc w:val="center"/>
        <w:rPr>
          <w:bCs w:val="0"/>
          <w:sz w:val="24"/>
          <w:szCs w:val="24"/>
          <w:highlight w:val="yellow"/>
        </w:rPr>
      </w:pPr>
    </w:p>
    <w:tbl>
      <w:tblPr>
        <w:tblW w:w="9077" w:type="dxa"/>
        <w:tblLayout w:type="fixed"/>
        <w:tblLook w:val="0000"/>
      </w:tblPr>
      <w:tblGrid>
        <w:gridCol w:w="760"/>
        <w:gridCol w:w="4065"/>
        <w:gridCol w:w="850"/>
        <w:gridCol w:w="850"/>
        <w:gridCol w:w="710"/>
        <w:gridCol w:w="1842"/>
      </w:tblGrid>
      <w:tr w:rsidR="0078006A" w:rsidRPr="00B438F6" w:rsidTr="0078006A">
        <w:trPr>
          <w:trHeight w:val="2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8006A" w:rsidRPr="00B438F6" w:rsidRDefault="0078006A" w:rsidP="0078006A">
            <w:pPr>
              <w:jc w:val="center"/>
              <w:rPr>
                <w:sz w:val="24"/>
                <w:szCs w:val="24"/>
              </w:rPr>
            </w:pPr>
            <w:r w:rsidRPr="00B438F6">
              <w:rPr>
                <w:sz w:val="24"/>
                <w:szCs w:val="24"/>
              </w:rPr>
              <w:t>№ п.п.</w:t>
            </w:r>
          </w:p>
        </w:tc>
        <w:tc>
          <w:tcPr>
            <w:tcW w:w="406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8006A" w:rsidRPr="00B438F6" w:rsidRDefault="0078006A" w:rsidP="0078006A">
            <w:pPr>
              <w:jc w:val="center"/>
              <w:rPr>
                <w:sz w:val="24"/>
                <w:szCs w:val="24"/>
              </w:rPr>
            </w:pPr>
            <w:r w:rsidRPr="00B438F6">
              <w:rPr>
                <w:sz w:val="24"/>
                <w:szCs w:val="24"/>
              </w:rPr>
              <w:t>Наименование объекта</w:t>
            </w:r>
          </w:p>
        </w:tc>
        <w:tc>
          <w:tcPr>
            <w:tcW w:w="2410"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Код бюджетной классификации РФ</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Сумма, тыс. руб.</w:t>
            </w:r>
          </w:p>
        </w:tc>
      </w:tr>
      <w:tr w:rsidR="0078006A" w:rsidRPr="00B438F6" w:rsidTr="0078006A">
        <w:trPr>
          <w:trHeight w:val="20"/>
        </w:trPr>
        <w:tc>
          <w:tcPr>
            <w:tcW w:w="76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78006A" w:rsidRPr="00B438F6" w:rsidRDefault="0078006A" w:rsidP="0078006A">
            <w:pPr>
              <w:rPr>
                <w:sz w:val="24"/>
                <w:szCs w:val="24"/>
              </w:rPr>
            </w:pPr>
          </w:p>
        </w:tc>
        <w:tc>
          <w:tcPr>
            <w:tcW w:w="406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78006A" w:rsidRPr="00B438F6" w:rsidRDefault="0078006A" w:rsidP="0078006A">
            <w:pPr>
              <w:rPr>
                <w:sz w:val="24"/>
                <w:szCs w:val="24"/>
              </w:rPr>
            </w:pP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КВСР</w:t>
            </w: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КЦСР</w:t>
            </w:r>
          </w:p>
        </w:tc>
        <w:tc>
          <w:tcPr>
            <w:tcW w:w="71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КВР</w:t>
            </w:r>
          </w:p>
        </w:tc>
        <w:tc>
          <w:tcPr>
            <w:tcW w:w="184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8006A" w:rsidRPr="00B438F6" w:rsidRDefault="0078006A" w:rsidP="0078006A">
            <w:pPr>
              <w:jc w:val="center"/>
              <w:rPr>
                <w:sz w:val="24"/>
                <w:szCs w:val="24"/>
              </w:rPr>
            </w:pPr>
            <w:r w:rsidRPr="00B438F6">
              <w:rPr>
                <w:sz w:val="24"/>
                <w:szCs w:val="24"/>
              </w:rPr>
              <w:t>2023 год</w:t>
            </w:r>
          </w:p>
        </w:tc>
      </w:tr>
      <w:tr w:rsidR="0078006A" w:rsidRPr="00B438F6" w:rsidTr="0078006A">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p>
        </w:tc>
        <w:tc>
          <w:tcPr>
            <w:tcW w:w="4065"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b/>
                <w:bCs/>
                <w:sz w:val="24"/>
                <w:szCs w:val="24"/>
              </w:rPr>
            </w:pPr>
            <w:r w:rsidRPr="00B438F6">
              <w:rPr>
                <w:b/>
                <w:bCs/>
                <w:sz w:val="24"/>
                <w:szCs w:val="24"/>
              </w:rPr>
              <w:t xml:space="preserve">Бюджетные ассигнования на бюджетные инвестиции и межбюджетные субсидии в объекты капитального строительства муниципальной собственности </w:t>
            </w: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p>
        </w:tc>
        <w:tc>
          <w:tcPr>
            <w:tcW w:w="71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p>
        </w:tc>
        <w:tc>
          <w:tcPr>
            <w:tcW w:w="1842"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r w:rsidRPr="00B438F6">
              <w:rPr>
                <w:b/>
                <w:bCs/>
                <w:sz w:val="24"/>
                <w:szCs w:val="24"/>
              </w:rPr>
              <w:t>0,000</w:t>
            </w:r>
          </w:p>
        </w:tc>
      </w:tr>
      <w:tr w:rsidR="0078006A" w:rsidRPr="00B438F6" w:rsidTr="0078006A">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4065"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sz w:val="24"/>
                <w:szCs w:val="24"/>
              </w:rPr>
            </w:pPr>
            <w:r w:rsidRPr="00B438F6">
              <w:rPr>
                <w:sz w:val="24"/>
                <w:szCs w:val="24"/>
              </w:rPr>
              <w:t>из них по разделам:</w:t>
            </w: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71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1842"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r>
      <w:tr w:rsidR="0078006A" w:rsidRPr="00B438F6" w:rsidTr="0078006A">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i/>
                <w:iCs/>
                <w:sz w:val="24"/>
                <w:szCs w:val="24"/>
              </w:rPr>
            </w:pPr>
            <w:r w:rsidRPr="00B438F6">
              <w:rPr>
                <w:b/>
                <w:bCs/>
                <w:i/>
                <w:iCs/>
                <w:sz w:val="24"/>
                <w:szCs w:val="24"/>
              </w:rPr>
              <w:t>1.</w:t>
            </w:r>
          </w:p>
        </w:tc>
        <w:tc>
          <w:tcPr>
            <w:tcW w:w="4065"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b/>
                <w:bCs/>
                <w:i/>
                <w:iCs/>
                <w:sz w:val="24"/>
                <w:szCs w:val="24"/>
              </w:rPr>
            </w:pPr>
            <w:r w:rsidRPr="00B438F6">
              <w:rPr>
                <w:b/>
                <w:bCs/>
                <w:i/>
                <w:iCs/>
                <w:sz w:val="24"/>
                <w:szCs w:val="24"/>
              </w:rPr>
              <w:t>Жилищно-коммунальное хозяйство</w:t>
            </w: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i/>
                <w:iCs/>
                <w:sz w:val="24"/>
                <w:szCs w:val="24"/>
              </w:rPr>
            </w:pPr>
            <w:r w:rsidRPr="00B438F6">
              <w:rPr>
                <w:b/>
                <w:bCs/>
                <w:i/>
                <w:iCs/>
                <w:sz w:val="24"/>
                <w:szCs w:val="24"/>
              </w:rPr>
              <w:t>0500</w:t>
            </w: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i/>
                <w:iCs/>
                <w:sz w:val="24"/>
                <w:szCs w:val="24"/>
              </w:rPr>
            </w:pPr>
          </w:p>
        </w:tc>
        <w:tc>
          <w:tcPr>
            <w:tcW w:w="71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i/>
                <w:iCs/>
                <w:sz w:val="24"/>
                <w:szCs w:val="24"/>
              </w:rPr>
            </w:pPr>
          </w:p>
        </w:tc>
        <w:tc>
          <w:tcPr>
            <w:tcW w:w="1842"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i/>
                <w:iCs/>
                <w:sz w:val="24"/>
                <w:szCs w:val="24"/>
              </w:rPr>
            </w:pPr>
            <w:r w:rsidRPr="00B438F6">
              <w:rPr>
                <w:b/>
                <w:bCs/>
                <w:i/>
                <w:iCs/>
                <w:sz w:val="24"/>
                <w:szCs w:val="24"/>
              </w:rPr>
              <w:t>0,000</w:t>
            </w:r>
          </w:p>
        </w:tc>
      </w:tr>
      <w:tr w:rsidR="0078006A" w:rsidRPr="00B438F6" w:rsidTr="0078006A">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4065"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sz w:val="24"/>
                <w:szCs w:val="24"/>
              </w:rPr>
            </w:pPr>
            <w:r w:rsidRPr="00B438F6">
              <w:rPr>
                <w:sz w:val="24"/>
                <w:szCs w:val="24"/>
              </w:rPr>
              <w:t>из них по подразделам:</w:t>
            </w: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71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1842"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r>
      <w:tr w:rsidR="0078006A" w:rsidRPr="00B438F6" w:rsidTr="0078006A">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1.1.</w:t>
            </w:r>
          </w:p>
        </w:tc>
        <w:tc>
          <w:tcPr>
            <w:tcW w:w="4065"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sz w:val="24"/>
                <w:szCs w:val="24"/>
              </w:rPr>
            </w:pPr>
            <w:r w:rsidRPr="00B438F6">
              <w:rPr>
                <w:sz w:val="24"/>
                <w:szCs w:val="24"/>
              </w:rPr>
              <w:t>Коммунальное хозяйство</w:t>
            </w: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0502</w:t>
            </w: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71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1842"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0,000</w:t>
            </w:r>
          </w:p>
        </w:tc>
      </w:tr>
      <w:tr w:rsidR="0078006A" w:rsidRPr="00B438F6" w:rsidTr="0078006A">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4065"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sz w:val="24"/>
                <w:szCs w:val="24"/>
              </w:rPr>
            </w:pPr>
            <w:r w:rsidRPr="00B438F6">
              <w:rPr>
                <w:sz w:val="24"/>
                <w:szCs w:val="24"/>
              </w:rPr>
              <w:t>в том числе:</w:t>
            </w: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85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71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1842"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r>
    </w:tbl>
    <w:p w:rsidR="0078006A" w:rsidRPr="00B438F6" w:rsidRDefault="0078006A" w:rsidP="0078006A">
      <w:pPr>
        <w:jc w:val="right"/>
        <w:rPr>
          <w:bCs/>
          <w:sz w:val="24"/>
          <w:szCs w:val="24"/>
          <w:highlight w:val="yellow"/>
        </w:rPr>
      </w:pPr>
    </w:p>
    <w:p w:rsidR="0078006A" w:rsidRPr="00B438F6" w:rsidRDefault="0078006A" w:rsidP="0078006A">
      <w:pPr>
        <w:tabs>
          <w:tab w:val="left" w:pos="3990"/>
          <w:tab w:val="right" w:pos="9071"/>
        </w:tabs>
        <w:rPr>
          <w:bCs/>
          <w:sz w:val="24"/>
          <w:szCs w:val="24"/>
        </w:rPr>
      </w:pPr>
      <w:r w:rsidRPr="00B438F6">
        <w:rPr>
          <w:bCs/>
          <w:sz w:val="24"/>
          <w:szCs w:val="24"/>
        </w:rPr>
        <w:tab/>
      </w:r>
      <w:r w:rsidRPr="00B438F6">
        <w:rPr>
          <w:bCs/>
          <w:sz w:val="24"/>
          <w:szCs w:val="24"/>
        </w:rPr>
        <w:tab/>
        <w:t>Приложение 6.1</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sz w:val="24"/>
          <w:szCs w:val="24"/>
        </w:rPr>
      </w:pPr>
      <w:r w:rsidRPr="00B438F6">
        <w:rPr>
          <w:bCs/>
          <w:sz w:val="24"/>
          <w:szCs w:val="24"/>
        </w:rPr>
        <w:t>от №</w:t>
      </w:r>
    </w:p>
    <w:p w:rsidR="0078006A" w:rsidRPr="00B438F6" w:rsidRDefault="0078006A" w:rsidP="0078006A">
      <w:pPr>
        <w:ind w:left="14160"/>
        <w:rPr>
          <w:bCs/>
          <w:sz w:val="24"/>
          <w:szCs w:val="24"/>
        </w:rPr>
      </w:pPr>
    </w:p>
    <w:p w:rsidR="0078006A" w:rsidRPr="00B438F6" w:rsidRDefault="0078006A" w:rsidP="0078006A">
      <w:pPr>
        <w:pStyle w:val="ConsPlusTitle"/>
        <w:jc w:val="center"/>
        <w:rPr>
          <w:bCs w:val="0"/>
          <w:sz w:val="24"/>
          <w:szCs w:val="24"/>
        </w:rPr>
      </w:pPr>
    </w:p>
    <w:p w:rsidR="0078006A" w:rsidRPr="00B438F6" w:rsidRDefault="0078006A" w:rsidP="0078006A">
      <w:pPr>
        <w:pStyle w:val="ConsPlusTitle"/>
        <w:jc w:val="center"/>
        <w:rPr>
          <w:bCs w:val="0"/>
          <w:sz w:val="24"/>
          <w:szCs w:val="24"/>
        </w:rPr>
      </w:pPr>
      <w:r w:rsidRPr="00B438F6">
        <w:rPr>
          <w:bCs w:val="0"/>
          <w:sz w:val="24"/>
          <w:szCs w:val="24"/>
        </w:rPr>
        <w:t xml:space="preserve">Перечень объектов капитального строительства </w:t>
      </w:r>
    </w:p>
    <w:p w:rsidR="0078006A" w:rsidRPr="00B438F6" w:rsidRDefault="0078006A" w:rsidP="0078006A">
      <w:pPr>
        <w:pStyle w:val="ConsPlusTitle"/>
        <w:jc w:val="center"/>
        <w:rPr>
          <w:bCs w:val="0"/>
          <w:sz w:val="24"/>
          <w:szCs w:val="24"/>
        </w:rPr>
      </w:pPr>
      <w:r w:rsidRPr="00B438F6">
        <w:rPr>
          <w:bCs w:val="0"/>
          <w:sz w:val="24"/>
          <w:szCs w:val="24"/>
        </w:rPr>
        <w:t>муниципальной собственности, финансируемых из бюджета муниципального образования «Александровское сельское поселение» на 2024 и 2025 год</w:t>
      </w:r>
    </w:p>
    <w:p w:rsidR="0078006A" w:rsidRPr="00B438F6" w:rsidRDefault="0078006A" w:rsidP="0078006A">
      <w:pPr>
        <w:pStyle w:val="ConsPlusTitle"/>
        <w:jc w:val="center"/>
        <w:rPr>
          <w:bCs w:val="0"/>
          <w:sz w:val="24"/>
          <w:szCs w:val="24"/>
        </w:rPr>
      </w:pPr>
    </w:p>
    <w:tbl>
      <w:tblPr>
        <w:tblW w:w="9303" w:type="dxa"/>
        <w:jc w:val="center"/>
        <w:tblLayout w:type="fixed"/>
        <w:tblLook w:val="0000"/>
      </w:tblPr>
      <w:tblGrid>
        <w:gridCol w:w="615"/>
        <w:gridCol w:w="2930"/>
        <w:gridCol w:w="813"/>
        <w:gridCol w:w="990"/>
        <w:gridCol w:w="920"/>
        <w:gridCol w:w="1474"/>
        <w:gridCol w:w="1561"/>
      </w:tblGrid>
      <w:tr w:rsidR="0078006A" w:rsidRPr="00B438F6" w:rsidTr="0078006A">
        <w:trPr>
          <w:trHeight w:val="20"/>
          <w:jc w:val="center"/>
        </w:trPr>
        <w:tc>
          <w:tcPr>
            <w:tcW w:w="61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8006A" w:rsidRPr="00B438F6" w:rsidRDefault="0078006A" w:rsidP="0078006A">
            <w:pPr>
              <w:jc w:val="center"/>
              <w:rPr>
                <w:sz w:val="24"/>
                <w:szCs w:val="24"/>
              </w:rPr>
            </w:pPr>
            <w:r w:rsidRPr="00B438F6">
              <w:rPr>
                <w:sz w:val="24"/>
                <w:szCs w:val="24"/>
              </w:rPr>
              <w:t xml:space="preserve">№ </w:t>
            </w:r>
          </w:p>
          <w:p w:rsidR="0078006A" w:rsidRPr="00B438F6" w:rsidRDefault="0078006A" w:rsidP="0078006A">
            <w:pPr>
              <w:jc w:val="center"/>
              <w:rPr>
                <w:sz w:val="24"/>
                <w:szCs w:val="24"/>
              </w:rPr>
            </w:pPr>
            <w:r w:rsidRPr="00B438F6">
              <w:rPr>
                <w:sz w:val="24"/>
                <w:szCs w:val="24"/>
              </w:rPr>
              <w:t>п.п.</w:t>
            </w:r>
          </w:p>
        </w:tc>
        <w:tc>
          <w:tcPr>
            <w:tcW w:w="293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8006A" w:rsidRPr="00B438F6" w:rsidRDefault="0078006A" w:rsidP="0078006A">
            <w:pPr>
              <w:jc w:val="center"/>
              <w:rPr>
                <w:sz w:val="24"/>
                <w:szCs w:val="24"/>
              </w:rPr>
            </w:pPr>
            <w:r w:rsidRPr="00B438F6">
              <w:rPr>
                <w:sz w:val="24"/>
                <w:szCs w:val="24"/>
              </w:rPr>
              <w:t>Наименование объекта</w:t>
            </w:r>
          </w:p>
        </w:tc>
        <w:tc>
          <w:tcPr>
            <w:tcW w:w="2723"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 xml:space="preserve">Код бюджетной классификации </w:t>
            </w:r>
          </w:p>
        </w:tc>
        <w:tc>
          <w:tcPr>
            <w:tcW w:w="147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Сумма 2024 год, тыс. руб.</w:t>
            </w:r>
          </w:p>
        </w:tc>
        <w:tc>
          <w:tcPr>
            <w:tcW w:w="1561" w:type="dxa"/>
            <w:tcBorders>
              <w:top w:val="single" w:sz="4" w:space="0" w:color="auto"/>
              <w:left w:val="single" w:sz="4" w:space="0" w:color="auto"/>
              <w:bottom w:val="single" w:sz="4" w:space="0" w:color="auto"/>
              <w:right w:val="single" w:sz="4" w:space="0" w:color="auto"/>
            </w:tcBorders>
            <w:vAlign w:val="bottom"/>
          </w:tcPr>
          <w:p w:rsidR="0078006A" w:rsidRPr="00B438F6" w:rsidRDefault="0078006A" w:rsidP="0078006A">
            <w:pPr>
              <w:jc w:val="center"/>
              <w:rPr>
                <w:sz w:val="24"/>
                <w:szCs w:val="24"/>
              </w:rPr>
            </w:pPr>
            <w:r w:rsidRPr="00B438F6">
              <w:rPr>
                <w:sz w:val="24"/>
                <w:szCs w:val="24"/>
              </w:rPr>
              <w:t>Сумма 2025 год, тыс. руб.</w:t>
            </w:r>
          </w:p>
        </w:tc>
      </w:tr>
      <w:tr w:rsidR="0078006A" w:rsidRPr="00B438F6" w:rsidTr="0078006A">
        <w:trPr>
          <w:trHeight w:val="20"/>
          <w:jc w:val="center"/>
        </w:trPr>
        <w:tc>
          <w:tcPr>
            <w:tcW w:w="61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78006A" w:rsidRPr="00B438F6" w:rsidRDefault="0078006A" w:rsidP="0078006A">
            <w:pPr>
              <w:rPr>
                <w:sz w:val="24"/>
                <w:szCs w:val="24"/>
              </w:rPr>
            </w:pPr>
          </w:p>
        </w:tc>
        <w:tc>
          <w:tcPr>
            <w:tcW w:w="293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78006A" w:rsidRPr="00B438F6" w:rsidRDefault="0078006A" w:rsidP="0078006A">
            <w:pPr>
              <w:rPr>
                <w:sz w:val="24"/>
                <w:szCs w:val="24"/>
              </w:rPr>
            </w:pPr>
          </w:p>
        </w:tc>
        <w:tc>
          <w:tcPr>
            <w:tcW w:w="813"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КВСР</w:t>
            </w:r>
          </w:p>
        </w:tc>
        <w:tc>
          <w:tcPr>
            <w:tcW w:w="99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КЦСР</w:t>
            </w:r>
          </w:p>
        </w:tc>
        <w:tc>
          <w:tcPr>
            <w:tcW w:w="920" w:type="dxa"/>
            <w:tcBorders>
              <w:top w:val="nil"/>
              <w:left w:val="nil"/>
              <w:bottom w:val="single" w:sz="4" w:space="0" w:color="auto"/>
              <w:right w:val="single" w:sz="4" w:space="0" w:color="auto"/>
            </w:tcBorders>
            <w:shd w:val="clear" w:color="auto" w:fill="auto"/>
            <w:tcMar>
              <w:left w:w="0" w:type="dxa"/>
              <w:right w:w="0" w:type="dxa"/>
            </w:tcMar>
            <w:vAlign w:val="center"/>
          </w:tcPr>
          <w:p w:rsidR="0078006A" w:rsidRPr="00B438F6" w:rsidRDefault="0078006A" w:rsidP="0078006A">
            <w:pPr>
              <w:jc w:val="center"/>
              <w:rPr>
                <w:sz w:val="24"/>
                <w:szCs w:val="24"/>
              </w:rPr>
            </w:pPr>
            <w:r w:rsidRPr="00B438F6">
              <w:rPr>
                <w:sz w:val="24"/>
                <w:szCs w:val="24"/>
              </w:rPr>
              <w:t>КВР</w:t>
            </w:r>
          </w:p>
        </w:tc>
        <w:tc>
          <w:tcPr>
            <w:tcW w:w="14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8006A" w:rsidRPr="00B438F6" w:rsidRDefault="0078006A" w:rsidP="0078006A">
            <w:pPr>
              <w:jc w:val="center"/>
              <w:rPr>
                <w:sz w:val="24"/>
                <w:szCs w:val="24"/>
              </w:rPr>
            </w:pPr>
            <w:r w:rsidRPr="00B438F6">
              <w:rPr>
                <w:sz w:val="24"/>
                <w:szCs w:val="24"/>
              </w:rPr>
              <w:t>2023 год</w:t>
            </w:r>
          </w:p>
        </w:tc>
        <w:tc>
          <w:tcPr>
            <w:tcW w:w="1561"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sz w:val="24"/>
                <w:szCs w:val="24"/>
              </w:rPr>
            </w:pPr>
            <w:r w:rsidRPr="00B438F6">
              <w:rPr>
                <w:sz w:val="24"/>
                <w:szCs w:val="24"/>
              </w:rPr>
              <w:t>2024 год</w:t>
            </w:r>
          </w:p>
        </w:tc>
      </w:tr>
      <w:tr w:rsidR="0078006A" w:rsidRPr="00B438F6" w:rsidTr="0078006A">
        <w:trPr>
          <w:trHeight w:val="20"/>
          <w:jc w:val="center"/>
        </w:trPr>
        <w:tc>
          <w:tcPr>
            <w:tcW w:w="615"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p>
        </w:tc>
        <w:tc>
          <w:tcPr>
            <w:tcW w:w="293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b/>
                <w:bCs/>
                <w:sz w:val="24"/>
                <w:szCs w:val="24"/>
              </w:rPr>
            </w:pPr>
            <w:r w:rsidRPr="00B438F6">
              <w:rPr>
                <w:b/>
                <w:bCs/>
                <w:sz w:val="24"/>
                <w:szCs w:val="24"/>
              </w:rPr>
              <w:t xml:space="preserve">Бюджетные ассигнования на бюджетные инвестиции и межбюджетные субсидии в объекты капитального строительства муниципальной собственности </w:t>
            </w:r>
          </w:p>
        </w:tc>
        <w:tc>
          <w:tcPr>
            <w:tcW w:w="813"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p>
        </w:tc>
        <w:tc>
          <w:tcPr>
            <w:tcW w:w="99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p>
        </w:tc>
        <w:tc>
          <w:tcPr>
            <w:tcW w:w="92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r w:rsidRPr="00B438F6">
              <w:rPr>
                <w:b/>
                <w:bCs/>
                <w:sz w:val="24"/>
                <w:szCs w:val="24"/>
              </w:rPr>
              <w:t>0,000</w:t>
            </w:r>
          </w:p>
        </w:tc>
        <w:tc>
          <w:tcPr>
            <w:tcW w:w="1474"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r w:rsidRPr="00B438F6">
              <w:rPr>
                <w:b/>
                <w:bCs/>
                <w:sz w:val="24"/>
                <w:szCs w:val="24"/>
              </w:rPr>
              <w:t>0,000</w:t>
            </w:r>
          </w:p>
        </w:tc>
        <w:tc>
          <w:tcPr>
            <w:tcW w:w="1561" w:type="dxa"/>
            <w:tcBorders>
              <w:top w:val="nil"/>
              <w:left w:val="nil"/>
              <w:bottom w:val="single" w:sz="4" w:space="0" w:color="auto"/>
              <w:right w:val="single" w:sz="4" w:space="0" w:color="auto"/>
            </w:tcBorders>
            <w:vAlign w:val="bottom"/>
          </w:tcPr>
          <w:p w:rsidR="0078006A" w:rsidRPr="00B438F6" w:rsidRDefault="0078006A" w:rsidP="0078006A">
            <w:pPr>
              <w:jc w:val="center"/>
              <w:rPr>
                <w:b/>
                <w:bCs/>
                <w:sz w:val="24"/>
                <w:szCs w:val="24"/>
              </w:rPr>
            </w:pPr>
            <w:r w:rsidRPr="00B438F6">
              <w:rPr>
                <w:b/>
                <w:bCs/>
                <w:sz w:val="24"/>
                <w:szCs w:val="24"/>
              </w:rPr>
              <w:t>0,000</w:t>
            </w:r>
          </w:p>
        </w:tc>
      </w:tr>
      <w:tr w:rsidR="0078006A" w:rsidRPr="00B438F6" w:rsidTr="0078006A">
        <w:trPr>
          <w:trHeight w:val="20"/>
          <w:jc w:val="center"/>
        </w:trPr>
        <w:tc>
          <w:tcPr>
            <w:tcW w:w="615"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293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sz w:val="24"/>
                <w:szCs w:val="24"/>
              </w:rPr>
            </w:pPr>
            <w:r w:rsidRPr="00B438F6">
              <w:rPr>
                <w:sz w:val="24"/>
                <w:szCs w:val="24"/>
              </w:rPr>
              <w:t>из них по разделам:</w:t>
            </w:r>
          </w:p>
        </w:tc>
        <w:tc>
          <w:tcPr>
            <w:tcW w:w="813"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99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92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1474"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1561" w:type="dxa"/>
            <w:tcBorders>
              <w:top w:val="nil"/>
              <w:left w:val="nil"/>
              <w:bottom w:val="single" w:sz="4" w:space="0" w:color="auto"/>
              <w:right w:val="single" w:sz="4" w:space="0" w:color="auto"/>
            </w:tcBorders>
            <w:vAlign w:val="bottom"/>
          </w:tcPr>
          <w:p w:rsidR="0078006A" w:rsidRPr="00B438F6" w:rsidRDefault="0078006A" w:rsidP="0078006A">
            <w:pPr>
              <w:jc w:val="center"/>
              <w:rPr>
                <w:sz w:val="24"/>
                <w:szCs w:val="24"/>
              </w:rPr>
            </w:pPr>
          </w:p>
        </w:tc>
      </w:tr>
      <w:tr w:rsidR="0078006A" w:rsidRPr="00B438F6" w:rsidTr="0078006A">
        <w:trPr>
          <w:trHeight w:val="20"/>
          <w:jc w:val="center"/>
        </w:trPr>
        <w:tc>
          <w:tcPr>
            <w:tcW w:w="615"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i/>
                <w:iCs/>
                <w:sz w:val="24"/>
                <w:szCs w:val="24"/>
              </w:rPr>
            </w:pPr>
            <w:r w:rsidRPr="00B438F6">
              <w:rPr>
                <w:b/>
                <w:bCs/>
                <w:i/>
                <w:iCs/>
                <w:sz w:val="24"/>
                <w:szCs w:val="24"/>
              </w:rPr>
              <w:t>1.</w:t>
            </w:r>
          </w:p>
        </w:tc>
        <w:tc>
          <w:tcPr>
            <w:tcW w:w="293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b/>
                <w:bCs/>
                <w:i/>
                <w:iCs/>
                <w:sz w:val="24"/>
                <w:szCs w:val="24"/>
              </w:rPr>
            </w:pPr>
            <w:r w:rsidRPr="00B438F6">
              <w:rPr>
                <w:b/>
                <w:bCs/>
                <w:i/>
                <w:iCs/>
                <w:sz w:val="24"/>
                <w:szCs w:val="24"/>
              </w:rPr>
              <w:t>Жилищно-коммунальное хозяйство</w:t>
            </w:r>
          </w:p>
        </w:tc>
        <w:tc>
          <w:tcPr>
            <w:tcW w:w="813"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i/>
                <w:iCs/>
                <w:sz w:val="24"/>
                <w:szCs w:val="24"/>
              </w:rPr>
            </w:pPr>
            <w:r w:rsidRPr="00B438F6">
              <w:rPr>
                <w:b/>
                <w:bCs/>
                <w:i/>
                <w:iCs/>
                <w:sz w:val="24"/>
                <w:szCs w:val="24"/>
              </w:rPr>
              <w:t>0500</w:t>
            </w:r>
          </w:p>
        </w:tc>
        <w:tc>
          <w:tcPr>
            <w:tcW w:w="99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i/>
                <w:iCs/>
                <w:sz w:val="24"/>
                <w:szCs w:val="24"/>
              </w:rPr>
            </w:pPr>
          </w:p>
        </w:tc>
        <w:tc>
          <w:tcPr>
            <w:tcW w:w="92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i/>
                <w:iCs/>
                <w:sz w:val="24"/>
                <w:szCs w:val="24"/>
              </w:rPr>
            </w:pPr>
            <w:r w:rsidRPr="00B438F6">
              <w:rPr>
                <w:b/>
                <w:bCs/>
                <w:i/>
                <w:iCs/>
                <w:sz w:val="24"/>
                <w:szCs w:val="24"/>
              </w:rPr>
              <w:t>0,000</w:t>
            </w:r>
          </w:p>
        </w:tc>
        <w:tc>
          <w:tcPr>
            <w:tcW w:w="1474"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i/>
                <w:iCs/>
                <w:sz w:val="24"/>
                <w:szCs w:val="24"/>
              </w:rPr>
            </w:pPr>
            <w:r w:rsidRPr="00B438F6">
              <w:rPr>
                <w:b/>
                <w:bCs/>
                <w:i/>
                <w:iCs/>
                <w:sz w:val="24"/>
                <w:szCs w:val="24"/>
              </w:rPr>
              <w:t>0,000</w:t>
            </w:r>
          </w:p>
        </w:tc>
        <w:tc>
          <w:tcPr>
            <w:tcW w:w="1561" w:type="dxa"/>
            <w:tcBorders>
              <w:top w:val="nil"/>
              <w:left w:val="nil"/>
              <w:bottom w:val="single" w:sz="4" w:space="0" w:color="auto"/>
              <w:right w:val="single" w:sz="4" w:space="0" w:color="auto"/>
            </w:tcBorders>
            <w:vAlign w:val="bottom"/>
          </w:tcPr>
          <w:p w:rsidR="0078006A" w:rsidRPr="00B438F6" w:rsidRDefault="0078006A" w:rsidP="0078006A">
            <w:pPr>
              <w:jc w:val="center"/>
              <w:rPr>
                <w:b/>
                <w:bCs/>
                <w:i/>
                <w:iCs/>
                <w:sz w:val="24"/>
                <w:szCs w:val="24"/>
              </w:rPr>
            </w:pPr>
            <w:r w:rsidRPr="00B438F6">
              <w:rPr>
                <w:b/>
                <w:bCs/>
                <w:i/>
                <w:iCs/>
                <w:sz w:val="24"/>
                <w:szCs w:val="24"/>
              </w:rPr>
              <w:t>0,000</w:t>
            </w:r>
          </w:p>
        </w:tc>
      </w:tr>
      <w:tr w:rsidR="0078006A" w:rsidRPr="00B438F6" w:rsidTr="0078006A">
        <w:trPr>
          <w:trHeight w:val="20"/>
          <w:jc w:val="center"/>
        </w:trPr>
        <w:tc>
          <w:tcPr>
            <w:tcW w:w="615"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293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sz w:val="24"/>
                <w:szCs w:val="24"/>
              </w:rPr>
            </w:pPr>
            <w:r w:rsidRPr="00B438F6">
              <w:rPr>
                <w:sz w:val="24"/>
                <w:szCs w:val="24"/>
              </w:rPr>
              <w:t>из них по подразделам:</w:t>
            </w:r>
          </w:p>
        </w:tc>
        <w:tc>
          <w:tcPr>
            <w:tcW w:w="813"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99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92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1474"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1561" w:type="dxa"/>
            <w:tcBorders>
              <w:top w:val="nil"/>
              <w:left w:val="nil"/>
              <w:bottom w:val="single" w:sz="4" w:space="0" w:color="auto"/>
              <w:right w:val="single" w:sz="4" w:space="0" w:color="auto"/>
            </w:tcBorders>
            <w:vAlign w:val="bottom"/>
          </w:tcPr>
          <w:p w:rsidR="0078006A" w:rsidRPr="00B438F6" w:rsidRDefault="0078006A" w:rsidP="0078006A">
            <w:pPr>
              <w:jc w:val="center"/>
              <w:rPr>
                <w:sz w:val="24"/>
                <w:szCs w:val="24"/>
              </w:rPr>
            </w:pPr>
          </w:p>
        </w:tc>
      </w:tr>
      <w:tr w:rsidR="0078006A" w:rsidRPr="00B438F6" w:rsidTr="0078006A">
        <w:trPr>
          <w:trHeight w:val="20"/>
          <w:jc w:val="center"/>
        </w:trPr>
        <w:tc>
          <w:tcPr>
            <w:tcW w:w="615"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1.1.</w:t>
            </w:r>
          </w:p>
        </w:tc>
        <w:tc>
          <w:tcPr>
            <w:tcW w:w="293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sz w:val="24"/>
                <w:szCs w:val="24"/>
              </w:rPr>
            </w:pPr>
            <w:r w:rsidRPr="00B438F6">
              <w:rPr>
                <w:sz w:val="24"/>
                <w:szCs w:val="24"/>
              </w:rPr>
              <w:t>Коммунальное хозяйство</w:t>
            </w:r>
          </w:p>
        </w:tc>
        <w:tc>
          <w:tcPr>
            <w:tcW w:w="813"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0502</w:t>
            </w:r>
          </w:p>
        </w:tc>
        <w:tc>
          <w:tcPr>
            <w:tcW w:w="99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92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0,000</w:t>
            </w:r>
          </w:p>
        </w:tc>
        <w:tc>
          <w:tcPr>
            <w:tcW w:w="1474"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r w:rsidRPr="00B438F6">
              <w:rPr>
                <w:sz w:val="24"/>
                <w:szCs w:val="24"/>
              </w:rPr>
              <w:t>0,000</w:t>
            </w:r>
          </w:p>
        </w:tc>
        <w:tc>
          <w:tcPr>
            <w:tcW w:w="1561" w:type="dxa"/>
            <w:tcBorders>
              <w:top w:val="nil"/>
              <w:left w:val="nil"/>
              <w:bottom w:val="single" w:sz="4" w:space="0" w:color="auto"/>
              <w:right w:val="single" w:sz="4" w:space="0" w:color="auto"/>
            </w:tcBorders>
            <w:vAlign w:val="bottom"/>
          </w:tcPr>
          <w:p w:rsidR="0078006A" w:rsidRPr="00B438F6" w:rsidRDefault="0078006A" w:rsidP="0078006A">
            <w:pPr>
              <w:jc w:val="center"/>
              <w:rPr>
                <w:sz w:val="24"/>
                <w:szCs w:val="24"/>
              </w:rPr>
            </w:pPr>
            <w:r w:rsidRPr="00B438F6">
              <w:rPr>
                <w:sz w:val="24"/>
                <w:szCs w:val="24"/>
              </w:rPr>
              <w:t>0,000</w:t>
            </w:r>
          </w:p>
        </w:tc>
      </w:tr>
      <w:tr w:rsidR="0078006A" w:rsidRPr="00B438F6" w:rsidTr="0078006A">
        <w:trPr>
          <w:trHeight w:val="20"/>
          <w:jc w:val="center"/>
        </w:trPr>
        <w:tc>
          <w:tcPr>
            <w:tcW w:w="615"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293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sz w:val="24"/>
                <w:szCs w:val="24"/>
              </w:rPr>
            </w:pPr>
            <w:r w:rsidRPr="00B438F6">
              <w:rPr>
                <w:sz w:val="24"/>
                <w:szCs w:val="24"/>
              </w:rPr>
              <w:t>в том числе:</w:t>
            </w:r>
          </w:p>
        </w:tc>
        <w:tc>
          <w:tcPr>
            <w:tcW w:w="813"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99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920"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1474"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sz w:val="24"/>
                <w:szCs w:val="24"/>
              </w:rPr>
            </w:pPr>
          </w:p>
        </w:tc>
        <w:tc>
          <w:tcPr>
            <w:tcW w:w="1561" w:type="dxa"/>
            <w:tcBorders>
              <w:top w:val="nil"/>
              <w:left w:val="nil"/>
              <w:bottom w:val="single" w:sz="4" w:space="0" w:color="auto"/>
              <w:right w:val="single" w:sz="4" w:space="0" w:color="auto"/>
            </w:tcBorders>
            <w:vAlign w:val="bottom"/>
          </w:tcPr>
          <w:p w:rsidR="0078006A" w:rsidRPr="00B438F6" w:rsidRDefault="0078006A" w:rsidP="0078006A">
            <w:pPr>
              <w:jc w:val="center"/>
              <w:rPr>
                <w:b/>
                <w:bCs/>
                <w:sz w:val="24"/>
                <w:szCs w:val="24"/>
              </w:rPr>
            </w:pPr>
          </w:p>
        </w:tc>
      </w:tr>
    </w:tbl>
    <w:p w:rsidR="0078006A" w:rsidRPr="00B438F6" w:rsidRDefault="0078006A" w:rsidP="0078006A">
      <w:pPr>
        <w:jc w:val="right"/>
        <w:rPr>
          <w:bCs/>
          <w:sz w:val="24"/>
          <w:szCs w:val="24"/>
        </w:rPr>
      </w:pPr>
      <w:r w:rsidRPr="00B438F6">
        <w:rPr>
          <w:bCs/>
          <w:sz w:val="24"/>
          <w:szCs w:val="24"/>
        </w:rPr>
        <w:br w:type="page"/>
      </w:r>
      <w:r w:rsidRPr="00B438F6">
        <w:rPr>
          <w:bCs/>
          <w:sz w:val="24"/>
          <w:szCs w:val="24"/>
        </w:rPr>
        <w:lastRenderedPageBreak/>
        <w:t>Приложение 7</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sz w:val="24"/>
          <w:szCs w:val="24"/>
        </w:rPr>
      </w:pPr>
      <w:r w:rsidRPr="00B438F6">
        <w:rPr>
          <w:bCs/>
          <w:sz w:val="24"/>
          <w:szCs w:val="24"/>
        </w:rPr>
        <w:t>от №</w:t>
      </w:r>
    </w:p>
    <w:p w:rsidR="0078006A" w:rsidRPr="00B438F6" w:rsidRDefault="0078006A" w:rsidP="0078006A">
      <w:pPr>
        <w:jc w:val="right"/>
        <w:rPr>
          <w:bCs/>
          <w:sz w:val="24"/>
          <w:szCs w:val="24"/>
        </w:rPr>
      </w:pPr>
    </w:p>
    <w:p w:rsidR="0078006A" w:rsidRPr="00B438F6" w:rsidRDefault="0078006A" w:rsidP="0078006A">
      <w:pPr>
        <w:jc w:val="center"/>
        <w:rPr>
          <w:b/>
          <w:sz w:val="24"/>
          <w:szCs w:val="24"/>
        </w:rPr>
      </w:pPr>
      <w:r w:rsidRPr="00B438F6">
        <w:rPr>
          <w:b/>
          <w:sz w:val="24"/>
          <w:szCs w:val="24"/>
        </w:rPr>
        <w:t>Перечень и объемы финансирования муниципальных программ</w:t>
      </w:r>
    </w:p>
    <w:p w:rsidR="0078006A" w:rsidRPr="00B438F6" w:rsidRDefault="0078006A" w:rsidP="0078006A">
      <w:pPr>
        <w:jc w:val="center"/>
        <w:rPr>
          <w:b/>
          <w:sz w:val="24"/>
          <w:szCs w:val="24"/>
        </w:rPr>
      </w:pPr>
      <w:r w:rsidRPr="00B438F6">
        <w:rPr>
          <w:b/>
          <w:sz w:val="24"/>
          <w:szCs w:val="24"/>
        </w:rPr>
        <w:t>Александровского сельского поселения на 2023 год</w:t>
      </w:r>
    </w:p>
    <w:tbl>
      <w:tblPr>
        <w:tblW w:w="9022" w:type="dxa"/>
        <w:tblInd w:w="113" w:type="dxa"/>
        <w:tblLayout w:type="fixed"/>
        <w:tblLook w:val="04A0"/>
      </w:tblPr>
      <w:tblGrid>
        <w:gridCol w:w="562"/>
        <w:gridCol w:w="5387"/>
        <w:gridCol w:w="1216"/>
        <w:gridCol w:w="617"/>
        <w:gridCol w:w="1240"/>
      </w:tblGrid>
      <w:tr w:rsidR="0078006A" w:rsidRPr="00B438F6" w:rsidTr="0078006A">
        <w:trPr>
          <w:trHeight w:val="20"/>
        </w:trPr>
        <w:tc>
          <w:tcPr>
            <w:tcW w:w="562" w:type="dxa"/>
            <w:vMerge w:val="restart"/>
            <w:tcBorders>
              <w:top w:val="single" w:sz="4" w:space="0" w:color="auto"/>
              <w:left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п/п </w:t>
            </w:r>
          </w:p>
          <w:p w:rsidR="0078006A" w:rsidRPr="00B438F6" w:rsidRDefault="0078006A" w:rsidP="0078006A">
            <w:pPr>
              <w:jc w:val="center"/>
              <w:rPr>
                <w:b/>
                <w:bCs/>
                <w:sz w:val="24"/>
                <w:szCs w:val="24"/>
              </w:rPr>
            </w:pPr>
            <w:r w:rsidRPr="00B438F6">
              <w:rPr>
                <w:b/>
                <w:bCs/>
                <w:sz w:val="24"/>
                <w:szCs w:val="24"/>
              </w:rPr>
              <w:t> </w:t>
            </w:r>
          </w:p>
        </w:tc>
        <w:tc>
          <w:tcPr>
            <w:tcW w:w="53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Наименование показателя</w:t>
            </w:r>
          </w:p>
        </w:tc>
        <w:tc>
          <w:tcPr>
            <w:tcW w:w="1833" w:type="dxa"/>
            <w:gridSpan w:val="2"/>
            <w:tcBorders>
              <w:top w:val="single" w:sz="4" w:space="0" w:color="auto"/>
              <w:left w:val="nil"/>
              <w:bottom w:val="single" w:sz="4" w:space="0" w:color="auto"/>
              <w:right w:val="nil"/>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КБК</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Сумма, тыс. рублей</w:t>
            </w:r>
          </w:p>
        </w:tc>
      </w:tr>
      <w:tr w:rsidR="0078006A" w:rsidRPr="00B438F6" w:rsidTr="0078006A">
        <w:trPr>
          <w:trHeight w:val="20"/>
        </w:trPr>
        <w:tc>
          <w:tcPr>
            <w:tcW w:w="562" w:type="dxa"/>
            <w:vMerge/>
            <w:tcBorders>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8006A" w:rsidRPr="00B438F6" w:rsidRDefault="0078006A" w:rsidP="0078006A">
            <w:pPr>
              <w:rPr>
                <w:b/>
                <w:bCs/>
                <w:sz w:val="24"/>
                <w:szCs w:val="24"/>
              </w:rPr>
            </w:pPr>
          </w:p>
        </w:tc>
        <w:tc>
          <w:tcPr>
            <w:tcW w:w="1216"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КЦСР</w:t>
            </w:r>
          </w:p>
        </w:tc>
        <w:tc>
          <w:tcPr>
            <w:tcW w:w="617"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КВР</w:t>
            </w: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78006A" w:rsidRPr="00B438F6" w:rsidRDefault="0078006A" w:rsidP="0078006A">
            <w:pPr>
              <w:rPr>
                <w:b/>
                <w:bCs/>
                <w:sz w:val="24"/>
                <w:szCs w:val="24"/>
              </w:rPr>
            </w:pP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1</w:t>
            </w:r>
          </w:p>
        </w:tc>
        <w:tc>
          <w:tcPr>
            <w:tcW w:w="5387"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2</w:t>
            </w:r>
          </w:p>
        </w:tc>
        <w:tc>
          <w:tcPr>
            <w:tcW w:w="1216"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3</w:t>
            </w:r>
          </w:p>
        </w:tc>
        <w:tc>
          <w:tcPr>
            <w:tcW w:w="617"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4</w:t>
            </w:r>
          </w:p>
        </w:tc>
        <w:tc>
          <w:tcPr>
            <w:tcW w:w="1240"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1</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"Обеспечение пожарной безопасности на территории муниципального образования "Александровское сельское поселение" на 2019-2023 годы"</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4000000000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136,000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и обслуживание пожарных гидрантов, пожарных водоёмов, пожарных сирен</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116,000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пожарных водоёмов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4000120000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90,000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4000120000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90,000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Обслуживание сирены в д. Ларино</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4000130000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4000130000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средств пожаротушения</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4000200000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Мероприятия по приобретению инвентаря для первичных мер по пожаротушению</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4000210000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2</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"Формирование современной городской среды на территории Александровского сельского поселения на 2023-2027 годы"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проектов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проведения достоверности определения сметной стоимости объектов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4100110000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Обустройство парка</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Видеофиксация объекта: Благоустройство парка по ул. Лебедева в с. Александровское</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4100220000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3</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 xml:space="preserve">Муниципальная программа "Вырубка аварийных деревьев на территории Александровского сельского поселения на 2023 - </w:t>
            </w:r>
            <w:r w:rsidRPr="00B438F6">
              <w:rPr>
                <w:b/>
                <w:bCs/>
                <w:i/>
                <w:iCs/>
                <w:sz w:val="24"/>
                <w:szCs w:val="24"/>
              </w:rPr>
              <w:lastRenderedPageBreak/>
              <w:t>2027 годы"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lastRenderedPageBreak/>
              <w:t>4200000000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lastRenderedPageBreak/>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Вырубка аварийных деревьев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Спил деревьев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4200110000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4</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1 234,137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жилищного фонда</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594,137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муниципального жилищного фонда</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594,137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4300120000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594,137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муниципального жилищного фонда</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640,000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за нераспределенный муниципальный жилищный фонд</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Взносы в Фонд капитального ремонта многоквартирных домов за капитальный ремонт муниципальных квартир</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4300230000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4300230000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услуг по агентскому договору за сбор средств за найм</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4300240000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4300240000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счетчиков с комплектующими</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4300260000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4300260000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5</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"Комплексное развитие систем коммунальной инфраструктуры на территории Александровского сельского поселения на период 2013 -2015 годы и на перспективу до 2023 года"</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1 870,000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lastRenderedPageBreak/>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Обновление данных по теплосетям</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Актуализация схем теплоснабжения</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Субсидия на возмещение выпадающих доходов</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7000200000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Компенсация выпадающих доходов, по оказанию услуг населению по воде д. Ларина, Александровского района</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проектов</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7000400000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проведения достоверности определения сметной стоимости объектов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7000410000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7000410000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к ОЗП</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7000500000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Проверка и ремонт теплосчетчиков на котельных</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7000520000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7000520000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Режимная наладка котлов</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7000530000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7000530000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и формирование резерва материально технических средств</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7000700000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7000700000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6</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33 147,194</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и оформление документов связанных с муниципальной собственностью</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515,000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Изготовление кадастровых планов земельных участков и координатное описание границ Александровского сельского поселения</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Оценка имущества</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Услуги архивариуса</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71001300</w:t>
            </w:r>
            <w:r w:rsidRPr="00B438F6">
              <w:rPr>
                <w:b/>
                <w:bCs/>
                <w:i/>
                <w:iCs/>
                <w:sz w:val="24"/>
                <w:szCs w:val="24"/>
              </w:rPr>
              <w:lastRenderedPageBreak/>
              <w:t>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lastRenderedPageBreak/>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lastRenderedPageBreak/>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7100130000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195,000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Телевидение и периодическая печать</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Изготовление сюжетов на телевидении</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415,000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Публикация информации в печатных изданиях</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7100220000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Исполнение полномочий</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27 819,409</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Создание условий для эффективного функционирования спортивных объектов на территории Александровского сельского поселения</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5 502,783</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Обслуживание населения в сфере молодежной политики на территории Александровского сельского поселения</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1 065,595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Предоставление культурно-досуговых услуг на территории Александровского сельского поселения</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7100330000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18 446,377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7100330000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18 446,377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Музейное обслуживание населения на территории Александровского сельского поселения</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7100340000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7100340000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1 818,617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специалиста по кассовому обслуживанию и казначейскому исполнению бюджета</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7100350000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7100350000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401,827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специалиста контрольно-ревизионной комиссии</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7100360000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7100360000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434,210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по разработке программ</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7100370000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7100370000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МБУ "Архитектуры, строительства и капитального ремонта"</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lastRenderedPageBreak/>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содержание МБУ "Архитектура, строительства и капитального ремонта"</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7100410000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611</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2 992,785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бюджетным учреждениям на иные цели</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7100410000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612</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Налоги и взносы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транспортного налога</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прочих налогов, сборов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7100610000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852</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Членский взнос в СМО</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прочих налогов, сборов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7100620000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852</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525,000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ценных подарков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дезинфекции, дезинсекции и дератизации</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7100730000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7100730000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7100740000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7100740000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7</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"Благоустройство Александровского сельского поселения на 2021 - 2024 годы"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5 404,538</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уборка, ремонт объектов благоустройства</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2 038,000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ликвидации несанкционированных свалок в поселении, береговой полосы и прилегающей к селу лесной зоны</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Очистка и ремонт дренажной системы и ливневой канализации</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7200130000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7200130000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 xml:space="preserve">Расходы по содержанию и уборке объектов </w:t>
            </w:r>
            <w:r w:rsidRPr="00B438F6">
              <w:rPr>
                <w:b/>
                <w:bCs/>
                <w:i/>
                <w:iCs/>
                <w:sz w:val="24"/>
                <w:szCs w:val="24"/>
              </w:rPr>
              <w:lastRenderedPageBreak/>
              <w:t>благоустройства сельского поселения</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lastRenderedPageBreak/>
              <w:t>72001400</w:t>
            </w:r>
            <w:r w:rsidRPr="00B438F6">
              <w:rPr>
                <w:b/>
                <w:bCs/>
                <w:i/>
                <w:iCs/>
                <w:sz w:val="24"/>
                <w:szCs w:val="24"/>
              </w:rPr>
              <w:lastRenderedPageBreak/>
              <w:t>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lastRenderedPageBreak/>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938,000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lastRenderedPageBreak/>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7200140000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938,000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Транспортные услуги</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7200160000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7200160000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сквера и фонтана</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7200170000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7200170000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Снос аварийных домов, вывоз строительного мусора</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7200180000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7200180000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мест захоронения</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7200190000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7200190000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и ремонт освещения</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Уличное освещение и содержание приборов уличного освещения</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рабочих</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1 316,538</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обеспечение горюче-смазочными материалами</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170,000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содержание рабочих по благоустройству</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1 146,538</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учреждений</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111</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856,755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по оплате труда работников и иные выплаты работникам учреждений</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119</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264,783</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Конкурсы, проекты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lastRenderedPageBreak/>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7200410000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8</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900,000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Реконструкция и обслуживание уличного освещения</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Обслуживание установок уличного освещения</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7300120000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Замена опор и комплектующих ЛЭП</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7300130000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7300130000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к ОЗП</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7300200000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Замена изношенных теплотрасс и восстановление изоляции</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7300210000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9</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"Социальная поддержка населения Александровского сельского поселения на 2021 -2025 годы"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1 337,185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Возмещение расходов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Субсидия на возмещение затрат, возникающих при оказании населению услуг бани, в виде разницы между экономически обоснованным тарифом за одну помывку и тарифом для населения</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I, II групп.</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Субсидия на возмещение затрат, возникающих при оказании населению парикмахерских услуг</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7400130000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 xml:space="preserve">Субсидии на возмещение недополученных </w:t>
            </w:r>
            <w:r w:rsidRPr="00B438F6">
              <w:rPr>
                <w:sz w:val="24"/>
                <w:szCs w:val="24"/>
              </w:rPr>
              <w:lastRenderedPageBreak/>
              <w:t>доходов и (или) возмещение фактически понесенных затрат в связи с производством (реализацией) товаров, выполнением работ, оказанием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lastRenderedPageBreak/>
              <w:t>74001300</w:t>
            </w:r>
            <w:r w:rsidRPr="00B438F6">
              <w:rPr>
                <w:sz w:val="24"/>
                <w:szCs w:val="24"/>
              </w:rPr>
              <w:lastRenderedPageBreak/>
              <w:t>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lastRenderedPageBreak/>
              <w:t>811</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lastRenderedPageBreak/>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Компенсация 50% оплаты коммунальных услуг почетным жителям с. Александровское</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7400140000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Пособия, компенсации и иные социальные выплаты гражданам, кроме публичных нормативных обязательств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7400140000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321</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Социальная помощь</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84,485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Адресная срочная социальная помощь</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Пособия, компенсации и иные социальные выплаты гражданам, кроме публичных нормативных обязательств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321</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Вознаграждение к званию "Почетный житель"</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населению</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7400220000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360</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34,485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74,700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Районного общества инвалидов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35,500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11,500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24,000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39,200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7,200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32,000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Транспортировка тел умерших</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по транспортировке тел умерших</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7400510000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252,000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общественным организациям</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 посвященным праздничным датам Районному обществу инвалидов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 xml:space="preserve">Субсидии на возмещение недополученных доходов и (или) возмещение фактически понесенных затрат в связи с производством </w:t>
            </w:r>
            <w:r w:rsidRPr="00B438F6">
              <w:rPr>
                <w:sz w:val="24"/>
                <w:szCs w:val="24"/>
              </w:rPr>
              <w:lastRenderedPageBreak/>
              <w:t>(реализацией) товаров, выполнением работ, оказанием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lastRenderedPageBreak/>
              <w:t>7400610000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631</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lastRenderedPageBreak/>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7400620000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631</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10</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"Организация временной занятости несовершеннолетних подростков на территории Александровского сельского поселения на 2021-2024 годы"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временного трудоустройства несовершеннолетних подростков в возрасте 14-18 лет и организация молодежного досуга</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иных платежей</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8800100000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853</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11</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"Патриотическое воспитание молодых граждан на территории Александровского сельского поселения на 2019-2023 годы"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Цикл мероприятий, направленных на патриотическое воспитание молодёжи (Соревнования среди курсантов СПК "Беркут" и ОСК "Десантник", курс молодого бойца, день призывника, "приз Деда Мороза", приобретение материалов и обмундирование для курсантов)</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9000160000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9000160000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12</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"О проведение работ по уточнению записей в похозяйственных книгах на территории Александровского сельского поселения на 2023 - 2027 годы"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9100000000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работ по уточнению записей в похозяйственных книгах Александровского сельского поселения</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9100100000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похозяйственных книг</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9100200000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9100200000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13</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 xml:space="preserve">Программа комплексного развития </w:t>
            </w:r>
            <w:r w:rsidRPr="00B438F6">
              <w:rPr>
                <w:b/>
                <w:bCs/>
                <w:i/>
                <w:iCs/>
                <w:sz w:val="24"/>
                <w:szCs w:val="24"/>
              </w:rPr>
              <w:lastRenderedPageBreak/>
              <w:t>транспортной инфраструктуры на территории Александровского сельского поселения на 2016-2032 годы</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lastRenderedPageBreak/>
              <w:t>97000000</w:t>
            </w:r>
            <w:r w:rsidRPr="00B438F6">
              <w:rPr>
                <w:b/>
                <w:bCs/>
                <w:i/>
                <w:iCs/>
                <w:sz w:val="24"/>
                <w:szCs w:val="24"/>
              </w:rPr>
              <w:lastRenderedPageBreak/>
              <w:t>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lastRenderedPageBreak/>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5 400,000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lastRenderedPageBreak/>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и ремонт дорог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9700200000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5 370,000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дорог муниципального назначения</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дорог муниципального назначения</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9700220000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9700220000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4 000,000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Устройство ледовой переправы д.Ларино</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9700240000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9700240000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Разметка автомобильной дороги по маршруту автобуса в с. Александровском</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9700250000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9700250000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лабораторных испытаний качества асфальтобетонного покрытия</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9700260000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9700260000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Видеофиксация на объекте: Капитальный ремонт автомобильной дороги по улице Лебедева в с. Александровское</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9700270000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9700270000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проектов</w:t>
            </w:r>
          </w:p>
        </w:tc>
        <w:tc>
          <w:tcPr>
            <w:tcW w:w="121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9700300000</w:t>
            </w:r>
          </w:p>
        </w:tc>
        <w:tc>
          <w:tcPr>
            <w:tcW w:w="6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по проведению проверки достоверности определения сметной стоимости объекта: ремонт участков автомобильной дороги</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9700310000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1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9700310000</w:t>
            </w:r>
          </w:p>
        </w:tc>
        <w:tc>
          <w:tcPr>
            <w:tcW w:w="6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24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w:t>
            </w:r>
          </w:p>
        </w:tc>
        <w:tc>
          <w:tcPr>
            <w:tcW w:w="5387"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rPr>
                <w:b/>
                <w:bCs/>
                <w:sz w:val="24"/>
                <w:szCs w:val="24"/>
              </w:rPr>
            </w:pPr>
            <w:r w:rsidRPr="00B438F6">
              <w:rPr>
                <w:b/>
                <w:bCs/>
                <w:sz w:val="24"/>
                <w:szCs w:val="24"/>
              </w:rPr>
              <w:t>ВСЕГО:</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b/>
                <w:bCs/>
                <w:sz w:val="24"/>
                <w:szCs w:val="24"/>
              </w:rPr>
            </w:pPr>
            <w:r w:rsidRPr="00B438F6">
              <w:rPr>
                <w:b/>
                <w:bCs/>
                <w:sz w:val="24"/>
                <w:szCs w:val="24"/>
              </w:rPr>
              <w:t>50 319,054</w:t>
            </w:r>
          </w:p>
        </w:tc>
      </w:tr>
    </w:tbl>
    <w:p w:rsidR="0078006A" w:rsidRPr="00B438F6" w:rsidRDefault="0078006A" w:rsidP="0078006A">
      <w:pPr>
        <w:jc w:val="right"/>
        <w:rPr>
          <w:sz w:val="24"/>
          <w:szCs w:val="24"/>
          <w:highlight w:val="yellow"/>
        </w:rPr>
      </w:pPr>
    </w:p>
    <w:p w:rsidR="0078006A" w:rsidRPr="00B438F6" w:rsidRDefault="0078006A" w:rsidP="0078006A">
      <w:pPr>
        <w:jc w:val="right"/>
        <w:rPr>
          <w:sz w:val="24"/>
          <w:szCs w:val="24"/>
          <w:highlight w:val="yellow"/>
        </w:rPr>
        <w:sectPr w:rsidR="0078006A" w:rsidRPr="00B438F6" w:rsidSect="0078006A">
          <w:pgSz w:w="11906" w:h="16838"/>
          <w:pgMar w:top="1134" w:right="1134" w:bottom="1134" w:left="1701" w:header="709" w:footer="709" w:gutter="0"/>
          <w:cols w:space="708"/>
          <w:docGrid w:linePitch="360"/>
        </w:sectPr>
      </w:pPr>
    </w:p>
    <w:p w:rsidR="0078006A" w:rsidRPr="00B438F6" w:rsidRDefault="0078006A" w:rsidP="0078006A">
      <w:pPr>
        <w:jc w:val="right"/>
        <w:rPr>
          <w:bCs/>
          <w:sz w:val="24"/>
          <w:szCs w:val="24"/>
        </w:rPr>
      </w:pPr>
      <w:r w:rsidRPr="00B438F6">
        <w:rPr>
          <w:bCs/>
          <w:sz w:val="24"/>
          <w:szCs w:val="24"/>
        </w:rPr>
        <w:lastRenderedPageBreak/>
        <w:t>Приложение 7.1</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sz w:val="24"/>
          <w:szCs w:val="24"/>
        </w:rPr>
      </w:pPr>
      <w:r w:rsidRPr="00B438F6">
        <w:rPr>
          <w:bCs/>
          <w:sz w:val="24"/>
          <w:szCs w:val="24"/>
        </w:rPr>
        <w:t>от №</w:t>
      </w:r>
    </w:p>
    <w:p w:rsidR="0078006A" w:rsidRPr="00B438F6" w:rsidRDefault="0078006A" w:rsidP="0078006A">
      <w:pPr>
        <w:jc w:val="right"/>
        <w:rPr>
          <w:bCs/>
          <w:sz w:val="24"/>
          <w:szCs w:val="24"/>
        </w:rPr>
      </w:pPr>
    </w:p>
    <w:p w:rsidR="0078006A" w:rsidRPr="00B438F6" w:rsidRDefault="0078006A" w:rsidP="0078006A">
      <w:pPr>
        <w:jc w:val="center"/>
        <w:rPr>
          <w:b/>
          <w:sz w:val="24"/>
          <w:szCs w:val="24"/>
        </w:rPr>
      </w:pPr>
      <w:r w:rsidRPr="00B438F6">
        <w:rPr>
          <w:b/>
          <w:sz w:val="24"/>
          <w:szCs w:val="24"/>
        </w:rPr>
        <w:t>Перечень и объемы финансирования муниципальных программ</w:t>
      </w:r>
    </w:p>
    <w:p w:rsidR="0078006A" w:rsidRPr="00B438F6" w:rsidRDefault="0078006A" w:rsidP="0078006A">
      <w:pPr>
        <w:jc w:val="center"/>
        <w:rPr>
          <w:b/>
          <w:sz w:val="24"/>
          <w:szCs w:val="24"/>
        </w:rPr>
      </w:pPr>
      <w:r w:rsidRPr="00B438F6">
        <w:rPr>
          <w:b/>
          <w:sz w:val="24"/>
          <w:szCs w:val="24"/>
        </w:rPr>
        <w:t>Александровского сельского поселения на 2024 и 2025 годы</w:t>
      </w:r>
    </w:p>
    <w:tbl>
      <w:tblPr>
        <w:tblW w:w="14089" w:type="dxa"/>
        <w:tblInd w:w="113" w:type="dxa"/>
        <w:tblLook w:val="04A0"/>
      </w:tblPr>
      <w:tblGrid>
        <w:gridCol w:w="559"/>
        <w:gridCol w:w="8146"/>
        <w:gridCol w:w="1405"/>
        <w:gridCol w:w="704"/>
        <w:gridCol w:w="1646"/>
        <w:gridCol w:w="1646"/>
      </w:tblGrid>
      <w:tr w:rsidR="0078006A" w:rsidRPr="00B438F6" w:rsidTr="0078006A">
        <w:trPr>
          <w:trHeight w:val="20"/>
        </w:trPr>
        <w:tc>
          <w:tcPr>
            <w:tcW w:w="562" w:type="dxa"/>
            <w:vMerge w:val="restart"/>
            <w:tcBorders>
              <w:top w:val="single" w:sz="4" w:space="0" w:color="auto"/>
              <w:left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 п/п</w:t>
            </w:r>
          </w:p>
          <w:p w:rsidR="0078006A" w:rsidRPr="00B438F6" w:rsidRDefault="0078006A" w:rsidP="0078006A">
            <w:pPr>
              <w:jc w:val="center"/>
              <w:rPr>
                <w:b/>
                <w:bCs/>
                <w:sz w:val="24"/>
                <w:szCs w:val="24"/>
              </w:rPr>
            </w:pPr>
            <w:r w:rsidRPr="00B438F6">
              <w:rPr>
                <w:b/>
                <w:bCs/>
                <w:i/>
                <w:iCs/>
                <w:sz w:val="24"/>
                <w:szCs w:val="24"/>
              </w:rPr>
              <w:t> </w:t>
            </w:r>
          </w:p>
        </w:tc>
        <w:tc>
          <w:tcPr>
            <w:tcW w:w="82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Наименование показателя</w:t>
            </w:r>
          </w:p>
        </w:tc>
        <w:tc>
          <w:tcPr>
            <w:tcW w:w="1985" w:type="dxa"/>
            <w:gridSpan w:val="2"/>
            <w:tcBorders>
              <w:top w:val="single" w:sz="4" w:space="0" w:color="auto"/>
              <w:left w:val="nil"/>
              <w:bottom w:val="single" w:sz="4" w:space="0" w:color="auto"/>
              <w:right w:val="nil"/>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КБК</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Лимиты 2024 год, тыс. рублей</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Лимиты 2025 год, тыс. рублей</w:t>
            </w:r>
          </w:p>
        </w:tc>
      </w:tr>
      <w:tr w:rsidR="0078006A" w:rsidRPr="00B438F6" w:rsidTr="0078006A">
        <w:trPr>
          <w:trHeight w:val="20"/>
        </w:trPr>
        <w:tc>
          <w:tcPr>
            <w:tcW w:w="562" w:type="dxa"/>
            <w:vMerge/>
            <w:tcBorders>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p>
        </w:tc>
        <w:tc>
          <w:tcPr>
            <w:tcW w:w="8222" w:type="dxa"/>
            <w:vMerge/>
            <w:tcBorders>
              <w:top w:val="single" w:sz="4" w:space="0" w:color="auto"/>
              <w:left w:val="single" w:sz="4" w:space="0" w:color="auto"/>
              <w:bottom w:val="single" w:sz="4" w:space="0" w:color="000000"/>
              <w:right w:val="single" w:sz="4" w:space="0" w:color="auto"/>
            </w:tcBorders>
            <w:vAlign w:val="center"/>
            <w:hideMark/>
          </w:tcPr>
          <w:p w:rsidR="0078006A" w:rsidRPr="00B438F6" w:rsidRDefault="0078006A" w:rsidP="0078006A">
            <w:pPr>
              <w:rPr>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КЦСР</w:t>
            </w:r>
          </w:p>
        </w:tc>
        <w:tc>
          <w:tcPr>
            <w:tcW w:w="709"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КВР</w:t>
            </w: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78006A" w:rsidRPr="00B438F6" w:rsidRDefault="0078006A" w:rsidP="0078006A">
            <w:pPr>
              <w:rPr>
                <w:b/>
                <w:bCs/>
                <w:sz w:val="24"/>
                <w:szCs w:val="24"/>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78006A" w:rsidRPr="00B438F6" w:rsidRDefault="0078006A" w:rsidP="0078006A">
            <w:pPr>
              <w:rPr>
                <w:b/>
                <w:bCs/>
                <w:sz w:val="24"/>
                <w:szCs w:val="24"/>
              </w:rPr>
            </w:pP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Cs/>
                <w:sz w:val="24"/>
                <w:szCs w:val="24"/>
              </w:rPr>
            </w:pPr>
            <w:r w:rsidRPr="00B438F6">
              <w:rPr>
                <w:b/>
                <w:bCs/>
                <w:i/>
                <w:iCs/>
                <w:sz w:val="24"/>
                <w:szCs w:val="24"/>
              </w:rPr>
              <w:t> </w:t>
            </w:r>
            <w:r w:rsidRPr="00B438F6">
              <w:rPr>
                <w:b/>
                <w:bCs/>
                <w:iCs/>
                <w:sz w:val="24"/>
                <w:szCs w:val="24"/>
              </w:rPr>
              <w:t>1</w:t>
            </w:r>
          </w:p>
        </w:tc>
        <w:tc>
          <w:tcPr>
            <w:tcW w:w="8222"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4</w:t>
            </w:r>
          </w:p>
        </w:tc>
        <w:tc>
          <w:tcPr>
            <w:tcW w:w="1660"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5</w:t>
            </w:r>
          </w:p>
        </w:tc>
        <w:tc>
          <w:tcPr>
            <w:tcW w:w="1660"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6</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1</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"Формирование современной городской среды на территории Александровского сельского поселения на 2023-2027 годы"</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4100000000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проектов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проведения достоверности определения сметной стоимости объектов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4100110000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Обустройство парка</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Видеофиксация объекта: Благоустройство парка по ул. Лебедева в с. Александровское</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4100220000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2</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"Вырубка аварийных деревьев на территории Александровского сельского поселения на 2023 - 2027 годы"</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4200000000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Вырубка аварийных деревьев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Спил деревьев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4200110000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3</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4300000000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1 240,000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1 340,000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жилищного фонда</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муниципального жилищного фонда</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4300120000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муниципального жилищного фонда</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640,000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640,000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за нераспределенный муниципальный жилищный фонд</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Взносы в Фонд капитального ремонта многоквартирных домов за капитальный ремонт муниципальных квартир</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360,000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4300230000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4300230000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услуг по агентскому договору за сбор средств за найм</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4300240000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4300240000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65,000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счетчиков с комплектующими</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4300260000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4300260000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4</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31 297,472</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29 233,772</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и оформление документов связанных с муниципальной собственностью</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515,000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515,000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Изготовление кадастровых планов земельных участков и координатное описание границ Александровского сельского поселения</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Оценка имущества</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Услуги архивариуса</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7100130000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7100130000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195,000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195,000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Телевидение и периодическая печать</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840,000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845,000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Изготовление сюжетов на телевидении</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420,000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425,000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Публикация информации в печатных изданиях</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7100220000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420,000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Исполнение полномочий</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25 962,687</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23 891,987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Создание условий для эффективного функционирования спортивных объектов на территории Александровского сельского поселения</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5 502,783</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5 502,783</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Обслуживание населения в сфере молодежной политики на территории Александровского сельского поселения</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1 065,595</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1 065,595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Предоставление культурно-досуговых услуг на территории Александровского сельского поселения</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7100330000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16 589,655</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14 518,955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7100330000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16 589,655</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14 518,955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Музейное обслуживание населения на территории Александровского сельского поселения</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7100340000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7100340000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1 818,617</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1 818,617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специалиста по кассовому обслуживанию и казначейскому исполнению бюджета</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7100350000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7100350000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401,827</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401,827</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специалиста контрольно-ревизионной комиссии</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7100360000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7100360000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434,210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434,210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по разработке программ</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7100370000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7100370000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МБУ "Архитектуры, строительства и капитального ремонта"</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содержание МБУ "Архитектура, строительства и капитального ремонта"</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7100410000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611</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2 992,785</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2 992,785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7100410000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612</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Налоги и взносы</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362,000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364,000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транспортного налога</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прочих налогов, сборов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7100610000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852</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Членский взнос в СМО</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62,000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64,000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прочих налогов, сборов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7100620000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852</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62,000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64,000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525,000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525,000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ценных подарков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дезинфекции, дезинсекции и дератизации</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7100730000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7100730000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75,000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7100740000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7100740000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5</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"Благоустройство Александровского сельского поселения на 2021 - 2024 годы"</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7200000000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5 354,538</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уборка, ремонт объектов благоустройства</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1 988,000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ликвидации несанкционированных свалок в поселении, береговой полосы и прилегающей к селу лесной зоны</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Очистка и ремонт дренажной системы и ливневой канализации</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7200130000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7200130000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по содержанию и уборке объектов благоустройства сельского поселения</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7200140000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888,000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7200140000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888,000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Транспортные услуги</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7200160000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7200160000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сквера и фонтана</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7200170000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7200170000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Снос аварийных домов, вывоз строительного мусора</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7200180000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7200180000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мест захоронения</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7200190000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7200190000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и ремонт освещения</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Уличное освещение и содержание приборов уличного освещения</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рабочих</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1 316,538</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обеспечение горюче-смазочными материалами</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170,000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содержание рабочих по благоустройству</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1 146,538</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учреждений</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111</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856,755</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119</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264,783</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Конкурсы, проекты</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7200410000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6</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7300000000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Реконструкция и обслуживание уличного освещения</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Обслуживание установок уличного освещения</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7300120000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Замена опор и комплектующих ЛЭП</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7300130000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7300130000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7</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"Социальная поддержка населения Александровского сельского поселения на 2021 -2025 годы"</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7400000000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1 343,285</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1 348,485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Возмещение расходов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806,000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Субсидия на возмещение затрат, возникающих при оказании населению услуг бани, в виде разницы между экономически обоснованным тарифом за одну помывку и тарифом для населения</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I, II групп.</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Субсидия на возмещение затрат, возникающих при оказании населению парикмахерских услуг</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7400130000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7400130000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120,000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Компенсация 50% оплаты коммунальных услуг почетным жителям с. Александровское</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7400140000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Пособия, компенсации и иные социальные выплаты гражданам, кроме публичных нормативных обязательств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7400140000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321</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56,000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Социальная помощь</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84,485</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84,485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Адресная срочная социальная помощь</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Пособия, компенсации и иные социальные выплаты гражданам, кроме публичных нормативных обязательств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321</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Вознаграждение к званию "Почетный житель"</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населению</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7400220000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360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34,485</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34,485</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80,800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86,000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Районного общества инвалидов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38,200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12,200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13,000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26,000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28,000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42,600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45,000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7,600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35,000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37,000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Транспортировка тел умерших</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по транспортировке тел умерших</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7400510000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252,000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252,000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общественным организациям</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 посвященным праздничным датам Районному обществу инвалидов</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7400610000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631</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7400620000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631</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8</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"Организация временной занятости несовершеннолетних подростков на территории Александровского сельского поселения на 2021-2024 годы"</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8800000000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временного трудоустройства несовершеннолетних подростков в возрасте 14-18 лет и организация молодежного досуга</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иных платежей</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8800100000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853</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9</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"О проведении работ по уточнению записей в похозяйственных книгах на территории Александровского сельского поселения на 2023 - 2027 годы"</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9100000000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работ по уточнению записей в похозяйственных книгах Александровского сельского поселения</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9100100000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160,000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160,000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10</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Программа комплексного развития транспортной инфраструктуры на территории Александровского сельского поселения на 2016-2032 годы</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9700000000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5 150,000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и ремонт дорог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9700200000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5 150,000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5 150,000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дорог муниципального назначения</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9700210000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дорог муниципального назначения</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9700220000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9700220000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4 000,000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4 000,000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Устройство ледовой переправы д.Ларино</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9700240000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9700240000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Разметка автомобильной дороги по маршруту автобуса в с. Александровском</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9700250000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9700250000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лабораторных испытаний качества асфальтобетонного покрытия</w:t>
            </w:r>
          </w:p>
        </w:tc>
        <w:tc>
          <w:tcPr>
            <w:tcW w:w="1276"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9700260000</w:t>
            </w:r>
          </w:p>
        </w:tc>
        <w:tc>
          <w:tcPr>
            <w:tcW w:w="709"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660"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nil"/>
              <w:left w:val="nil"/>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1276"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9700260000</w:t>
            </w:r>
          </w:p>
        </w:tc>
        <w:tc>
          <w:tcPr>
            <w:tcW w:w="709"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c>
          <w:tcPr>
            <w:tcW w:w="1660"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i/>
                <w:iCs/>
                <w:sz w:val="24"/>
                <w:szCs w:val="24"/>
              </w:rPr>
            </w:pPr>
            <w:r w:rsidRPr="00B438F6">
              <w:rPr>
                <w:b/>
                <w:bCs/>
                <w:i/>
                <w:iCs/>
                <w:sz w:val="24"/>
                <w:szCs w:val="24"/>
              </w:rPr>
              <w:t> </w:t>
            </w:r>
          </w:p>
        </w:tc>
        <w:tc>
          <w:tcPr>
            <w:tcW w:w="8222"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rPr>
                <w:b/>
                <w:bCs/>
                <w:sz w:val="24"/>
                <w:szCs w:val="24"/>
              </w:rPr>
            </w:pPr>
            <w:r w:rsidRPr="00B438F6">
              <w:rPr>
                <w:b/>
                <w:bCs/>
                <w:sz w:val="24"/>
                <w:szCs w:val="24"/>
              </w:rPr>
              <w:t>ВСЕГО:</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b/>
                <w:bCs/>
                <w:sz w:val="24"/>
                <w:szCs w:val="24"/>
              </w:rPr>
            </w:pPr>
            <w:r w:rsidRPr="00B438F6">
              <w:rPr>
                <w:b/>
                <w:bCs/>
                <w:sz w:val="24"/>
                <w:szCs w:val="24"/>
              </w:rPr>
              <w:t>45 325,295</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b/>
                <w:bCs/>
                <w:sz w:val="24"/>
                <w:szCs w:val="24"/>
              </w:rPr>
            </w:pPr>
            <w:r w:rsidRPr="00B438F6">
              <w:rPr>
                <w:b/>
                <w:bCs/>
                <w:sz w:val="24"/>
                <w:szCs w:val="24"/>
              </w:rPr>
              <w:t>37 662,257</w:t>
            </w:r>
          </w:p>
        </w:tc>
      </w:tr>
    </w:tbl>
    <w:p w:rsidR="0078006A" w:rsidRPr="00B438F6" w:rsidRDefault="0078006A" w:rsidP="0078006A">
      <w:pPr>
        <w:jc w:val="right"/>
        <w:rPr>
          <w:sz w:val="24"/>
          <w:szCs w:val="24"/>
          <w:highlight w:val="yellow"/>
        </w:rPr>
      </w:pPr>
    </w:p>
    <w:p w:rsidR="0078006A" w:rsidRPr="00B438F6" w:rsidRDefault="0078006A" w:rsidP="0078006A">
      <w:pPr>
        <w:rPr>
          <w:sz w:val="24"/>
          <w:szCs w:val="24"/>
          <w:highlight w:val="yellow"/>
        </w:rPr>
        <w:sectPr w:rsidR="0078006A" w:rsidRPr="00B438F6" w:rsidSect="0078006A">
          <w:pgSz w:w="16838" w:h="11906" w:orient="landscape"/>
          <w:pgMar w:top="1134" w:right="1134" w:bottom="1134" w:left="1701" w:header="709" w:footer="709" w:gutter="0"/>
          <w:cols w:space="708"/>
          <w:docGrid w:linePitch="360"/>
        </w:sectPr>
      </w:pPr>
    </w:p>
    <w:p w:rsidR="0078006A" w:rsidRPr="00B438F6" w:rsidRDefault="0078006A" w:rsidP="0078006A">
      <w:pPr>
        <w:jc w:val="right"/>
        <w:rPr>
          <w:bCs/>
          <w:sz w:val="24"/>
          <w:szCs w:val="24"/>
        </w:rPr>
      </w:pPr>
      <w:r w:rsidRPr="00B438F6">
        <w:rPr>
          <w:sz w:val="24"/>
          <w:szCs w:val="24"/>
        </w:rPr>
        <w:t xml:space="preserve">Приложение 8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sz w:val="24"/>
          <w:szCs w:val="24"/>
        </w:rPr>
      </w:pPr>
      <w:r w:rsidRPr="00B438F6">
        <w:rPr>
          <w:bCs/>
          <w:sz w:val="24"/>
          <w:szCs w:val="24"/>
        </w:rPr>
        <w:t>от №</w:t>
      </w:r>
    </w:p>
    <w:p w:rsidR="0078006A" w:rsidRPr="00B438F6" w:rsidRDefault="0078006A" w:rsidP="0078006A">
      <w:pPr>
        <w:jc w:val="right"/>
        <w:rPr>
          <w:bCs/>
          <w:sz w:val="24"/>
          <w:szCs w:val="24"/>
        </w:rPr>
      </w:pPr>
    </w:p>
    <w:p w:rsidR="0078006A" w:rsidRPr="00B438F6" w:rsidRDefault="0078006A" w:rsidP="0078006A">
      <w:pPr>
        <w:jc w:val="right"/>
        <w:rPr>
          <w:bCs/>
          <w:sz w:val="24"/>
          <w:szCs w:val="24"/>
        </w:rPr>
      </w:pPr>
    </w:p>
    <w:p w:rsidR="0078006A" w:rsidRPr="00B438F6" w:rsidRDefault="0078006A" w:rsidP="0078006A">
      <w:pPr>
        <w:jc w:val="right"/>
        <w:rPr>
          <w:bCs/>
          <w:sz w:val="24"/>
          <w:szCs w:val="24"/>
        </w:rPr>
      </w:pPr>
    </w:p>
    <w:p w:rsidR="0078006A" w:rsidRPr="00B438F6" w:rsidRDefault="0078006A" w:rsidP="0078006A">
      <w:pPr>
        <w:pStyle w:val="ConsPlusTitle"/>
        <w:jc w:val="center"/>
        <w:rPr>
          <w:sz w:val="24"/>
          <w:szCs w:val="24"/>
        </w:rPr>
      </w:pPr>
      <w:r w:rsidRPr="00B438F6">
        <w:rPr>
          <w:sz w:val="24"/>
          <w:szCs w:val="24"/>
        </w:rPr>
        <w:t>Перечень главных распорядителей средств бюджета муниципального образования «Александровское сельское поселение» на 2023 год и плановый период 2024 и 2025 годы</w:t>
      </w:r>
    </w:p>
    <w:p w:rsidR="0078006A" w:rsidRPr="00B438F6" w:rsidRDefault="0078006A" w:rsidP="0078006A">
      <w:pPr>
        <w:pStyle w:val="ConsPlusTitle"/>
        <w:rPr>
          <w:sz w:val="24"/>
          <w:szCs w:val="24"/>
        </w:rPr>
      </w:pP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3"/>
        <w:gridCol w:w="7468"/>
      </w:tblGrid>
      <w:tr w:rsidR="0078006A" w:rsidRPr="00B438F6" w:rsidTr="0078006A">
        <w:trPr>
          <w:jc w:val="center"/>
        </w:trPr>
        <w:tc>
          <w:tcPr>
            <w:tcW w:w="1983" w:type="dxa"/>
            <w:shd w:val="clear" w:color="auto" w:fill="auto"/>
            <w:vAlign w:val="center"/>
          </w:tcPr>
          <w:p w:rsidR="0078006A" w:rsidRPr="00B438F6" w:rsidRDefault="0078006A" w:rsidP="0078006A">
            <w:pPr>
              <w:pStyle w:val="ConsPlusTitle"/>
              <w:jc w:val="center"/>
              <w:rPr>
                <w:b w:val="0"/>
                <w:sz w:val="24"/>
                <w:szCs w:val="24"/>
              </w:rPr>
            </w:pPr>
            <w:r w:rsidRPr="00B438F6">
              <w:rPr>
                <w:b w:val="0"/>
                <w:sz w:val="24"/>
                <w:szCs w:val="24"/>
              </w:rPr>
              <w:t>Код ведомства распорядителя расхода бюджета</w:t>
            </w:r>
          </w:p>
        </w:tc>
        <w:tc>
          <w:tcPr>
            <w:tcW w:w="7468" w:type="dxa"/>
            <w:shd w:val="clear" w:color="auto" w:fill="auto"/>
            <w:vAlign w:val="center"/>
          </w:tcPr>
          <w:p w:rsidR="0078006A" w:rsidRPr="00B438F6" w:rsidRDefault="0078006A" w:rsidP="0078006A">
            <w:pPr>
              <w:pStyle w:val="ConsPlusTitle"/>
              <w:jc w:val="center"/>
              <w:rPr>
                <w:b w:val="0"/>
                <w:sz w:val="24"/>
                <w:szCs w:val="24"/>
              </w:rPr>
            </w:pPr>
            <w:r w:rsidRPr="00B438F6">
              <w:rPr>
                <w:b w:val="0"/>
                <w:sz w:val="24"/>
                <w:szCs w:val="24"/>
              </w:rPr>
              <w:t>Наименование главного распорядителя расхода бюджета</w:t>
            </w:r>
          </w:p>
        </w:tc>
      </w:tr>
      <w:tr w:rsidR="0078006A" w:rsidRPr="00B438F6" w:rsidTr="0078006A">
        <w:trPr>
          <w:jc w:val="center"/>
        </w:trPr>
        <w:tc>
          <w:tcPr>
            <w:tcW w:w="1983" w:type="dxa"/>
            <w:shd w:val="clear" w:color="auto" w:fill="auto"/>
            <w:vAlign w:val="center"/>
          </w:tcPr>
          <w:p w:rsidR="0078006A" w:rsidRPr="00B438F6" w:rsidRDefault="0078006A" w:rsidP="0078006A">
            <w:pPr>
              <w:pStyle w:val="ConsPlusTitle"/>
              <w:jc w:val="center"/>
              <w:rPr>
                <w:b w:val="0"/>
                <w:sz w:val="24"/>
                <w:szCs w:val="24"/>
              </w:rPr>
            </w:pPr>
            <w:r w:rsidRPr="00B438F6">
              <w:rPr>
                <w:b w:val="0"/>
                <w:sz w:val="24"/>
                <w:szCs w:val="24"/>
              </w:rPr>
              <w:t>901</w:t>
            </w:r>
          </w:p>
        </w:tc>
        <w:tc>
          <w:tcPr>
            <w:tcW w:w="7468" w:type="dxa"/>
            <w:shd w:val="clear" w:color="auto" w:fill="auto"/>
          </w:tcPr>
          <w:p w:rsidR="0078006A" w:rsidRPr="00B438F6" w:rsidRDefault="0078006A" w:rsidP="0078006A">
            <w:pPr>
              <w:autoSpaceDE w:val="0"/>
              <w:autoSpaceDN w:val="0"/>
              <w:adjustRightInd w:val="0"/>
              <w:rPr>
                <w:sz w:val="24"/>
                <w:szCs w:val="24"/>
              </w:rPr>
            </w:pPr>
            <w:r w:rsidRPr="00B438F6">
              <w:rPr>
                <w:sz w:val="24"/>
                <w:szCs w:val="24"/>
              </w:rPr>
              <w:t>Администрация Александровского сельского поселения</w:t>
            </w:r>
          </w:p>
        </w:tc>
      </w:tr>
      <w:tr w:rsidR="0078006A" w:rsidRPr="00B438F6" w:rsidTr="0078006A">
        <w:trPr>
          <w:jc w:val="center"/>
        </w:trPr>
        <w:tc>
          <w:tcPr>
            <w:tcW w:w="1983" w:type="dxa"/>
            <w:shd w:val="clear" w:color="auto" w:fill="auto"/>
            <w:vAlign w:val="center"/>
          </w:tcPr>
          <w:p w:rsidR="0078006A" w:rsidRPr="00B438F6" w:rsidRDefault="0078006A" w:rsidP="0078006A">
            <w:pPr>
              <w:pStyle w:val="ConsPlusTitle"/>
              <w:jc w:val="center"/>
              <w:rPr>
                <w:b w:val="0"/>
                <w:sz w:val="24"/>
                <w:szCs w:val="24"/>
              </w:rPr>
            </w:pPr>
            <w:r w:rsidRPr="00B438F6">
              <w:rPr>
                <w:b w:val="0"/>
                <w:sz w:val="24"/>
                <w:szCs w:val="24"/>
              </w:rPr>
              <w:t>911</w:t>
            </w:r>
          </w:p>
        </w:tc>
        <w:tc>
          <w:tcPr>
            <w:tcW w:w="7468" w:type="dxa"/>
            <w:shd w:val="clear" w:color="auto" w:fill="auto"/>
          </w:tcPr>
          <w:p w:rsidR="0078006A" w:rsidRPr="00B438F6" w:rsidRDefault="0078006A" w:rsidP="0078006A">
            <w:pPr>
              <w:pStyle w:val="ConsPlusTitle"/>
              <w:rPr>
                <w:b w:val="0"/>
                <w:sz w:val="24"/>
                <w:szCs w:val="24"/>
              </w:rPr>
            </w:pPr>
            <w:r w:rsidRPr="00B438F6">
              <w:rPr>
                <w:b w:val="0"/>
                <w:sz w:val="24"/>
                <w:szCs w:val="24"/>
              </w:rPr>
              <w:t>Совет Александровского сельского поселения</w:t>
            </w:r>
          </w:p>
        </w:tc>
      </w:tr>
    </w:tbl>
    <w:p w:rsidR="0078006A" w:rsidRPr="00B438F6" w:rsidRDefault="0078006A" w:rsidP="0078006A">
      <w:pPr>
        <w:pStyle w:val="ConsPlusTitle"/>
        <w:jc w:val="center"/>
        <w:rPr>
          <w:sz w:val="24"/>
          <w:szCs w:val="24"/>
        </w:rPr>
        <w:sectPr w:rsidR="0078006A" w:rsidRPr="00B438F6" w:rsidSect="0078006A">
          <w:pgSz w:w="11906" w:h="16838"/>
          <w:pgMar w:top="1134" w:right="1134" w:bottom="1134" w:left="1701" w:header="709" w:footer="709" w:gutter="0"/>
          <w:cols w:space="708"/>
          <w:docGrid w:linePitch="360"/>
        </w:sectPr>
      </w:pPr>
    </w:p>
    <w:p w:rsidR="0078006A" w:rsidRPr="00B438F6" w:rsidRDefault="0078006A" w:rsidP="0078006A">
      <w:pPr>
        <w:jc w:val="right"/>
        <w:rPr>
          <w:bCs/>
          <w:sz w:val="24"/>
          <w:szCs w:val="24"/>
        </w:rPr>
      </w:pPr>
      <w:r w:rsidRPr="00B438F6">
        <w:rPr>
          <w:sz w:val="24"/>
          <w:szCs w:val="24"/>
        </w:rPr>
        <w:t xml:space="preserve">Приложение 9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ind w:left="6372"/>
        <w:jc w:val="right"/>
        <w:rPr>
          <w:bCs/>
          <w:sz w:val="24"/>
          <w:szCs w:val="24"/>
        </w:rPr>
      </w:pPr>
      <w:r w:rsidRPr="00B438F6">
        <w:rPr>
          <w:bCs/>
          <w:sz w:val="24"/>
          <w:szCs w:val="24"/>
        </w:rPr>
        <w:t>от №</w:t>
      </w:r>
    </w:p>
    <w:p w:rsidR="0078006A" w:rsidRPr="00B438F6" w:rsidRDefault="0078006A" w:rsidP="0078006A">
      <w:pPr>
        <w:ind w:left="6372"/>
        <w:jc w:val="right"/>
        <w:rPr>
          <w:bCs/>
          <w:sz w:val="24"/>
          <w:szCs w:val="24"/>
        </w:rPr>
      </w:pPr>
    </w:p>
    <w:p w:rsidR="0078006A" w:rsidRPr="00B438F6" w:rsidRDefault="0078006A" w:rsidP="0078006A">
      <w:pPr>
        <w:jc w:val="center"/>
        <w:rPr>
          <w:b/>
          <w:bCs/>
          <w:sz w:val="24"/>
          <w:szCs w:val="24"/>
        </w:rPr>
      </w:pPr>
      <w:r w:rsidRPr="00B438F6">
        <w:rPr>
          <w:b/>
          <w:bCs/>
          <w:sz w:val="24"/>
          <w:szCs w:val="24"/>
        </w:rPr>
        <w:t>Распределение расходов бюджета муниципального образования</w:t>
      </w:r>
    </w:p>
    <w:p w:rsidR="0078006A" w:rsidRPr="00B438F6" w:rsidRDefault="0078006A" w:rsidP="0078006A">
      <w:pPr>
        <w:jc w:val="center"/>
        <w:rPr>
          <w:b/>
          <w:bCs/>
          <w:sz w:val="24"/>
          <w:szCs w:val="24"/>
        </w:rPr>
      </w:pPr>
      <w:r w:rsidRPr="00B438F6">
        <w:rPr>
          <w:b/>
          <w:bCs/>
          <w:sz w:val="24"/>
          <w:szCs w:val="24"/>
        </w:rPr>
        <w:t>"Александровское сельское поселение" по функциональной классификации на 2023 год</w:t>
      </w:r>
    </w:p>
    <w:tbl>
      <w:tblPr>
        <w:tblW w:w="9044" w:type="dxa"/>
        <w:tblInd w:w="118" w:type="dxa"/>
        <w:tblLayout w:type="fixed"/>
        <w:tblLook w:val="04A0"/>
      </w:tblPr>
      <w:tblGrid>
        <w:gridCol w:w="1083"/>
        <w:gridCol w:w="6845"/>
        <w:gridCol w:w="1116"/>
      </w:tblGrid>
      <w:tr w:rsidR="0078006A" w:rsidRPr="00B438F6" w:rsidTr="0078006A">
        <w:trPr>
          <w:trHeight w:val="20"/>
        </w:trPr>
        <w:tc>
          <w:tcPr>
            <w:tcW w:w="10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Раздел, подраздел</w:t>
            </w:r>
          </w:p>
        </w:tc>
        <w:tc>
          <w:tcPr>
            <w:tcW w:w="684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Наименование разделов и подразделов</w:t>
            </w:r>
          </w:p>
        </w:tc>
        <w:tc>
          <w:tcPr>
            <w:tcW w:w="1116" w:type="dxa"/>
            <w:tcBorders>
              <w:top w:val="single" w:sz="8" w:space="0" w:color="auto"/>
              <w:left w:val="nil"/>
              <w:bottom w:val="nil"/>
              <w:right w:val="single" w:sz="8"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Сумма,</w:t>
            </w:r>
          </w:p>
        </w:tc>
      </w:tr>
      <w:tr w:rsidR="0078006A" w:rsidRPr="00B438F6" w:rsidTr="0078006A">
        <w:trPr>
          <w:trHeight w:val="20"/>
        </w:trPr>
        <w:tc>
          <w:tcPr>
            <w:tcW w:w="1083" w:type="dxa"/>
            <w:vMerge/>
            <w:tcBorders>
              <w:top w:val="single" w:sz="8" w:space="0" w:color="auto"/>
              <w:left w:val="single" w:sz="8" w:space="0" w:color="auto"/>
              <w:bottom w:val="single" w:sz="8" w:space="0" w:color="000000"/>
              <w:right w:val="single" w:sz="8" w:space="0" w:color="auto"/>
            </w:tcBorders>
            <w:vAlign w:val="center"/>
            <w:hideMark/>
          </w:tcPr>
          <w:p w:rsidR="0078006A" w:rsidRPr="00B438F6" w:rsidRDefault="0078006A" w:rsidP="0078006A">
            <w:pPr>
              <w:rPr>
                <w:sz w:val="24"/>
                <w:szCs w:val="24"/>
              </w:rPr>
            </w:pPr>
          </w:p>
        </w:tc>
        <w:tc>
          <w:tcPr>
            <w:tcW w:w="6845" w:type="dxa"/>
            <w:vMerge/>
            <w:tcBorders>
              <w:top w:val="single" w:sz="8" w:space="0" w:color="auto"/>
              <w:left w:val="single" w:sz="8" w:space="0" w:color="auto"/>
              <w:bottom w:val="single" w:sz="8" w:space="0" w:color="000000"/>
              <w:right w:val="single" w:sz="8" w:space="0" w:color="auto"/>
            </w:tcBorders>
            <w:vAlign w:val="center"/>
            <w:hideMark/>
          </w:tcPr>
          <w:p w:rsidR="0078006A" w:rsidRPr="00B438F6" w:rsidRDefault="0078006A" w:rsidP="0078006A">
            <w:pPr>
              <w:rPr>
                <w:sz w:val="24"/>
                <w:szCs w:val="24"/>
              </w:rPr>
            </w:pPr>
          </w:p>
        </w:tc>
        <w:tc>
          <w:tcPr>
            <w:tcW w:w="1116"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тыс. рублей</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0100</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Общегосударственные вопросы</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25 643,375</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0102</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Функционирование высшего должностного лица Субъекта РФ и муниципального образования</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1 819,710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0103</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807,225</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0104</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Функционирование Правительства РФ, высших исполнительных органов государственной власти субъектов РФ, местных администраций</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16 888,433</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0106</w:t>
            </w:r>
          </w:p>
        </w:tc>
        <w:tc>
          <w:tcPr>
            <w:tcW w:w="6845"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rPr>
                <w:sz w:val="24"/>
                <w:szCs w:val="24"/>
              </w:rPr>
            </w:pPr>
            <w:r w:rsidRPr="00B438F6">
              <w:rPr>
                <w:sz w:val="24"/>
                <w:szCs w:val="24"/>
              </w:rPr>
              <w:t>Обеспечение деятельности финансовых, налоговых и таможенных органов и органов финансового (финансово – бюджетного) надзора</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836,037</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0111</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Резервные фонды</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600,000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0113</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 xml:space="preserve">Другие общегосударственные вопросы </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4 691,970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0200</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Национальная оборона</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0203</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Мобилизационная и вневойсковая подготовка</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0300</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Национальная безопасность и правоохранительная деятельность</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b/>
                <w:bCs/>
                <w:sz w:val="24"/>
                <w:szCs w:val="24"/>
              </w:rPr>
            </w:pPr>
            <w:r w:rsidRPr="00B438F6">
              <w:rPr>
                <w:b/>
                <w:bCs/>
                <w:sz w:val="24"/>
                <w:szCs w:val="24"/>
              </w:rPr>
              <w:t>136,000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0310</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Обеспечение пожарной безопасности</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136,000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0400</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Национальная экономика</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b/>
                <w:bCs/>
                <w:sz w:val="24"/>
                <w:szCs w:val="24"/>
              </w:rPr>
            </w:pPr>
            <w:r w:rsidRPr="00B438F6">
              <w:rPr>
                <w:b/>
                <w:bCs/>
                <w:sz w:val="24"/>
                <w:szCs w:val="24"/>
              </w:rPr>
              <w:t>5 720,000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0409</w:t>
            </w:r>
          </w:p>
        </w:tc>
        <w:tc>
          <w:tcPr>
            <w:tcW w:w="6845"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rPr>
                <w:sz w:val="24"/>
                <w:szCs w:val="24"/>
              </w:rPr>
            </w:pPr>
            <w:r w:rsidRPr="00B438F6">
              <w:rPr>
                <w:sz w:val="24"/>
                <w:szCs w:val="24"/>
              </w:rPr>
              <w:t>Дорожное хозяйство (дорожные фонды)</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5 400,000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0412</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Другие вопросы в области национальной экономики</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320,000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0500</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Жилищно-коммунальное хозяйство</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9 988,675</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0501</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Жилищное хозяйство</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1 234,137</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0502</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Коммунальное хозяйство</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2 370,000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0503</w:t>
            </w:r>
          </w:p>
        </w:tc>
        <w:tc>
          <w:tcPr>
            <w:tcW w:w="6845"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rPr>
                <w:sz w:val="24"/>
                <w:szCs w:val="24"/>
              </w:rPr>
            </w:pPr>
            <w:r w:rsidRPr="00B438F6">
              <w:rPr>
                <w:sz w:val="24"/>
                <w:szCs w:val="24"/>
              </w:rPr>
              <w:t xml:space="preserve">Благоустройство </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6 384,538</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0800</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Культура, кинематография</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21 380,589</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0801</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Культура</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21 380,589</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1000</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Социальная политика</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1 228,000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1003</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Социальное обеспечение населения</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1 228,000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1100</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Физическая культура и спорт</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5 502,783</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1101</w:t>
            </w:r>
          </w:p>
        </w:tc>
        <w:tc>
          <w:tcPr>
            <w:tcW w:w="6845"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Физическая культура</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5 502,783</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1200</w:t>
            </w:r>
          </w:p>
        </w:tc>
        <w:tc>
          <w:tcPr>
            <w:tcW w:w="6845" w:type="dxa"/>
            <w:tcBorders>
              <w:top w:val="nil"/>
              <w:left w:val="nil"/>
              <w:bottom w:val="nil"/>
              <w:right w:val="nil"/>
            </w:tcBorders>
            <w:shd w:val="clear" w:color="auto" w:fill="auto"/>
            <w:noWrap/>
            <w:vAlign w:val="center"/>
            <w:hideMark/>
          </w:tcPr>
          <w:p w:rsidR="0078006A" w:rsidRPr="00B438F6" w:rsidRDefault="0078006A" w:rsidP="0078006A">
            <w:pPr>
              <w:rPr>
                <w:b/>
                <w:bCs/>
                <w:sz w:val="24"/>
                <w:szCs w:val="24"/>
              </w:rPr>
            </w:pPr>
            <w:r w:rsidRPr="00B438F6">
              <w:rPr>
                <w:b/>
                <w:bCs/>
                <w:sz w:val="24"/>
                <w:szCs w:val="24"/>
              </w:rPr>
              <w:t>Средства массовой информации</w:t>
            </w:r>
          </w:p>
        </w:tc>
        <w:tc>
          <w:tcPr>
            <w:tcW w:w="1116" w:type="dxa"/>
            <w:tcBorders>
              <w:top w:val="nil"/>
              <w:left w:val="single" w:sz="8" w:space="0" w:color="auto"/>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835,000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000000" w:fill="FFFFFF"/>
            <w:noWrap/>
            <w:vAlign w:val="center"/>
            <w:hideMark/>
          </w:tcPr>
          <w:p w:rsidR="0078006A" w:rsidRPr="00B438F6" w:rsidRDefault="0078006A" w:rsidP="0078006A">
            <w:pPr>
              <w:jc w:val="center"/>
              <w:rPr>
                <w:sz w:val="24"/>
                <w:szCs w:val="24"/>
              </w:rPr>
            </w:pPr>
            <w:r w:rsidRPr="00B438F6">
              <w:rPr>
                <w:sz w:val="24"/>
                <w:szCs w:val="24"/>
              </w:rPr>
              <w:t>1201</w:t>
            </w:r>
          </w:p>
        </w:tc>
        <w:tc>
          <w:tcPr>
            <w:tcW w:w="6845" w:type="dxa"/>
            <w:tcBorders>
              <w:top w:val="single" w:sz="8" w:space="0" w:color="auto"/>
              <w:left w:val="nil"/>
              <w:bottom w:val="single" w:sz="8" w:space="0" w:color="auto"/>
              <w:right w:val="single" w:sz="8" w:space="0" w:color="auto"/>
            </w:tcBorders>
            <w:shd w:val="clear" w:color="000000" w:fill="FFFFFF"/>
            <w:vAlign w:val="center"/>
            <w:hideMark/>
          </w:tcPr>
          <w:p w:rsidR="0078006A" w:rsidRPr="00B438F6" w:rsidRDefault="0078006A" w:rsidP="0078006A">
            <w:pPr>
              <w:rPr>
                <w:sz w:val="24"/>
                <w:szCs w:val="24"/>
              </w:rPr>
            </w:pPr>
            <w:r w:rsidRPr="00B438F6">
              <w:rPr>
                <w:sz w:val="24"/>
                <w:szCs w:val="24"/>
              </w:rPr>
              <w:t>Телевидение и радиовещание</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415,000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000000" w:fill="FFFFFF"/>
            <w:noWrap/>
            <w:vAlign w:val="center"/>
            <w:hideMark/>
          </w:tcPr>
          <w:p w:rsidR="0078006A" w:rsidRPr="00B438F6" w:rsidRDefault="0078006A" w:rsidP="0078006A">
            <w:pPr>
              <w:jc w:val="center"/>
              <w:rPr>
                <w:sz w:val="24"/>
                <w:szCs w:val="24"/>
              </w:rPr>
            </w:pPr>
            <w:r w:rsidRPr="00B438F6">
              <w:rPr>
                <w:sz w:val="24"/>
                <w:szCs w:val="24"/>
              </w:rPr>
              <w:t>1202</w:t>
            </w:r>
          </w:p>
        </w:tc>
        <w:tc>
          <w:tcPr>
            <w:tcW w:w="6845" w:type="dxa"/>
            <w:tcBorders>
              <w:top w:val="nil"/>
              <w:left w:val="nil"/>
              <w:bottom w:val="single" w:sz="4" w:space="0" w:color="auto"/>
              <w:right w:val="single" w:sz="8" w:space="0" w:color="auto"/>
            </w:tcBorders>
            <w:shd w:val="clear" w:color="000000" w:fill="FFFFFF"/>
            <w:noWrap/>
            <w:vAlign w:val="center"/>
            <w:hideMark/>
          </w:tcPr>
          <w:p w:rsidR="0078006A" w:rsidRPr="00B438F6" w:rsidRDefault="0078006A" w:rsidP="0078006A">
            <w:pPr>
              <w:rPr>
                <w:sz w:val="24"/>
                <w:szCs w:val="24"/>
              </w:rPr>
            </w:pPr>
            <w:r w:rsidRPr="00B438F6">
              <w:rPr>
                <w:sz w:val="24"/>
                <w:szCs w:val="24"/>
              </w:rPr>
              <w:t>Периодическая печать и издательства</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420,000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 </w:t>
            </w:r>
          </w:p>
        </w:tc>
        <w:tc>
          <w:tcPr>
            <w:tcW w:w="6845" w:type="dxa"/>
            <w:tcBorders>
              <w:top w:val="single" w:sz="8" w:space="0" w:color="auto"/>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ВСЕГО РАСХОДОВ</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 xml:space="preserve">70 434,422  </w:t>
            </w:r>
          </w:p>
        </w:tc>
      </w:tr>
    </w:tbl>
    <w:p w:rsidR="0078006A" w:rsidRPr="00B438F6" w:rsidRDefault="0078006A" w:rsidP="0078006A">
      <w:pPr>
        <w:jc w:val="right"/>
        <w:rPr>
          <w:bCs/>
          <w:sz w:val="24"/>
          <w:szCs w:val="24"/>
        </w:rPr>
      </w:pPr>
      <w:r w:rsidRPr="00B438F6">
        <w:rPr>
          <w:sz w:val="24"/>
          <w:szCs w:val="24"/>
          <w:highlight w:val="yellow"/>
        </w:rPr>
        <w:br w:type="page"/>
      </w:r>
      <w:r w:rsidRPr="00B438F6">
        <w:rPr>
          <w:sz w:val="24"/>
          <w:szCs w:val="24"/>
        </w:rPr>
        <w:t xml:space="preserve">Приложение 9.1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ind w:left="6372"/>
        <w:jc w:val="right"/>
        <w:rPr>
          <w:bCs/>
          <w:sz w:val="24"/>
          <w:szCs w:val="24"/>
        </w:rPr>
      </w:pPr>
      <w:r w:rsidRPr="00B438F6">
        <w:rPr>
          <w:bCs/>
          <w:sz w:val="24"/>
          <w:szCs w:val="24"/>
        </w:rPr>
        <w:t>от №</w:t>
      </w:r>
    </w:p>
    <w:p w:rsidR="0078006A" w:rsidRPr="00B438F6" w:rsidRDefault="0078006A" w:rsidP="0078006A">
      <w:pPr>
        <w:ind w:left="6372"/>
        <w:jc w:val="right"/>
        <w:rPr>
          <w:bCs/>
          <w:sz w:val="24"/>
          <w:szCs w:val="24"/>
        </w:rPr>
      </w:pPr>
    </w:p>
    <w:p w:rsidR="0078006A" w:rsidRPr="00B438F6" w:rsidRDefault="0078006A" w:rsidP="0078006A">
      <w:pPr>
        <w:jc w:val="center"/>
        <w:rPr>
          <w:b/>
          <w:bCs/>
          <w:sz w:val="24"/>
          <w:szCs w:val="24"/>
        </w:rPr>
      </w:pPr>
      <w:r w:rsidRPr="00B438F6">
        <w:rPr>
          <w:b/>
          <w:bCs/>
          <w:sz w:val="24"/>
          <w:szCs w:val="24"/>
        </w:rPr>
        <w:t>Распределение расходов бюджета муниципального образования</w:t>
      </w:r>
    </w:p>
    <w:p w:rsidR="0078006A" w:rsidRPr="00B438F6" w:rsidRDefault="0078006A" w:rsidP="0078006A">
      <w:pPr>
        <w:jc w:val="center"/>
        <w:rPr>
          <w:b/>
          <w:bCs/>
          <w:sz w:val="24"/>
          <w:szCs w:val="24"/>
        </w:rPr>
      </w:pPr>
      <w:r w:rsidRPr="00B438F6">
        <w:rPr>
          <w:b/>
          <w:bCs/>
          <w:sz w:val="24"/>
          <w:szCs w:val="24"/>
        </w:rPr>
        <w:t>"Александровское сельское поселение" по функциональной классификации на 2024 и 2025 годы</w:t>
      </w:r>
    </w:p>
    <w:tbl>
      <w:tblPr>
        <w:tblW w:w="9026" w:type="dxa"/>
        <w:tblInd w:w="118" w:type="dxa"/>
        <w:tblLayout w:type="fixed"/>
        <w:tblLook w:val="04A0"/>
      </w:tblPr>
      <w:tblGrid>
        <w:gridCol w:w="1083"/>
        <w:gridCol w:w="5711"/>
        <w:gridCol w:w="1116"/>
        <w:gridCol w:w="1116"/>
      </w:tblGrid>
      <w:tr w:rsidR="0078006A" w:rsidRPr="00B438F6" w:rsidTr="0078006A">
        <w:trPr>
          <w:trHeight w:val="20"/>
        </w:trPr>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Раздел, подраздел</w:t>
            </w:r>
          </w:p>
        </w:tc>
        <w:tc>
          <w:tcPr>
            <w:tcW w:w="5711" w:type="dxa"/>
            <w:tcBorders>
              <w:top w:val="single" w:sz="8" w:space="0" w:color="auto"/>
              <w:left w:val="nil"/>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Наименование разделов и подразделов</w:t>
            </w:r>
          </w:p>
        </w:tc>
        <w:tc>
          <w:tcPr>
            <w:tcW w:w="1116" w:type="dxa"/>
            <w:tcBorders>
              <w:top w:val="single" w:sz="8" w:space="0" w:color="auto"/>
              <w:left w:val="nil"/>
              <w:bottom w:val="single" w:sz="8" w:space="0" w:color="auto"/>
              <w:right w:val="single" w:sz="8"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Сумма 2024 год, тыс. рублей</w:t>
            </w:r>
          </w:p>
        </w:tc>
        <w:tc>
          <w:tcPr>
            <w:tcW w:w="1116" w:type="dxa"/>
            <w:tcBorders>
              <w:top w:val="single" w:sz="8" w:space="0" w:color="auto"/>
              <w:left w:val="nil"/>
              <w:bottom w:val="single" w:sz="8" w:space="0" w:color="auto"/>
              <w:right w:val="single" w:sz="8"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Сумма 2025 год, тыс. рублей</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0100</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Общегосударственные вопросы</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32 052,882</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41 214,690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0102</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Функционирование высшего должностного лица субъекта РФ и муниципального образования</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1 799,710</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1 849,710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0103</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867,225</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807,225</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0104</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Функционирование Правительства РФ, высших исполнительных органов государственной власти субъектов РФ, местных администраций</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16 766,983</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16 839,323</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0106</w:t>
            </w:r>
          </w:p>
        </w:tc>
        <w:tc>
          <w:tcPr>
            <w:tcW w:w="5711"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rPr>
                <w:sz w:val="24"/>
                <w:szCs w:val="24"/>
              </w:rPr>
            </w:pPr>
            <w:r w:rsidRPr="00B438F6">
              <w:rPr>
                <w:sz w:val="24"/>
                <w:szCs w:val="24"/>
              </w:rPr>
              <w:t>Обеспечение деятельности финансовых, налоговых и таможенных органов и органов финансового (финансово – бюджетного) надзора</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836,037</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836,037</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0111</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Резервные фонды</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600,000</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600,000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0113</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 xml:space="preserve">Другие общегосударственные вопросы </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11 182,927</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20 282,395</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0200</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Национальная оборона</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0,000</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0203</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Мобилизационная и вневойсковая подготовка</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0,000</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0300</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Национальная безопасность и правоохранительная деятельность</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b/>
                <w:bCs/>
                <w:sz w:val="24"/>
                <w:szCs w:val="24"/>
              </w:rPr>
            </w:pPr>
            <w:r w:rsidRPr="00B438F6">
              <w:rPr>
                <w:b/>
                <w:bCs/>
                <w:sz w:val="24"/>
                <w:szCs w:val="24"/>
              </w:rPr>
              <w:t>0,000</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b/>
                <w:bCs/>
                <w:sz w:val="24"/>
                <w:szCs w:val="24"/>
              </w:rPr>
            </w:pPr>
            <w:r w:rsidRPr="00B438F6">
              <w:rPr>
                <w:b/>
                <w:bCs/>
                <w:sz w:val="24"/>
                <w:szCs w:val="24"/>
              </w:rPr>
              <w:t>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0310</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Обеспечение пожарной безопасности</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0,000</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0400</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Национальная экономика</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b/>
                <w:bCs/>
                <w:sz w:val="24"/>
                <w:szCs w:val="24"/>
              </w:rPr>
            </w:pPr>
            <w:r w:rsidRPr="00B438F6">
              <w:rPr>
                <w:b/>
                <w:bCs/>
                <w:sz w:val="24"/>
                <w:szCs w:val="24"/>
              </w:rPr>
              <w:t>5 470,000</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b/>
                <w:bCs/>
                <w:sz w:val="24"/>
                <w:szCs w:val="24"/>
              </w:rPr>
            </w:pPr>
            <w:r w:rsidRPr="00B438F6">
              <w:rPr>
                <w:b/>
                <w:bCs/>
                <w:sz w:val="24"/>
                <w:szCs w:val="24"/>
              </w:rPr>
              <w:t>5 470,000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0409</w:t>
            </w:r>
          </w:p>
        </w:tc>
        <w:tc>
          <w:tcPr>
            <w:tcW w:w="5711"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rPr>
                <w:sz w:val="24"/>
                <w:szCs w:val="24"/>
              </w:rPr>
            </w:pPr>
            <w:r w:rsidRPr="00B438F6">
              <w:rPr>
                <w:sz w:val="24"/>
                <w:szCs w:val="24"/>
              </w:rPr>
              <w:t>Дорожное хозяйство (дорожные фонды)</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5 150,000</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5 150,000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0412</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Другие вопросы в области национальной экономики</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320,000</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320,000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0500</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Жилищно-коммунальное хозяйство</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7 374,538</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1 770,000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0501</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Жилищное хозяйство</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1 240,000</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1 340,000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000000" w:fill="FFFFFF"/>
            <w:noWrap/>
            <w:vAlign w:val="center"/>
            <w:hideMark/>
          </w:tcPr>
          <w:p w:rsidR="0078006A" w:rsidRPr="00B438F6" w:rsidRDefault="0078006A" w:rsidP="0078006A">
            <w:pPr>
              <w:jc w:val="center"/>
              <w:rPr>
                <w:sz w:val="24"/>
                <w:szCs w:val="24"/>
              </w:rPr>
            </w:pPr>
            <w:r w:rsidRPr="00B438F6">
              <w:rPr>
                <w:sz w:val="24"/>
                <w:szCs w:val="24"/>
              </w:rPr>
              <w:t>0503</w:t>
            </w:r>
          </w:p>
        </w:tc>
        <w:tc>
          <w:tcPr>
            <w:tcW w:w="5711"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rPr>
                <w:sz w:val="24"/>
                <w:szCs w:val="24"/>
              </w:rPr>
            </w:pPr>
            <w:r w:rsidRPr="00B438F6">
              <w:rPr>
                <w:sz w:val="24"/>
                <w:szCs w:val="24"/>
              </w:rPr>
              <w:t>Благоустройство</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6 134,538</w:t>
            </w:r>
          </w:p>
        </w:tc>
        <w:tc>
          <w:tcPr>
            <w:tcW w:w="1116" w:type="dxa"/>
            <w:tcBorders>
              <w:top w:val="nil"/>
              <w:left w:val="nil"/>
              <w:bottom w:val="single" w:sz="8" w:space="0" w:color="auto"/>
              <w:right w:val="single" w:sz="8" w:space="0" w:color="auto"/>
            </w:tcBorders>
            <w:shd w:val="clear" w:color="auto" w:fill="auto"/>
            <w:noWrap/>
            <w:vAlign w:val="center"/>
            <w:hideMark/>
          </w:tcPr>
          <w:p w:rsidR="0078006A" w:rsidRPr="00B438F6" w:rsidRDefault="0078006A" w:rsidP="0078006A">
            <w:pPr>
              <w:jc w:val="right"/>
              <w:rPr>
                <w:sz w:val="24"/>
                <w:szCs w:val="24"/>
              </w:rPr>
            </w:pPr>
            <w:r w:rsidRPr="00B438F6">
              <w:rPr>
                <w:sz w:val="24"/>
                <w:szCs w:val="24"/>
              </w:rPr>
              <w:t>430,000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0800</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Культура, кинематография</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19 473,867</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17 403,167</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0801</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Культура</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19 473,867</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17 403,167</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1000</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Социальная политика</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1 228,000</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1 228,000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1003</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Социальное обеспечение населения</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1 228,000</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1 228,000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1100</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Физическая культура и спорт</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5 502,783</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5 502,783</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1101</w:t>
            </w:r>
          </w:p>
        </w:tc>
        <w:tc>
          <w:tcPr>
            <w:tcW w:w="5711" w:type="dxa"/>
            <w:tcBorders>
              <w:top w:val="nil"/>
              <w:left w:val="nil"/>
              <w:bottom w:val="single" w:sz="8" w:space="0" w:color="auto"/>
              <w:right w:val="single" w:sz="8" w:space="0" w:color="auto"/>
            </w:tcBorders>
            <w:shd w:val="clear" w:color="auto" w:fill="auto"/>
            <w:vAlign w:val="center"/>
            <w:hideMark/>
          </w:tcPr>
          <w:p w:rsidR="0078006A" w:rsidRPr="00B438F6" w:rsidRDefault="0078006A" w:rsidP="0078006A">
            <w:pPr>
              <w:rPr>
                <w:sz w:val="24"/>
                <w:szCs w:val="24"/>
              </w:rPr>
            </w:pPr>
            <w:r w:rsidRPr="00B438F6">
              <w:rPr>
                <w:sz w:val="24"/>
                <w:szCs w:val="24"/>
              </w:rPr>
              <w:t>Физическая культура</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5 502,783</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5 502,783</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1200</w:t>
            </w:r>
          </w:p>
        </w:tc>
        <w:tc>
          <w:tcPr>
            <w:tcW w:w="5711" w:type="dxa"/>
            <w:tcBorders>
              <w:top w:val="nil"/>
              <w:left w:val="nil"/>
              <w:bottom w:val="nil"/>
              <w:right w:val="nil"/>
            </w:tcBorders>
            <w:shd w:val="clear" w:color="auto" w:fill="auto"/>
            <w:noWrap/>
            <w:vAlign w:val="center"/>
            <w:hideMark/>
          </w:tcPr>
          <w:p w:rsidR="0078006A" w:rsidRPr="00B438F6" w:rsidRDefault="0078006A" w:rsidP="0078006A">
            <w:pPr>
              <w:rPr>
                <w:b/>
                <w:bCs/>
                <w:sz w:val="24"/>
                <w:szCs w:val="24"/>
              </w:rPr>
            </w:pPr>
            <w:r w:rsidRPr="00B438F6">
              <w:rPr>
                <w:b/>
                <w:bCs/>
                <w:sz w:val="24"/>
                <w:szCs w:val="24"/>
              </w:rPr>
              <w:t>Средства массовой информации</w:t>
            </w:r>
          </w:p>
        </w:tc>
        <w:tc>
          <w:tcPr>
            <w:tcW w:w="1116" w:type="dxa"/>
            <w:tcBorders>
              <w:top w:val="nil"/>
              <w:left w:val="single" w:sz="8" w:space="0" w:color="auto"/>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840,000</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845,000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000000" w:fill="FFFFFF"/>
            <w:noWrap/>
            <w:vAlign w:val="center"/>
            <w:hideMark/>
          </w:tcPr>
          <w:p w:rsidR="0078006A" w:rsidRPr="00B438F6" w:rsidRDefault="0078006A" w:rsidP="0078006A">
            <w:pPr>
              <w:jc w:val="center"/>
              <w:rPr>
                <w:sz w:val="24"/>
                <w:szCs w:val="24"/>
              </w:rPr>
            </w:pPr>
            <w:r w:rsidRPr="00B438F6">
              <w:rPr>
                <w:sz w:val="24"/>
                <w:szCs w:val="24"/>
              </w:rPr>
              <w:t>1201</w:t>
            </w:r>
          </w:p>
        </w:tc>
        <w:tc>
          <w:tcPr>
            <w:tcW w:w="5711" w:type="dxa"/>
            <w:tcBorders>
              <w:top w:val="single" w:sz="8" w:space="0" w:color="auto"/>
              <w:left w:val="nil"/>
              <w:bottom w:val="single" w:sz="8" w:space="0" w:color="auto"/>
              <w:right w:val="single" w:sz="8" w:space="0" w:color="auto"/>
            </w:tcBorders>
            <w:shd w:val="clear" w:color="000000" w:fill="FFFFFF"/>
            <w:vAlign w:val="center"/>
            <w:hideMark/>
          </w:tcPr>
          <w:p w:rsidR="0078006A" w:rsidRPr="00B438F6" w:rsidRDefault="0078006A" w:rsidP="0078006A">
            <w:pPr>
              <w:rPr>
                <w:sz w:val="24"/>
                <w:szCs w:val="24"/>
              </w:rPr>
            </w:pPr>
            <w:r w:rsidRPr="00B438F6">
              <w:rPr>
                <w:sz w:val="24"/>
                <w:szCs w:val="24"/>
              </w:rPr>
              <w:t>Телевидение и радиовещание</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420,000</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425,000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000000" w:fill="FFFFFF"/>
            <w:noWrap/>
            <w:vAlign w:val="center"/>
            <w:hideMark/>
          </w:tcPr>
          <w:p w:rsidR="0078006A" w:rsidRPr="00B438F6" w:rsidRDefault="0078006A" w:rsidP="0078006A">
            <w:pPr>
              <w:jc w:val="center"/>
              <w:rPr>
                <w:sz w:val="24"/>
                <w:szCs w:val="24"/>
              </w:rPr>
            </w:pPr>
            <w:r w:rsidRPr="00B438F6">
              <w:rPr>
                <w:sz w:val="24"/>
                <w:szCs w:val="24"/>
              </w:rPr>
              <w:t>1202</w:t>
            </w:r>
          </w:p>
        </w:tc>
        <w:tc>
          <w:tcPr>
            <w:tcW w:w="5711" w:type="dxa"/>
            <w:tcBorders>
              <w:top w:val="nil"/>
              <w:left w:val="nil"/>
              <w:bottom w:val="nil"/>
              <w:right w:val="nil"/>
            </w:tcBorders>
            <w:shd w:val="clear" w:color="000000" w:fill="FFFFFF"/>
            <w:noWrap/>
            <w:vAlign w:val="center"/>
            <w:hideMark/>
          </w:tcPr>
          <w:p w:rsidR="0078006A" w:rsidRPr="00B438F6" w:rsidRDefault="0078006A" w:rsidP="0078006A">
            <w:pPr>
              <w:rPr>
                <w:sz w:val="24"/>
                <w:szCs w:val="24"/>
              </w:rPr>
            </w:pPr>
            <w:r w:rsidRPr="00B438F6">
              <w:rPr>
                <w:sz w:val="24"/>
                <w:szCs w:val="24"/>
              </w:rPr>
              <w:t>Периодическая печать и издательства</w:t>
            </w:r>
          </w:p>
        </w:tc>
        <w:tc>
          <w:tcPr>
            <w:tcW w:w="1116" w:type="dxa"/>
            <w:tcBorders>
              <w:top w:val="nil"/>
              <w:left w:val="single" w:sz="8" w:space="0" w:color="auto"/>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420,000</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sz w:val="24"/>
                <w:szCs w:val="24"/>
              </w:rPr>
            </w:pPr>
            <w:r w:rsidRPr="00B438F6">
              <w:rPr>
                <w:sz w:val="24"/>
                <w:szCs w:val="24"/>
              </w:rPr>
              <w:t>420,000</w:t>
            </w:r>
          </w:p>
        </w:tc>
      </w:tr>
      <w:tr w:rsidR="0078006A" w:rsidRPr="00B438F6" w:rsidTr="0078006A">
        <w:trPr>
          <w:trHeight w:val="2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 </w:t>
            </w:r>
          </w:p>
        </w:tc>
        <w:tc>
          <w:tcPr>
            <w:tcW w:w="5711" w:type="dxa"/>
            <w:tcBorders>
              <w:top w:val="single" w:sz="8" w:space="0" w:color="auto"/>
              <w:left w:val="nil"/>
              <w:bottom w:val="single" w:sz="8" w:space="0" w:color="auto"/>
              <w:right w:val="single" w:sz="8" w:space="0" w:color="auto"/>
            </w:tcBorders>
            <w:shd w:val="clear" w:color="auto" w:fill="auto"/>
            <w:vAlign w:val="center"/>
            <w:hideMark/>
          </w:tcPr>
          <w:p w:rsidR="0078006A" w:rsidRPr="00B438F6" w:rsidRDefault="0078006A" w:rsidP="0078006A">
            <w:pPr>
              <w:rPr>
                <w:b/>
                <w:bCs/>
                <w:sz w:val="24"/>
                <w:szCs w:val="24"/>
              </w:rPr>
            </w:pPr>
            <w:r w:rsidRPr="00B438F6">
              <w:rPr>
                <w:b/>
                <w:bCs/>
                <w:sz w:val="24"/>
                <w:szCs w:val="24"/>
              </w:rPr>
              <w:t>ВСЕГО РАСХОДОВ</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71 942,070</w:t>
            </w:r>
          </w:p>
        </w:tc>
        <w:tc>
          <w:tcPr>
            <w:tcW w:w="1116" w:type="dxa"/>
            <w:tcBorders>
              <w:top w:val="nil"/>
              <w:left w:val="nil"/>
              <w:bottom w:val="single" w:sz="8" w:space="0" w:color="auto"/>
              <w:right w:val="single" w:sz="8" w:space="0" w:color="auto"/>
            </w:tcBorders>
            <w:shd w:val="clear" w:color="000000" w:fill="FFFFFF"/>
            <w:noWrap/>
            <w:vAlign w:val="center"/>
            <w:hideMark/>
          </w:tcPr>
          <w:p w:rsidR="0078006A" w:rsidRPr="00B438F6" w:rsidRDefault="0078006A" w:rsidP="0078006A">
            <w:pPr>
              <w:jc w:val="right"/>
              <w:rPr>
                <w:b/>
                <w:bCs/>
                <w:sz w:val="24"/>
                <w:szCs w:val="24"/>
              </w:rPr>
            </w:pPr>
            <w:r w:rsidRPr="00B438F6">
              <w:rPr>
                <w:b/>
                <w:bCs/>
                <w:sz w:val="24"/>
                <w:szCs w:val="24"/>
              </w:rPr>
              <w:t>73 433,640</w:t>
            </w:r>
          </w:p>
        </w:tc>
      </w:tr>
    </w:tbl>
    <w:p w:rsidR="0078006A" w:rsidRPr="00B438F6" w:rsidRDefault="0078006A" w:rsidP="0078006A">
      <w:pPr>
        <w:jc w:val="right"/>
        <w:rPr>
          <w:sz w:val="24"/>
          <w:szCs w:val="24"/>
          <w:highlight w:val="yellow"/>
        </w:rPr>
      </w:pPr>
    </w:p>
    <w:p w:rsidR="0078006A" w:rsidRPr="00B438F6" w:rsidRDefault="0078006A" w:rsidP="0078006A">
      <w:pPr>
        <w:jc w:val="both"/>
        <w:rPr>
          <w:sz w:val="24"/>
          <w:szCs w:val="24"/>
          <w:highlight w:val="yellow"/>
        </w:rPr>
        <w:sectPr w:rsidR="0078006A" w:rsidRPr="00B438F6" w:rsidSect="0078006A">
          <w:pgSz w:w="11906" w:h="16838"/>
          <w:pgMar w:top="1134" w:right="1134" w:bottom="1134" w:left="1701" w:header="709" w:footer="709" w:gutter="0"/>
          <w:cols w:space="708"/>
          <w:docGrid w:linePitch="360"/>
        </w:sectPr>
      </w:pPr>
    </w:p>
    <w:p w:rsidR="0078006A" w:rsidRPr="00B438F6" w:rsidRDefault="0078006A" w:rsidP="0078006A">
      <w:pPr>
        <w:jc w:val="right"/>
        <w:rPr>
          <w:bCs/>
          <w:sz w:val="24"/>
          <w:szCs w:val="24"/>
        </w:rPr>
      </w:pPr>
      <w:r w:rsidRPr="00B438F6">
        <w:rPr>
          <w:sz w:val="24"/>
          <w:szCs w:val="24"/>
        </w:rPr>
        <w:t xml:space="preserve">Приложение 10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ind w:left="6372"/>
        <w:jc w:val="right"/>
        <w:rPr>
          <w:bCs/>
          <w:sz w:val="24"/>
          <w:szCs w:val="24"/>
        </w:rPr>
      </w:pPr>
      <w:r w:rsidRPr="00B438F6">
        <w:rPr>
          <w:bCs/>
          <w:sz w:val="24"/>
          <w:szCs w:val="24"/>
        </w:rPr>
        <w:t>от №</w:t>
      </w:r>
    </w:p>
    <w:p w:rsidR="0078006A" w:rsidRPr="00B438F6" w:rsidRDefault="0078006A" w:rsidP="0078006A">
      <w:pPr>
        <w:ind w:left="6372"/>
        <w:jc w:val="right"/>
        <w:rPr>
          <w:bCs/>
          <w:sz w:val="24"/>
          <w:szCs w:val="24"/>
        </w:rPr>
      </w:pPr>
    </w:p>
    <w:p w:rsidR="0078006A" w:rsidRPr="00B438F6" w:rsidRDefault="0078006A" w:rsidP="0078006A">
      <w:pPr>
        <w:jc w:val="center"/>
        <w:rPr>
          <w:b/>
          <w:sz w:val="24"/>
          <w:szCs w:val="24"/>
        </w:rPr>
      </w:pPr>
      <w:r w:rsidRPr="00B438F6">
        <w:rPr>
          <w:b/>
          <w:sz w:val="24"/>
          <w:szCs w:val="24"/>
        </w:rPr>
        <w:t xml:space="preserve">Распределение бюджетных ассигнований по разделам, подразделам, </w:t>
      </w:r>
    </w:p>
    <w:p w:rsidR="0078006A" w:rsidRPr="00B438F6" w:rsidRDefault="0078006A" w:rsidP="0078006A">
      <w:pPr>
        <w:jc w:val="center"/>
        <w:rPr>
          <w:b/>
          <w:sz w:val="24"/>
          <w:szCs w:val="24"/>
        </w:rPr>
      </w:pPr>
      <w:r w:rsidRPr="00B438F6">
        <w:rPr>
          <w:b/>
          <w:sz w:val="24"/>
          <w:szCs w:val="24"/>
        </w:rPr>
        <w:t>целевым статьям и видам классификации расходов бюджета муниципального образования «Александровское сельское поселение» в ведомственной структуре расходов на 2023 год</w:t>
      </w:r>
    </w:p>
    <w:tbl>
      <w:tblPr>
        <w:tblW w:w="9067" w:type="dxa"/>
        <w:tblInd w:w="113" w:type="dxa"/>
        <w:tblLook w:val="04A0"/>
      </w:tblPr>
      <w:tblGrid>
        <w:gridCol w:w="4072"/>
        <w:gridCol w:w="838"/>
        <w:gridCol w:w="881"/>
        <w:gridCol w:w="1355"/>
        <w:gridCol w:w="672"/>
        <w:gridCol w:w="1356"/>
      </w:tblGrid>
      <w:tr w:rsidR="0078006A" w:rsidRPr="00B438F6" w:rsidTr="0078006A">
        <w:trPr>
          <w:trHeight w:val="368"/>
        </w:trPr>
        <w:tc>
          <w:tcPr>
            <w:tcW w:w="42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Наименование показателя</w:t>
            </w:r>
          </w:p>
        </w:tc>
        <w:tc>
          <w:tcPr>
            <w:tcW w:w="3370" w:type="dxa"/>
            <w:gridSpan w:val="4"/>
            <w:tcBorders>
              <w:top w:val="single" w:sz="4" w:space="0" w:color="auto"/>
              <w:left w:val="nil"/>
              <w:bottom w:val="single" w:sz="4" w:space="0" w:color="auto"/>
              <w:right w:val="nil"/>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КБК</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Лимиты, тыс. рублей</w:t>
            </w:r>
          </w:p>
        </w:tc>
      </w:tr>
      <w:tr w:rsidR="0078006A" w:rsidRPr="00B438F6" w:rsidTr="0078006A">
        <w:trPr>
          <w:trHeight w:val="368"/>
        </w:trPr>
        <w:tc>
          <w:tcPr>
            <w:tcW w:w="4280" w:type="dxa"/>
            <w:vMerge/>
            <w:tcBorders>
              <w:top w:val="single" w:sz="4" w:space="0" w:color="auto"/>
              <w:left w:val="single" w:sz="4" w:space="0" w:color="auto"/>
              <w:bottom w:val="single" w:sz="4" w:space="0" w:color="000000"/>
              <w:right w:val="single" w:sz="4" w:space="0" w:color="auto"/>
            </w:tcBorders>
            <w:vAlign w:val="center"/>
            <w:hideMark/>
          </w:tcPr>
          <w:p w:rsidR="0078006A" w:rsidRPr="00B438F6" w:rsidRDefault="0078006A" w:rsidP="0078006A">
            <w:pPr>
              <w:rPr>
                <w:b/>
                <w:bCs/>
                <w:sz w:val="24"/>
                <w:szCs w:val="24"/>
              </w:rPr>
            </w:pPr>
          </w:p>
        </w:tc>
        <w:tc>
          <w:tcPr>
            <w:tcW w:w="818"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КВСР</w:t>
            </w:r>
          </w:p>
        </w:tc>
        <w:tc>
          <w:tcPr>
            <w:tcW w:w="832"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КФСР</w:t>
            </w:r>
          </w:p>
        </w:tc>
        <w:tc>
          <w:tcPr>
            <w:tcW w:w="1153"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КЦСР</w:t>
            </w:r>
          </w:p>
        </w:tc>
        <w:tc>
          <w:tcPr>
            <w:tcW w:w="567"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КВР</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78006A" w:rsidRPr="00B438F6" w:rsidRDefault="0078006A" w:rsidP="0078006A">
            <w:pPr>
              <w:rPr>
                <w:b/>
                <w:bCs/>
                <w:sz w:val="24"/>
                <w:szCs w:val="24"/>
              </w:rPr>
            </w:pP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1</w:t>
            </w:r>
          </w:p>
        </w:tc>
        <w:tc>
          <w:tcPr>
            <w:tcW w:w="818"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2</w:t>
            </w:r>
          </w:p>
        </w:tc>
        <w:tc>
          <w:tcPr>
            <w:tcW w:w="832"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3</w:t>
            </w:r>
          </w:p>
        </w:tc>
        <w:tc>
          <w:tcPr>
            <w:tcW w:w="1153"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5</w:t>
            </w:r>
          </w:p>
        </w:tc>
        <w:tc>
          <w:tcPr>
            <w:tcW w:w="1417"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6</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Администрация Александровского сельского поселения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69 627,197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Администрации муниципальных образований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69 627,197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ОБЩЕГОСУДАРСТВЕННЫЕ ВОПРОСЫ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24 836,150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Функционирование высшего должностного лица субъекта Российской Федерации и муниципального образования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1 819,710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Непрограммное направление расходов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1 819,710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Глава муниципального образования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9900100010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1 819,710</w:t>
            </w:r>
          </w:p>
        </w:tc>
      </w:tr>
      <w:tr w:rsidR="0078006A" w:rsidRPr="00B438F6" w:rsidTr="0078006A">
        <w:trPr>
          <w:trHeight w:val="126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9900100010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1 819,710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9900100010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1 819,710</w:t>
            </w:r>
          </w:p>
        </w:tc>
      </w:tr>
      <w:tr w:rsidR="0078006A" w:rsidRPr="00B438F6" w:rsidTr="0078006A">
        <w:trPr>
          <w:trHeight w:val="4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9900100010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1 312,911</w:t>
            </w:r>
          </w:p>
        </w:tc>
      </w:tr>
      <w:tr w:rsidR="0078006A" w:rsidRPr="00B438F6" w:rsidTr="0078006A">
        <w:trPr>
          <w:trHeight w:val="67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персоналу государственных (муниципальных) органов, за исключением фонда оплаты труда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9900100010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122</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110,300</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9900100010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129</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396,499</w:t>
            </w:r>
          </w:p>
        </w:tc>
      </w:tr>
      <w:tr w:rsidR="0078006A" w:rsidRPr="00B438F6" w:rsidTr="0078006A">
        <w:trPr>
          <w:trHeight w:val="105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16 888,433</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Непрограммное направление расходов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16 888,433</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Центральный аппарат</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16 888,433</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Денежное содержание муниципальных служащих</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7 033,145</w:t>
            </w:r>
          </w:p>
        </w:tc>
      </w:tr>
      <w:tr w:rsidR="0078006A" w:rsidRPr="00B438F6" w:rsidTr="0078006A">
        <w:trPr>
          <w:trHeight w:val="126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7 033,145</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7 033,145</w:t>
            </w:r>
          </w:p>
        </w:tc>
      </w:tr>
      <w:tr w:rsidR="0078006A" w:rsidRPr="00B438F6" w:rsidTr="0078006A">
        <w:trPr>
          <w:trHeight w:val="4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5 225,072</w:t>
            </w:r>
          </w:p>
        </w:tc>
      </w:tr>
      <w:tr w:rsidR="0078006A" w:rsidRPr="00B438F6" w:rsidTr="0078006A">
        <w:trPr>
          <w:trHeight w:val="67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персоналу государственных (муниципальных) органов, за исключением фонда оплаты труда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122</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230,100</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129</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1 577,973</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содержание прочих работников органов местного самоуправления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9900100032</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6 937,488</w:t>
            </w:r>
          </w:p>
        </w:tc>
      </w:tr>
      <w:tr w:rsidR="0078006A" w:rsidRPr="00B438F6" w:rsidTr="0078006A">
        <w:trPr>
          <w:trHeight w:val="126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9900100032</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6 937,488</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9900100032</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6 937,488</w:t>
            </w:r>
          </w:p>
        </w:tc>
      </w:tr>
      <w:tr w:rsidR="0078006A" w:rsidRPr="00B438F6" w:rsidTr="0078006A">
        <w:trPr>
          <w:trHeight w:val="4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9900100032</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5 165,540</w:t>
            </w:r>
          </w:p>
        </w:tc>
      </w:tr>
      <w:tr w:rsidR="0078006A" w:rsidRPr="00B438F6" w:rsidTr="0078006A">
        <w:trPr>
          <w:trHeight w:val="67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персоналу государственных (муниципальных) органов, за исключением фонда оплаты труда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9900100032</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122</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218,000</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9900100032</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129</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1 553,948</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обеспечение муниципальных нужд</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2 917,800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2 847,800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2 847,800</w:t>
            </w:r>
          </w:p>
        </w:tc>
      </w:tr>
      <w:tr w:rsidR="0078006A" w:rsidRPr="00B438F6" w:rsidTr="0078006A">
        <w:trPr>
          <w:trHeight w:val="4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товаров, работ, услуг в сфере информационно-коммуникационных технологий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242</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874,000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1 065,800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908,000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850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70,000</w:t>
            </w:r>
          </w:p>
        </w:tc>
      </w:tr>
      <w:tr w:rsidR="0078006A" w:rsidRPr="00B438F6" w:rsidTr="0078006A">
        <w:trPr>
          <w:trHeight w:val="4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налога на имущество организаций и земельного налога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иных платежей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853</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r>
      <w:tr w:rsidR="0078006A" w:rsidRPr="00B438F6" w:rsidTr="0078006A">
        <w:trPr>
          <w:trHeight w:val="84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836,037</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836,037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Исполнение полномочий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836,037</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специалиста по кассовому обслуживанию и казначейскому исполнению бюджета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7100350000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7100350000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7100350000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0106</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7100350000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401,827</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специалиста контрольно-ревизионной комиссии</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7100360000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0106</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434,210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Резервные фонды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Непрограммное направление расходов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Резервные фонды органов местного самоуправления (бюджет сельских поселений)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9911000000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9911000000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Резервные средства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9911000000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870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Резервные средства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9911000000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870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550,000</w:t>
            </w:r>
          </w:p>
        </w:tc>
      </w:tr>
      <w:tr w:rsidR="0078006A" w:rsidRPr="00B438F6" w:rsidTr="0078006A">
        <w:trPr>
          <w:trHeight w:val="105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Резервный фонд местных администраций муниципального образования по предупреждению и ликвидации чрезвычайных ситуаций и последствий стихийных бедствий (бюджет сельских поселений)</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9922000000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9922000000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Резервные средства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9922000000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870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Резервные средства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9922000000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870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Другие общегосударственные вопросы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4 691,970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4 322,785</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и оформление документов связанных с муниципальной собственностью</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Услуги архивариуса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195,000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Исполнение полномочий</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по разработке программ</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7100370000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7100370000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7100370000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7100370000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МБУ "Архитектуры, строительства и капитального ремонта"</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содержание МБУ "Архитектура, строительства и капитального ремонта"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бюджетным учреждениям</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610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611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2 992,785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бюджетным учреждениям на иные цели</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612</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Налоги и взносы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транспортного налога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850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прочих налогов, сборов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7100610000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852</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Членский взнос в СМО</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7100620000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850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прочих налогов, сборов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7100620000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852</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525,000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ценных подарков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дезинфекции, дезинсекции и дератизации</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7100730000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75,000</w:t>
            </w:r>
          </w:p>
        </w:tc>
      </w:tr>
      <w:tr w:rsidR="0078006A" w:rsidRPr="00B438F6" w:rsidTr="0078006A">
        <w:trPr>
          <w:trHeight w:val="105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7100740000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63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"Социальная поддержка населения Александровского сельского поселения на 2021 -2025 годы"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7400000000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109,185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Социальная помощь</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Вознаграждение к званию "Почетный житель"</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выплаты населению</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360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населению</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360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34,485</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74,700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Районного общества инвалидов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35,500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35,500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35,500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11,500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24,000</w:t>
            </w:r>
          </w:p>
        </w:tc>
      </w:tr>
      <w:tr w:rsidR="0078006A" w:rsidRPr="00B438F6" w:rsidTr="0078006A">
        <w:trPr>
          <w:trHeight w:val="105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7400320000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39,200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39,200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39,200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7,200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32,000</w:t>
            </w:r>
          </w:p>
        </w:tc>
      </w:tr>
      <w:tr w:rsidR="0078006A" w:rsidRPr="00B438F6" w:rsidTr="0078006A">
        <w:trPr>
          <w:trHeight w:val="105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"О проведении работ по уточнению записей в похозяйственных книгах на территории Александровского сельского поселения на 2023 - 2027 годы"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9100000000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260,000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работ по уточнению записей в похозяйственных книгах Александровского сельского поселения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160,000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похозяйственных книг</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9100200000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9100200000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9100200000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9100200000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НАЦИОНАЛЬНАЯ БЕЗОПАСНОСТЬ И ПРАВООХРАНИТЕЛЬНАЯ ДЕЯТЕЛЬНОСТЬ</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0300</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136,000</w:t>
            </w:r>
          </w:p>
        </w:tc>
      </w:tr>
      <w:tr w:rsidR="0078006A" w:rsidRPr="00B438F6" w:rsidTr="0078006A">
        <w:trPr>
          <w:trHeight w:val="84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Защита населения и территории от чрезвычайных ситуаций природного и техногенного характера, пожарная безопасность</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136,000</w:t>
            </w:r>
          </w:p>
        </w:tc>
      </w:tr>
      <w:tr w:rsidR="0078006A" w:rsidRPr="00B438F6" w:rsidTr="0078006A">
        <w:trPr>
          <w:trHeight w:val="10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"Обеспечение пожарной безопасности на территории муниципального образования "Александровское сельское поселение" на 2019-2023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136,000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и обслуживание пожарных гидрантов, пожарных водоёмов, пожарных сирен</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116,000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пожарных водоёмов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90,000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90,000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90,000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4000120000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90,000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Обслуживание сирены в д. Ларино</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4000130000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26,000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26,000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26,000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4000130000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26,000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средств пожаротушения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4000200000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Мероприятия по приобретению инвентаря для первичных мер по пожаротушению</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4000210000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0310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4000210000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НАЦИОНАЛЬНАЯ ЭКОНОМИКА</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0400</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5 720,000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Дорожное хозяйство (дорожные фонды)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5 400,000</w:t>
            </w:r>
          </w:p>
        </w:tc>
      </w:tr>
      <w:tr w:rsidR="0078006A" w:rsidRPr="00B438F6" w:rsidTr="0078006A">
        <w:trPr>
          <w:trHeight w:val="84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Программа комплексного развития транспортной инфраструктуры на территории Александровского сельского поселения на 2016-2032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5 400,000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и ремонт дорог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5 370,000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дорог муниципального назначения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800,000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дорог муниципального назначения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9700220000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4 000,000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Устройство ледовой переправы д.Ларино</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9700240000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Разметка автомобильной дороги по маршруту автобуса в с. Александровском</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9700250000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9700250000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9700250000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9700250000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лабораторных испытаний качества асфальтобетонного покрытия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9700260000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63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Видеофиксация на объекте: Капитальный ремонт автомобильной дороги по улице Лебедева в с. Александровское</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9700270000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9700270000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9700270000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9700270000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проектов</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9700300000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84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по проведению проверки достоверности определения сметной стоимости объекта: ремонт участков автомобильной дороги</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Другие вопросы в области национальной экономики</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и оформление документов связанных с муниципальной собственностью</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320,000</w:t>
            </w:r>
          </w:p>
        </w:tc>
      </w:tr>
      <w:tr w:rsidR="0078006A" w:rsidRPr="00B438F6" w:rsidTr="0078006A">
        <w:trPr>
          <w:trHeight w:val="84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Изготовление кадастровых планов земельных участков и координатное описание границ Александровского сельского поселения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0412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Оценка имущества</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7100120000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0412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ЖИЛИЩНО-КОММУНАЛЬНОЕ ХОЗЯЙСТВО</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0500</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9 988,675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Жилищное хозяйство</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1 234,137</w:t>
            </w:r>
          </w:p>
        </w:tc>
      </w:tr>
      <w:tr w:rsidR="0078006A" w:rsidRPr="00B438F6" w:rsidTr="0078006A">
        <w:trPr>
          <w:trHeight w:val="147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1 234,137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жилищного фонда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594,137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муниципального жилищного фонда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594,137</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594,137</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594,137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594,137</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муниципального жилищного фонда</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640,000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за нераспределенный муниципальный жилищный фонд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63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Взносы в Фонд капитального ремонта многоквартирных домов за капитальный ремонт муниципальных квартир</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4300220000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360,000</w:t>
            </w:r>
          </w:p>
        </w:tc>
      </w:tr>
      <w:tr w:rsidR="0078006A" w:rsidRPr="00B438F6" w:rsidTr="0078006A">
        <w:trPr>
          <w:trHeight w:val="84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4300230000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услуг по агентскому договору за сбор средств за найм</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4300240000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65,000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счетчиков с комплектующими</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4300260000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Коммунальное хозяйство</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2 370,000</w:t>
            </w:r>
          </w:p>
        </w:tc>
      </w:tr>
      <w:tr w:rsidR="0078006A" w:rsidRPr="00B438F6" w:rsidTr="0078006A">
        <w:trPr>
          <w:trHeight w:val="126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"Комплексное развитие систем коммунальной инфраструктуры на территории Александровского сельского поселения на период 2013 -2015 годы и на перспективу до 2023 года"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1 870,000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Обновление данных по теплосетям</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220,000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Актуализация схем теплоснабжения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220,000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220,000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Субсидия на возмещение выпадающих доходов</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7000200000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Компенсация выпадающих доходов, по оказанию услуг населению по воде д. Ларина, Александровского района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10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810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проектов</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7000400000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проведения достоверности определения сметной стоимости объектов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к ОЗП</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7000500000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1 200,000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Проверка и ремонт теплосчетчиков на котельных</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7000520000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7000520000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7000520000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7000520000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Режимная наладка котлов</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7000530000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7000530000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7000530000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7000530000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и формирование резерва материально технических средств</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7000700000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7000700000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7000700000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7000700000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350,000</w:t>
            </w:r>
          </w:p>
        </w:tc>
      </w:tr>
      <w:tr w:rsidR="0078006A" w:rsidRPr="00B438F6" w:rsidTr="0078006A">
        <w:trPr>
          <w:trHeight w:val="126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7300000000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к ОЗП</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7300200000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Замена изношенных теплотрасс и восстановление изоляции</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7300210000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Благоустройство</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6 384,538</w:t>
            </w:r>
          </w:p>
        </w:tc>
      </w:tr>
      <w:tr w:rsidR="0078006A" w:rsidRPr="00B438F6" w:rsidTr="0078006A">
        <w:trPr>
          <w:trHeight w:val="84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"Формирование современной городской среды на территории Александровского сельского поселения на 2023-2027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проектов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проведения достоверности определения сметной стоимости объектов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4100110000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Обустройство парка</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Видеофиксация объекта: Благоустройство парка по ул. Лебедева в с. Александровское</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4100220000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r>
      <w:tr w:rsidR="0078006A" w:rsidRPr="00B438F6" w:rsidTr="0078006A">
        <w:trPr>
          <w:trHeight w:val="84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"Вырубка аварийных деревьев на территории Александровского сельского поселения на 2023 - 2027 годы"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4200000000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Вырубка аварийных деревьев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Спил деревьев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4200110000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63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"Благоустройство Александровского сельского поселения на 2021 - 2024 годы"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7200000000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5 404,538</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уборка, ремонт объектов благоустройства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2 038,000</w:t>
            </w:r>
          </w:p>
        </w:tc>
      </w:tr>
      <w:tr w:rsidR="0078006A" w:rsidRPr="00B438F6" w:rsidTr="0078006A">
        <w:trPr>
          <w:trHeight w:val="84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ликвидации несанкционированных свалок в поселении, береговой полосы и прилегающей к селу лесной зоны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Очистка и ремонт дренажной системы и ливневой канализации</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7200130000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по содержанию и уборке объектов благоустройства сельского поселения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7200140000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938,000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938,000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938,000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938,000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Транспортные услуги</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7200160000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сквера и фонтана</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7200170000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7200170000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7200170000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7200170000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Снос аварийных домов, вывоз строительного мусора</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7200180000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7200180000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7200180000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7200180000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мест захоронения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7200190000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7200190000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7200190000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7200190000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и ремонт освещения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Уличное освещение и содержание приборов уличного освещения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рабочих</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1 316,538</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обеспечение горюче-смазочными материалами</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170,000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содержание рабочих по благоустройству</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1 146,538</w:t>
            </w:r>
          </w:p>
        </w:tc>
      </w:tr>
      <w:tr w:rsidR="0078006A" w:rsidRPr="00B438F6" w:rsidTr="0078006A">
        <w:trPr>
          <w:trHeight w:val="126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1 121,538</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казенных учреждений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1 121,538</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учреждений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111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856,755</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по оплате труда работников и иные выплаты работникам учреждений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119</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264,783</w:t>
            </w:r>
          </w:p>
        </w:tc>
      </w:tr>
      <w:tr w:rsidR="0078006A" w:rsidRPr="00B438F6" w:rsidTr="0078006A">
        <w:trPr>
          <w:trHeight w:val="63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Конкурсы, проекты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126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7200410000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126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7300000000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Реконструкция и обслуживание уличного освещения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Обслуживание установок уличного освещения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7300120000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Замена опор и комплектующих ЛЭП</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7300130000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7300130000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78006A">
        <w:trPr>
          <w:trHeight w:val="105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"Организация временной занятости несовершеннолетних подростков на территории Александровского сельского поселения на 2021-2024 годы"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8800000000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временного трудоустройства несовершеннолетних подростков в возрасте 14-18 лет и организация молодежного досуга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850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иных платежей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8800100000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853</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350,000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КУЛЬТУРА, КИНЕМАТОГРАФИЯ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0800</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21 380,589</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Культура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21 380,589</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21 330,589</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Исполнение полномочий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21 330,589</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Обслуживание населения в сфере молодежной политики на территории Александровского сельского поселения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1 065,595</w:t>
            </w:r>
          </w:p>
        </w:tc>
      </w:tr>
      <w:tr w:rsidR="0078006A" w:rsidRPr="00B438F6" w:rsidTr="0078006A">
        <w:trPr>
          <w:trHeight w:val="63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Предоставление культурно-досуговых услуг на территории Александровского сельского поселения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7100330000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18 446,377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18 446,377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18 446,377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18 446,377</w:t>
            </w:r>
          </w:p>
        </w:tc>
      </w:tr>
      <w:tr w:rsidR="0078006A" w:rsidRPr="00B438F6" w:rsidTr="0078006A">
        <w:trPr>
          <w:trHeight w:val="63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Музейное обслуживание населения на территории Александровского сельского поселения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7100340000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1 818,617</w:t>
            </w:r>
          </w:p>
        </w:tc>
      </w:tr>
      <w:tr w:rsidR="0078006A" w:rsidRPr="00B438F6" w:rsidTr="0078006A">
        <w:trPr>
          <w:trHeight w:val="84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"Патриотическое воспитание молодых граждан на территории Александровского сельского поселения на 2019-2023 годы"</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9000000000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147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Цикл мероприятий, направленных на патриотическое воспитание молодёжи (Соревнования среди курсантов СПК "Беркут" и ОСК "Десантник", курс молодого бойца, день призывника, "приз Деда Мороза", приобретение материалов и обмундирование для курсантов)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9000160000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9000160000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9000160000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0801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9000160000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СОЦИАЛЬНАЯ ПОЛИТИКА</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1000</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1 228,000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Социальное обеспечение населения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1 228,000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"Социальная поддержка населения Александровского сельского поселения на 2021 -2025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1 228,000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Возмещение расходов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806,000</w:t>
            </w:r>
          </w:p>
        </w:tc>
      </w:tr>
      <w:tr w:rsidR="0078006A" w:rsidRPr="00B438F6" w:rsidTr="0078006A">
        <w:trPr>
          <w:trHeight w:val="10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Субсидия на возмещение затрат, возникающих при оказании населению услуг бани, в виде разницы между экономически обоснованным тарифом за одну помывку и тарифом для населения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10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810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r>
      <w:tr w:rsidR="0078006A" w:rsidRPr="00B438F6" w:rsidTr="0078006A">
        <w:trPr>
          <w:trHeight w:val="105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I, II групп.</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7400120000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10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810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r>
      <w:tr w:rsidR="0078006A" w:rsidRPr="00B438F6" w:rsidTr="0078006A">
        <w:trPr>
          <w:trHeight w:val="63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Субсидия на возмещение затрат, возникающих при оказании населению парикмахерских услуг</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7400130000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78006A">
        <w:trPr>
          <w:trHeight w:val="10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810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7400130000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120,000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Компенсация 50% оплаты коммунальных услуг почетным жителям с. Александровское</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7400140000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Социальные выплаты гражданам, кроме публичных нормативных социальных выплат</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320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r>
      <w:tr w:rsidR="0078006A" w:rsidRPr="00B438F6" w:rsidTr="0078006A">
        <w:trPr>
          <w:trHeight w:val="67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Пособия, компенсации и иные социальные выплаты гражданам, кроме публичных нормативных обязательств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7400140000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321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56,000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Социальная помощь</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Адресная срочная социальная помощь</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Социальные выплаты гражданам, кроме публичных нормативных социальных выплат</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320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78006A">
        <w:trPr>
          <w:trHeight w:val="67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Пособия, компенсации и иные социальные выплаты гражданам, кроме публичных нормативных обязательств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321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Транспортировка тел умерших</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по транспортировке тел умерших</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7400510000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252,000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общественным организациям</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7400600000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 посвященным праздничным датам Районному обществу инвалидов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некоммерческим организациям (за исключением государственных (муниципальных) учреждений)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630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7400610000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631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w:t>
            </w:r>
          </w:p>
        </w:tc>
      </w:tr>
      <w:tr w:rsidR="0078006A" w:rsidRPr="00B438F6" w:rsidTr="0078006A">
        <w:trPr>
          <w:trHeight w:val="126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7400620000</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некоммерческим организациям (за исключением государственных (муниципальных) учреждений)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630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7400620000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631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80,000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ФИЗИЧЕСКАЯ КУЛЬТУРА И СПОРТ</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1100</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Физическая культура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Исполнение полномочий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78006A">
        <w:trPr>
          <w:trHeight w:val="84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Создание условий для эффективного функционирования спортивных объектов на территории Александровского сельского поселения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1101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5 502,783</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СРЕДСТВА МАССОВОЙ ИНФОРМАЦИИ</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1200</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Телевидение и радиовещание</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Телевидение и периодическая печать</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Изготовление сюжетов на телевидении</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415,000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415,000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1201</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7100210000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415,000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Периодическая печать и издательства</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Телевидение и периодическая печать</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Публикация информации в печатных изданиях</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1202</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7100220000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420,000</w:t>
            </w:r>
          </w:p>
        </w:tc>
      </w:tr>
      <w:tr w:rsidR="0078006A" w:rsidRPr="00B438F6" w:rsidTr="0078006A">
        <w:trPr>
          <w:trHeight w:val="420"/>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Совет Александровского сельского поселения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Совет Александровского сельского поселения</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ОБЩЕГОСУДАРСТВЕННЫЕ ВОПРОСЫ</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0100</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78006A">
        <w:trPr>
          <w:trHeight w:val="10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Непрограммное направление расходов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9900000000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Центральный аппарат</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9900100030</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Денежное содержание муниципальных служащих</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728,325</w:t>
            </w:r>
          </w:p>
        </w:tc>
      </w:tr>
      <w:tr w:rsidR="0078006A" w:rsidRPr="00B438F6" w:rsidTr="0078006A">
        <w:trPr>
          <w:trHeight w:val="126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728,325</w:t>
            </w:r>
          </w:p>
        </w:tc>
      </w:tr>
      <w:tr w:rsidR="0078006A" w:rsidRPr="00B438F6" w:rsidTr="0078006A">
        <w:trPr>
          <w:trHeight w:val="42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728,325</w:t>
            </w:r>
          </w:p>
        </w:tc>
      </w:tr>
      <w:tr w:rsidR="0078006A" w:rsidRPr="00B438F6" w:rsidTr="0078006A">
        <w:trPr>
          <w:trHeight w:val="4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121</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539,235</w:t>
            </w:r>
          </w:p>
        </w:tc>
      </w:tr>
      <w:tr w:rsidR="0078006A" w:rsidRPr="00B438F6" w:rsidTr="0078006A">
        <w:trPr>
          <w:trHeight w:val="67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персоналу государственных (муниципальных) органов, за исключением фонда оплаты труда</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122</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33,000</w:t>
            </w:r>
          </w:p>
        </w:tc>
      </w:tr>
      <w:tr w:rsidR="0078006A" w:rsidRPr="00B438F6" w:rsidTr="0078006A">
        <w:trPr>
          <w:trHeight w:val="90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129</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156,090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обеспечение муниципальных нужд</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78,900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77,900</w:t>
            </w:r>
          </w:p>
        </w:tc>
      </w:tr>
      <w:tr w:rsidR="0078006A" w:rsidRPr="00B438F6" w:rsidTr="0078006A">
        <w:trPr>
          <w:trHeight w:val="63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77,900</w:t>
            </w:r>
          </w:p>
        </w:tc>
      </w:tr>
      <w:tr w:rsidR="0078006A" w:rsidRPr="00B438F6" w:rsidTr="0078006A">
        <w:trPr>
          <w:trHeight w:val="450"/>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товаров, работ, услуг в сфере информационно-коммуникационных технологий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242</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27,000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50,900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818"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56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1417"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850</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w:t>
            </w:r>
          </w:p>
        </w:tc>
      </w:tr>
      <w:tr w:rsidR="0078006A" w:rsidRPr="00B438F6" w:rsidTr="0078006A">
        <w:trPr>
          <w:trHeight w:val="255"/>
        </w:trPr>
        <w:tc>
          <w:tcPr>
            <w:tcW w:w="4280"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прочих налогов, сборов</w:t>
            </w:r>
          </w:p>
        </w:tc>
        <w:tc>
          <w:tcPr>
            <w:tcW w:w="818"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832"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153"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56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852</w:t>
            </w:r>
          </w:p>
        </w:tc>
        <w:tc>
          <w:tcPr>
            <w:tcW w:w="1417"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w:t>
            </w:r>
          </w:p>
        </w:tc>
      </w:tr>
      <w:tr w:rsidR="0078006A" w:rsidRPr="00B438F6" w:rsidTr="0078006A">
        <w:trPr>
          <w:trHeight w:val="255"/>
        </w:trPr>
        <w:tc>
          <w:tcPr>
            <w:tcW w:w="4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06A" w:rsidRPr="00B438F6" w:rsidRDefault="0078006A" w:rsidP="0078006A">
            <w:pPr>
              <w:rPr>
                <w:b/>
                <w:bCs/>
                <w:sz w:val="24"/>
                <w:szCs w:val="24"/>
              </w:rPr>
            </w:pPr>
            <w:r w:rsidRPr="00B438F6">
              <w:rPr>
                <w:b/>
                <w:bCs/>
                <w:sz w:val="24"/>
                <w:szCs w:val="24"/>
              </w:rPr>
              <w:t>ВСЕГО:</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78006A" w:rsidRPr="00B438F6" w:rsidRDefault="0078006A" w:rsidP="0078006A">
            <w:pPr>
              <w:jc w:val="right"/>
              <w:rPr>
                <w:b/>
                <w:bCs/>
                <w:sz w:val="24"/>
                <w:szCs w:val="24"/>
              </w:rPr>
            </w:pPr>
            <w:r w:rsidRPr="00B438F6">
              <w:rPr>
                <w:b/>
                <w:bCs/>
                <w:sz w:val="24"/>
                <w:szCs w:val="24"/>
              </w:rPr>
              <w:t>70 434,422</w:t>
            </w:r>
          </w:p>
        </w:tc>
      </w:tr>
    </w:tbl>
    <w:p w:rsidR="0078006A" w:rsidRPr="00B438F6" w:rsidRDefault="0078006A" w:rsidP="0078006A">
      <w:pPr>
        <w:jc w:val="right"/>
        <w:rPr>
          <w:sz w:val="24"/>
          <w:szCs w:val="24"/>
          <w:highlight w:val="yellow"/>
        </w:rPr>
      </w:pPr>
    </w:p>
    <w:p w:rsidR="0078006A" w:rsidRPr="00B438F6" w:rsidRDefault="0078006A" w:rsidP="0078006A">
      <w:pPr>
        <w:pStyle w:val="a3"/>
        <w:spacing w:before="0" w:after="0"/>
        <w:rPr>
          <w:szCs w:val="24"/>
          <w:highlight w:val="yellow"/>
        </w:rPr>
        <w:sectPr w:rsidR="0078006A" w:rsidRPr="00B438F6" w:rsidSect="0078006A">
          <w:pgSz w:w="11906" w:h="16838"/>
          <w:pgMar w:top="1134" w:right="1134" w:bottom="1134" w:left="1701" w:header="709" w:footer="709" w:gutter="0"/>
          <w:cols w:space="708"/>
          <w:docGrid w:linePitch="360"/>
        </w:sectPr>
      </w:pPr>
    </w:p>
    <w:p w:rsidR="0078006A" w:rsidRPr="00B438F6" w:rsidRDefault="0078006A" w:rsidP="0078006A">
      <w:pPr>
        <w:jc w:val="right"/>
        <w:rPr>
          <w:bCs/>
          <w:sz w:val="24"/>
          <w:szCs w:val="24"/>
        </w:rPr>
      </w:pPr>
      <w:r w:rsidRPr="00B438F6">
        <w:rPr>
          <w:sz w:val="24"/>
          <w:szCs w:val="24"/>
        </w:rPr>
        <w:t xml:space="preserve">Приложение 10.1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ind w:left="6372"/>
        <w:jc w:val="right"/>
        <w:rPr>
          <w:bCs/>
          <w:sz w:val="24"/>
          <w:szCs w:val="24"/>
        </w:rPr>
      </w:pPr>
      <w:r w:rsidRPr="00B438F6">
        <w:rPr>
          <w:bCs/>
          <w:sz w:val="24"/>
          <w:szCs w:val="24"/>
        </w:rPr>
        <w:t>от №</w:t>
      </w:r>
    </w:p>
    <w:p w:rsidR="0078006A" w:rsidRPr="00B438F6" w:rsidRDefault="0078006A" w:rsidP="0078006A">
      <w:pPr>
        <w:ind w:left="6372"/>
        <w:jc w:val="right"/>
        <w:rPr>
          <w:bCs/>
          <w:sz w:val="24"/>
          <w:szCs w:val="24"/>
        </w:rPr>
      </w:pPr>
    </w:p>
    <w:p w:rsidR="0078006A" w:rsidRPr="00B438F6" w:rsidRDefault="0078006A" w:rsidP="0078006A">
      <w:pPr>
        <w:jc w:val="center"/>
        <w:rPr>
          <w:b/>
          <w:sz w:val="24"/>
          <w:szCs w:val="24"/>
        </w:rPr>
      </w:pPr>
      <w:r w:rsidRPr="00B438F6">
        <w:rPr>
          <w:b/>
          <w:sz w:val="24"/>
          <w:szCs w:val="24"/>
        </w:rPr>
        <w:t xml:space="preserve">Распределение бюджетных ассигнований по разделам, подразделам, </w:t>
      </w:r>
    </w:p>
    <w:p w:rsidR="0078006A" w:rsidRPr="00B438F6" w:rsidRDefault="0078006A" w:rsidP="0078006A">
      <w:pPr>
        <w:jc w:val="center"/>
        <w:rPr>
          <w:b/>
          <w:sz w:val="24"/>
          <w:szCs w:val="24"/>
        </w:rPr>
      </w:pPr>
      <w:r w:rsidRPr="00B438F6">
        <w:rPr>
          <w:b/>
          <w:sz w:val="24"/>
          <w:szCs w:val="24"/>
        </w:rPr>
        <w:t>целевым статьям и видам классификации расходов бюджета муниципального образования «Александровское сельское поселение» в ведомственной структуре расходов на 2024 и 2025 годы</w:t>
      </w:r>
    </w:p>
    <w:p w:rsidR="0078006A" w:rsidRPr="00B438F6" w:rsidRDefault="0078006A" w:rsidP="0078006A">
      <w:pPr>
        <w:jc w:val="right"/>
        <w:rPr>
          <w:sz w:val="24"/>
          <w:szCs w:val="24"/>
          <w:highlight w:val="yellow"/>
        </w:rPr>
      </w:pPr>
    </w:p>
    <w:tbl>
      <w:tblPr>
        <w:tblW w:w="14029" w:type="dxa"/>
        <w:tblInd w:w="113" w:type="dxa"/>
        <w:tblLook w:val="04A0"/>
      </w:tblPr>
      <w:tblGrid>
        <w:gridCol w:w="6658"/>
        <w:gridCol w:w="871"/>
        <w:gridCol w:w="917"/>
        <w:gridCol w:w="1614"/>
        <w:gridCol w:w="697"/>
        <w:gridCol w:w="1497"/>
        <w:gridCol w:w="1775"/>
      </w:tblGrid>
      <w:tr w:rsidR="0078006A" w:rsidRPr="00B438F6" w:rsidTr="00B438F6">
        <w:trPr>
          <w:trHeight w:val="20"/>
        </w:trPr>
        <w:tc>
          <w:tcPr>
            <w:tcW w:w="6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Наименование показателя</w:t>
            </w:r>
          </w:p>
        </w:tc>
        <w:tc>
          <w:tcPr>
            <w:tcW w:w="4099" w:type="dxa"/>
            <w:gridSpan w:val="4"/>
            <w:tcBorders>
              <w:top w:val="single" w:sz="4" w:space="0" w:color="auto"/>
              <w:left w:val="nil"/>
              <w:bottom w:val="single" w:sz="4" w:space="0" w:color="auto"/>
              <w:right w:val="nil"/>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КБК</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Лимиты 2024 год, тыс. рублей</w:t>
            </w:r>
          </w:p>
        </w:tc>
        <w:tc>
          <w:tcPr>
            <w:tcW w:w="1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Лимиты 2025 год, тыс. рублей</w:t>
            </w:r>
          </w:p>
        </w:tc>
      </w:tr>
      <w:tr w:rsidR="0078006A" w:rsidRPr="00B438F6" w:rsidTr="00B438F6">
        <w:trPr>
          <w:trHeight w:val="20"/>
        </w:trPr>
        <w:tc>
          <w:tcPr>
            <w:tcW w:w="6658" w:type="dxa"/>
            <w:vMerge/>
            <w:tcBorders>
              <w:top w:val="single" w:sz="4" w:space="0" w:color="auto"/>
              <w:left w:val="single" w:sz="4" w:space="0" w:color="auto"/>
              <w:bottom w:val="single" w:sz="4" w:space="0" w:color="000000"/>
              <w:right w:val="single" w:sz="4" w:space="0" w:color="auto"/>
            </w:tcBorders>
            <w:vAlign w:val="center"/>
            <w:hideMark/>
          </w:tcPr>
          <w:p w:rsidR="0078006A" w:rsidRPr="00B438F6" w:rsidRDefault="0078006A" w:rsidP="0078006A">
            <w:pPr>
              <w:rPr>
                <w:b/>
                <w:b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КВСР</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КФСР</w:t>
            </w:r>
          </w:p>
        </w:tc>
        <w:tc>
          <w:tcPr>
            <w:tcW w:w="1614"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КЦСР</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b/>
                <w:bCs/>
                <w:sz w:val="24"/>
                <w:szCs w:val="24"/>
              </w:rPr>
            </w:pPr>
            <w:r w:rsidRPr="00B438F6">
              <w:rPr>
                <w:b/>
                <w:bCs/>
                <w:sz w:val="24"/>
                <w:szCs w:val="24"/>
              </w:rPr>
              <w:t>КВР</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8006A" w:rsidRPr="00B438F6" w:rsidRDefault="0078006A" w:rsidP="0078006A">
            <w:pPr>
              <w:rPr>
                <w:b/>
                <w:bCs/>
                <w:sz w:val="24"/>
                <w:szCs w:val="24"/>
              </w:rPr>
            </w:pPr>
          </w:p>
        </w:tc>
        <w:tc>
          <w:tcPr>
            <w:tcW w:w="1775" w:type="dxa"/>
            <w:vMerge/>
            <w:tcBorders>
              <w:top w:val="single" w:sz="4" w:space="0" w:color="auto"/>
              <w:left w:val="single" w:sz="4" w:space="0" w:color="auto"/>
              <w:bottom w:val="single" w:sz="4" w:space="0" w:color="000000"/>
              <w:right w:val="single" w:sz="4" w:space="0" w:color="auto"/>
            </w:tcBorders>
            <w:vAlign w:val="center"/>
            <w:hideMark/>
          </w:tcPr>
          <w:p w:rsidR="0078006A" w:rsidRPr="00B438F6" w:rsidRDefault="0078006A" w:rsidP="0078006A">
            <w:pPr>
              <w:rPr>
                <w:b/>
                <w:bCs/>
                <w:sz w:val="24"/>
                <w:szCs w:val="24"/>
              </w:rPr>
            </w:pP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3</w:t>
            </w:r>
          </w:p>
        </w:tc>
        <w:tc>
          <w:tcPr>
            <w:tcW w:w="1614"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6</w:t>
            </w:r>
          </w:p>
        </w:tc>
        <w:tc>
          <w:tcPr>
            <w:tcW w:w="1775"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b/>
                <w:bCs/>
                <w:sz w:val="24"/>
                <w:szCs w:val="24"/>
              </w:rPr>
            </w:pPr>
            <w:r w:rsidRPr="00B438F6">
              <w:rPr>
                <w:b/>
                <w:bCs/>
                <w:sz w:val="24"/>
                <w:szCs w:val="24"/>
              </w:rPr>
              <w:t>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Администрация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71 074,845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72 626,415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Администрации муниципальных образований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71 074,845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72 626,415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ОБЩЕГОСУДАРСТВЕННЫЕ ВОПРОСЫ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0100</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31 185,657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40 407,465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1 799,710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1 849,710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Непрограммное направление расходов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1 799,710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1 849,710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1 799,710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1 849,710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1 799,710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1 849,710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1 799,710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1 849,710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1 312,911</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1 312,911</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90,300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140,300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129</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396,499</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396,499</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16 766,983</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16 839,323</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Непрограммное направление расходов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16 766,983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16 839,323</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Центральный аппарат</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16 766,983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16 839,323</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Денежное содержание муниципальных служащих</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7 033,145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7 033,145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7 033,145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7 033,145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7 033,145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7 033,145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5 225,072</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5 225,072</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230,100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230,100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129</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1 577,973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1 577,973</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содержание прочих работников органов местного самоуправления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9900100032</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6 937,488</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6 937,488</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6 937,488</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6 937,488</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6 937,488</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6 937,488</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5 165,540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5 165,540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218,000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218,000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129</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1 553,948</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1 553,948</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обеспечение муниципальных нужд</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2 796,350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2 868,690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2 666,350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2 738,690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2 666,350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2 738,690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877,000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891,000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831,800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843,800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957,550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1 003,890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130,000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130,000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850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130,000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130,000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налога на имущество организаций и земельного налога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110,000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110,000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иных платежей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0104</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836,037</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836,037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836,037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836,037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Исполнение полномочий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836,037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836,037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специалиста по кассовому обслуживанию и казначейскому исполнению бюджета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7100350000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7100350000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7100350000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401,827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0106</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7100350000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401,827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401,827</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специалиста контрольно-ревизионной комиссии</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7100360000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0106</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434,210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0106</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434,210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434,210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Резервные фонды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Непрограммное направление расходов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Резервные фонды органов местного самоуправления (бюджет сельских поселений)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9911000000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9911000000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Резервные средства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9911000000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870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Резервные средства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9911000000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870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550,000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Резервный фонд местных администраций муниципального образования по предупреждению и ликвидации чрезвычайных ситуаций и последствий стихийных бедствий (бюджет сельских поселений)</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9922000000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9922000000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Резервные средства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9922000000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870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Резервные средства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9922000000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870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Другие общегосударственные вопросы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11 182,927</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20 282,395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4 324,785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4 326,785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и оформление документов связанных с муниципальной собственностью</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Услуги архивариуса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195,000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195,000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Исполнение полномочий</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по разработке программ</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7100370000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7100370000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7100370000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7100370000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МБУ "Архитектуры, строительства и капитального ремонта"</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содержание МБУ "Архитектура, строительства и капитального ремонта"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бюджетным учреждениям</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7100410000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3 092,785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7100410000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2 992,785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2 992,785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бюджетным учреждениям на иные цели</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7100410000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612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Налоги и взносы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362,000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364,000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транспортного налога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850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прочих налогов, сборов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7100610000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Членский взнос в СМО</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7100620000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62,000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64,000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62,000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64,000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7100620000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850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62,000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64,000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прочих налогов, сборов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7100620000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62,000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64,000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525,000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525,000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ценных подарков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дезинфекции, дезинсекции и дератизации</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7100730000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75,000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7100740000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7100740000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7100740000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"Социальная поддержка населения Александровского сельского поселения на 2021 -2025 годы"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7400000000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115,285</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120,485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Социальная помощь</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Вознаграждение к званию "Почетный житель"</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выплаты населению</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360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34,485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населению</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360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34,485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34,485</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80,800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86,000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Районного общества инвалидов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38,200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38,200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38,200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41,000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12,200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13,000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26,000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28,000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7400320000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42,600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42,600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42,600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7,600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37,000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"О проведении работ по уточнению записей в похозяйственных книгах на территории Александровского сельского поселения на 2023 - 2027 годы"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9100000000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работ по уточнению записей в похозяйственных книгах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160,000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160,000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Условно утвержденные расходы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9950000000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6 582,857</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15 675,125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9950000000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6 582,857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15 675,125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Резервные средства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9950000000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870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6 582,857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15 675,125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Резервные средства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0113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9950000000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870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6 582,857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15 675,125</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НАЦИОНАЛЬНАЯ ЭКОНОМИКА</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0400</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5 470,000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5 470,000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Программа комплексного развития транспортной инфраструктуры на территории Александровского сельского поселения на 2016-2032 годы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и ремонт дорог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дорог муниципального назначения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дорог муниципального назначения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9700220000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4 000,000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4 000,000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4 000,000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Устройство ледовой переправы д.Ларино</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9700240000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Разметка автомобильной дороги по маршруту автобуса в с. Александровском</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9700250000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9700250000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9700250000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9700250000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лабораторных испытаний качества асфальтобетонного покрытия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9700260000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9700260000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0409</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9700260000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Другие вопросы в области национальной экономики</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320,000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и оформление документов связанных с муниципальной собственностью</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Изготовление кадастровых планов земельных участков и координатное описание границ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0412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Оценка имущества</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7100120000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0412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0412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ЖИЛИЩНО-КОММУНАЛЬНОЕ ХОЗЯЙСТВО</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0500</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7 374,538</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1 770,000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Жилищное хозяйство</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1 240,000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1 340,000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1 240,000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1 340,000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жилищного фонда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Ремонт муниципального жилищного фонда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700,000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муниципального жилищного фонда</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640,000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640,000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коммунальных услуг за нераспределенный муниципальный жилищный фонд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Взносы в Фонд капитального ремонта многоквартирных домов за капитальный ремонт муниципальных квартир</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4300220000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360,000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360,000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360,000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4300230000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Оплата услуг по агентскому договору за сбор средств за найм</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4300240000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65,000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Приобретение счетчиков с комплектующими</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4300260000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4300260000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4300260000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Благоустройство</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6 134,538</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430,000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"Формирование современной городской среды на территории Александровского сельского поселения на 2023-2027 годы"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Подготовка проектов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проведения достоверности определения сметной стоимости объектов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4100110000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Обустройство парка</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Видеофиксация объекта: Благоустройство парка по ул. Лебедева в с. Александровское</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4100220000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4100220000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"Вырубка аварийных деревьев на территории Александровского сельского поселения на 2023 - 2027 годы"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4200000000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Вырубка аварийных деревьев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Спил деревьев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4200110000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4200110000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"Благоустройство Александровского сельского поселения на 2021 - 2024 годы"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7200000000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5 354,538</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уборка, ремонт объектов благоустройства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1 988,000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ликвидации несанкционированных свалок в поселении, береговой полосы и прилегающей к селу лесной зоны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Очистка и ремонт дренажной системы и ливневой канализации</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7200130000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по содержанию и уборке объектов благоустройства сельского поселения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7200140000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888,000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888,000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888,000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888,000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Транспортные услуги</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7200160000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7200160000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сквера и фонтана</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7200170000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7200170000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7200170000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7200170000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Снос аварийных домов, вывоз строительного мусора</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7200180000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7200180000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7200180000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7200180000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мест захоронения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7200190000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7200190000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7200190000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7200190000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и ремонт освещения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Уличное освещение и содержание приборов уличного освещения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2 000,000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247</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Содержание рабочих</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1 316,538</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обеспечение горюче-смазочными материалами</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170,000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содержание рабочих по благоустройству</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1 146,538</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1 121,538</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1 121,538</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учреждений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856,755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по оплате труда работников и иные выплаты работникам учреждений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119</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264,783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Конкурсы, проекты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7200410000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7200410000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7300000000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Реконструкция и обслуживание уличного освещения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Обслуживание установок уличного освещения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7300120000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Замена опор и комплектующих ЛЭП</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7300130000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7300130000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7300130000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"Организация временной занятости несовершеннолетних подростков на территории Александровского сельского поселения на 2021-2024 годы"</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8800000000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Организация временного трудоустройства несовершеннолетних подростков в возрасте 14-18 лет и организация молодежного досуга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8800100000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850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иных платежей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0503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8800100000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КУЛЬТУРА, КИНЕМАТОГРАФИЯ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0800</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19 473,867</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17 403,167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Культура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19 473,867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17 403,167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19 473,867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17 403,167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Исполнение полномочий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19 473,867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17 403,167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Обслуживание населения в сфере молодежной политики на территории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1 065,595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1 065,595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1 065,595</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Предоставление культурно-досуговых услуг на территории Александровского сельского поселения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7100330000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16 589,655</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14 518,955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16 589,655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14 518,955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16 589,655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14 518,955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16 589,655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14 518,955</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Музейное обслуживание населения на территории Александровского сельского поселения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7100340000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1 818,617</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0801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1 818,617</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1 818,617</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СОЦИАЛЬНАЯ ПОЛИТИКА</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1000</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1 228,000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1 228,000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1 228,000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1 228,000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"Социальная поддержка населения Александровского сельского поселения на 2021 -2025 годы"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1 228,000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1 228,000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Возмещение расходов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806,000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806,000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Субсидия на возмещение затрат, возникающих при оказании населению услуг бани, в виде разницы между экономически обоснованным тарифом за одну помывку и тарифом для населения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600,000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600,000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I, II групп.</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7400120000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30,000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Субсидия на возмещение затрат, возникающих при оказании населению парикмахерских услуг</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7400130000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810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7400130000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120,000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Компенсация 50% оплаты коммунальных услуг почетным жителям с. Александровское</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7400140000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Социальные выплаты гражданам, кроме публичных нормативных социальных выплат</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7400140000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320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56,000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Пособия, компенсации и иные социальные выплаты гражданам, кроме публичных нормативных обязательств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7400140000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321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56,000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56,000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Социальная помощь</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Адресная срочная социальная помощь</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Социальные выплаты гражданам, кроме публичных нормативных социальных выплат</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320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Пособия, компенсации и иные социальные выплаты гражданам, кроме публичных нормативных обязательств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321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Транспортировка тел умерших</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Оказание услуг по транспортировке тел умерших</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7400510000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252,000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7400510000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252,000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252,000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общественным организациям</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7400600000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 посвященным праздничным датам Районному обществу инвалидов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некоммерческим организациям (за исключением государственных (муниципальных) учреждений)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630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7400610000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7400620000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Субсидии некоммерческим организациям (за исключением государственных (муниципальных) учреждений)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7400620000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630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1003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7400620000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631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80,000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ФИЗИЧЕСКАЯ КУЛЬТУРА И СПОРТ</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1100</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Физическая культура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Исполнение полномочий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Создание условий для эффективного функционирования спортивных объектов на территории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1101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5 502,783</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межбюджетные трансферты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1101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7100310000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540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5 502,783</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5 502,783</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СРЕДСТВА МАССОВОЙ ИНФОРМАЦИИ</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1200</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840,000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845,000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Телевидение и радиовещание</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Телевидение и периодическая печать</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Изготовление сюжетов на телевидении</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425,000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1201</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7100210000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425,000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Периодическая печать и издательства</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Муниципальная программа "Социально - экономического развития Александровского сельского поселения на 2021 - 2025 годы"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Телевидение и периодическая печать</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Публикация информации в печатных изданиях</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7100220000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420,000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901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1202</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7100220000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420,000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420,000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Совет Александровского сельского поселения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867,225</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Совет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867,225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ОБЩЕГОСУДАРСТВЕННЫЕ ВОПРОСЫ</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0100</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867,225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867,225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Непрограммное направление расходов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9900000000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867,225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Центральный аппарат</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867,225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807,225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Денежное содержание муниципальных служащих</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788,325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728,325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788,325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728,325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120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788,325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728,325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Фонд оплаты труда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539,235</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539,235</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93,000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33,000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129</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156,090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156,090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Расходы на обеспечение муниципальных нужд</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 </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78,900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78,900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200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77,900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77,900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240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77,900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77,900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27,000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27,000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244</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50,900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50,900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Иные бюджетные ассигнования</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800</w:t>
            </w:r>
          </w:p>
        </w:tc>
        <w:tc>
          <w:tcPr>
            <w:tcW w:w="0" w:type="auto"/>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w:t>
            </w:r>
          </w:p>
        </w:tc>
        <w:tc>
          <w:tcPr>
            <w:tcW w:w="1775" w:type="dxa"/>
            <w:tcBorders>
              <w:top w:val="single" w:sz="4" w:space="0" w:color="auto"/>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b/>
                <w:bCs/>
                <w:i/>
                <w:iCs/>
                <w:sz w:val="24"/>
                <w:szCs w:val="24"/>
              </w:rPr>
            </w:pPr>
            <w:r w:rsidRPr="00B438F6">
              <w:rPr>
                <w:b/>
                <w:bCs/>
                <w:i/>
                <w:iCs/>
                <w:sz w:val="24"/>
                <w:szCs w:val="24"/>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b/>
                <w:bCs/>
                <w:i/>
                <w:iCs/>
                <w:sz w:val="24"/>
                <w:szCs w:val="24"/>
              </w:rPr>
            </w:pPr>
            <w:r w:rsidRPr="00B438F6">
              <w:rPr>
                <w:b/>
                <w:bCs/>
                <w:i/>
                <w:iCs/>
                <w:sz w:val="24"/>
                <w:szCs w:val="24"/>
              </w:rPr>
              <w:t>850</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b/>
                <w:bCs/>
                <w:i/>
                <w:iCs/>
                <w:sz w:val="24"/>
                <w:szCs w:val="24"/>
              </w:rPr>
            </w:pPr>
            <w:r w:rsidRPr="00B438F6">
              <w:rPr>
                <w:b/>
                <w:bCs/>
                <w:i/>
                <w:iCs/>
                <w:sz w:val="24"/>
                <w:szCs w:val="24"/>
              </w:rPr>
              <w:t>1,000</w:t>
            </w:r>
          </w:p>
        </w:tc>
      </w:tr>
      <w:tr w:rsidR="0078006A" w:rsidRPr="00B438F6" w:rsidTr="00B438F6">
        <w:trPr>
          <w:trHeight w:val="20"/>
        </w:trPr>
        <w:tc>
          <w:tcPr>
            <w:tcW w:w="6658" w:type="dxa"/>
            <w:tcBorders>
              <w:top w:val="nil"/>
              <w:left w:val="single" w:sz="4" w:space="0" w:color="auto"/>
              <w:bottom w:val="single" w:sz="4" w:space="0" w:color="auto"/>
              <w:right w:val="single" w:sz="4" w:space="0" w:color="auto"/>
            </w:tcBorders>
            <w:shd w:val="clear" w:color="auto" w:fill="auto"/>
            <w:hideMark/>
          </w:tcPr>
          <w:p w:rsidR="0078006A" w:rsidRPr="00B438F6" w:rsidRDefault="0078006A" w:rsidP="0078006A">
            <w:pPr>
              <w:rPr>
                <w:sz w:val="24"/>
                <w:szCs w:val="24"/>
              </w:rPr>
            </w:pPr>
            <w:r w:rsidRPr="00B438F6">
              <w:rPr>
                <w:sz w:val="24"/>
                <w:szCs w:val="24"/>
              </w:rPr>
              <w:t>Уплата прочих налогов, сборов</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911</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0103</w:t>
            </w:r>
          </w:p>
        </w:tc>
        <w:tc>
          <w:tcPr>
            <w:tcW w:w="1614"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9900100033</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center"/>
              <w:rPr>
                <w:sz w:val="24"/>
                <w:szCs w:val="24"/>
              </w:rPr>
            </w:pPr>
            <w:r w:rsidRPr="00B438F6">
              <w:rPr>
                <w:sz w:val="24"/>
                <w:szCs w:val="24"/>
              </w:rPr>
              <w:t>852</w:t>
            </w:r>
          </w:p>
        </w:tc>
        <w:tc>
          <w:tcPr>
            <w:tcW w:w="0" w:type="auto"/>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w:t>
            </w:r>
          </w:p>
        </w:tc>
        <w:tc>
          <w:tcPr>
            <w:tcW w:w="1775" w:type="dxa"/>
            <w:tcBorders>
              <w:top w:val="nil"/>
              <w:left w:val="nil"/>
              <w:bottom w:val="single" w:sz="4" w:space="0" w:color="auto"/>
              <w:right w:val="single" w:sz="4" w:space="0" w:color="auto"/>
            </w:tcBorders>
            <w:shd w:val="clear" w:color="auto" w:fill="auto"/>
            <w:hideMark/>
          </w:tcPr>
          <w:p w:rsidR="0078006A" w:rsidRPr="00B438F6" w:rsidRDefault="0078006A" w:rsidP="0078006A">
            <w:pPr>
              <w:jc w:val="right"/>
              <w:rPr>
                <w:sz w:val="24"/>
                <w:szCs w:val="24"/>
              </w:rPr>
            </w:pPr>
            <w:r w:rsidRPr="00B438F6">
              <w:rPr>
                <w:sz w:val="24"/>
                <w:szCs w:val="24"/>
              </w:rPr>
              <w:t>1,000</w:t>
            </w:r>
          </w:p>
        </w:tc>
      </w:tr>
      <w:tr w:rsidR="0078006A" w:rsidRPr="00B438F6" w:rsidTr="00B438F6">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06A" w:rsidRPr="00B438F6" w:rsidRDefault="0078006A" w:rsidP="0078006A">
            <w:pPr>
              <w:rPr>
                <w:b/>
                <w:bCs/>
                <w:sz w:val="24"/>
                <w:szCs w:val="24"/>
              </w:rPr>
            </w:pPr>
            <w:r w:rsidRPr="00B438F6">
              <w:rPr>
                <w:b/>
                <w:bCs/>
                <w:sz w:val="24"/>
                <w:szCs w:val="24"/>
              </w:rPr>
              <w:t>ВСЕГО: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1614" w:type="dxa"/>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006A" w:rsidRPr="00B438F6" w:rsidRDefault="0078006A" w:rsidP="0078006A">
            <w:pPr>
              <w:jc w:val="center"/>
              <w:rPr>
                <w:b/>
                <w:bCs/>
                <w:sz w:val="24"/>
                <w:szCs w:val="24"/>
              </w:rPr>
            </w:pPr>
            <w:r w:rsidRPr="00B438F6">
              <w:rPr>
                <w:b/>
                <w:bCs/>
                <w:sz w:val="24"/>
                <w:szCs w:val="24"/>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8006A" w:rsidRPr="00B438F6" w:rsidRDefault="0078006A" w:rsidP="0078006A">
            <w:pPr>
              <w:jc w:val="right"/>
              <w:rPr>
                <w:b/>
                <w:bCs/>
                <w:sz w:val="24"/>
                <w:szCs w:val="24"/>
              </w:rPr>
            </w:pPr>
            <w:r w:rsidRPr="00B438F6">
              <w:rPr>
                <w:b/>
                <w:bCs/>
                <w:sz w:val="24"/>
                <w:szCs w:val="24"/>
              </w:rPr>
              <w:t>71 942,070</w:t>
            </w:r>
          </w:p>
        </w:tc>
        <w:tc>
          <w:tcPr>
            <w:tcW w:w="1775" w:type="dxa"/>
            <w:tcBorders>
              <w:top w:val="single" w:sz="4" w:space="0" w:color="auto"/>
              <w:left w:val="nil"/>
              <w:bottom w:val="single" w:sz="4" w:space="0" w:color="auto"/>
              <w:right w:val="single" w:sz="4" w:space="0" w:color="auto"/>
            </w:tcBorders>
            <w:shd w:val="clear" w:color="auto" w:fill="auto"/>
            <w:vAlign w:val="bottom"/>
            <w:hideMark/>
          </w:tcPr>
          <w:p w:rsidR="0078006A" w:rsidRPr="00B438F6" w:rsidRDefault="0078006A" w:rsidP="0078006A">
            <w:pPr>
              <w:jc w:val="right"/>
              <w:rPr>
                <w:b/>
                <w:bCs/>
                <w:sz w:val="24"/>
                <w:szCs w:val="24"/>
              </w:rPr>
            </w:pPr>
            <w:r w:rsidRPr="00B438F6">
              <w:rPr>
                <w:b/>
                <w:bCs/>
                <w:sz w:val="24"/>
                <w:szCs w:val="24"/>
              </w:rPr>
              <w:t>73 433,640</w:t>
            </w:r>
          </w:p>
        </w:tc>
      </w:tr>
    </w:tbl>
    <w:p w:rsidR="0078006A" w:rsidRPr="00B438F6" w:rsidRDefault="0078006A" w:rsidP="0078006A">
      <w:pPr>
        <w:pStyle w:val="a3"/>
        <w:spacing w:before="0" w:after="0"/>
        <w:jc w:val="right"/>
        <w:rPr>
          <w:szCs w:val="24"/>
          <w:highlight w:val="yellow"/>
        </w:rPr>
      </w:pPr>
    </w:p>
    <w:p w:rsidR="0078006A" w:rsidRPr="00B438F6" w:rsidRDefault="0078006A" w:rsidP="0078006A">
      <w:pPr>
        <w:pStyle w:val="a3"/>
        <w:spacing w:before="0" w:after="0"/>
        <w:jc w:val="right"/>
        <w:rPr>
          <w:szCs w:val="24"/>
          <w:highlight w:val="yellow"/>
        </w:rPr>
        <w:sectPr w:rsidR="0078006A" w:rsidRPr="00B438F6" w:rsidSect="0078006A">
          <w:pgSz w:w="16838" w:h="11906" w:orient="landscape"/>
          <w:pgMar w:top="1134" w:right="1134" w:bottom="1134" w:left="1701" w:header="709" w:footer="709" w:gutter="0"/>
          <w:cols w:space="708"/>
          <w:docGrid w:linePitch="360"/>
        </w:sectPr>
      </w:pPr>
    </w:p>
    <w:p w:rsidR="0078006A" w:rsidRPr="00B438F6" w:rsidRDefault="0078006A" w:rsidP="0078006A">
      <w:pPr>
        <w:pStyle w:val="a3"/>
        <w:spacing w:before="0" w:after="0"/>
        <w:jc w:val="right"/>
        <w:rPr>
          <w:bCs/>
          <w:szCs w:val="24"/>
        </w:rPr>
      </w:pPr>
      <w:r w:rsidRPr="00B438F6">
        <w:rPr>
          <w:szCs w:val="24"/>
        </w:rPr>
        <w:t>Приложение 11 к</w:t>
      </w:r>
      <w:r w:rsidRPr="00B438F6">
        <w:rPr>
          <w:bCs/>
          <w:szCs w:val="24"/>
        </w:rPr>
        <w:t xml:space="preserve">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ind w:left="6372"/>
        <w:jc w:val="right"/>
        <w:rPr>
          <w:bCs/>
          <w:sz w:val="24"/>
          <w:szCs w:val="24"/>
        </w:rPr>
      </w:pPr>
      <w:r w:rsidRPr="00B438F6">
        <w:rPr>
          <w:bCs/>
          <w:sz w:val="24"/>
          <w:szCs w:val="24"/>
        </w:rPr>
        <w:t>от №</w:t>
      </w:r>
    </w:p>
    <w:p w:rsidR="0078006A" w:rsidRPr="00B438F6" w:rsidRDefault="0078006A" w:rsidP="0078006A">
      <w:pPr>
        <w:pStyle w:val="a3"/>
        <w:spacing w:before="0" w:after="0"/>
        <w:rPr>
          <w:b/>
          <w:szCs w:val="24"/>
        </w:rPr>
      </w:pPr>
    </w:p>
    <w:p w:rsidR="0078006A" w:rsidRPr="00B438F6" w:rsidRDefault="0078006A" w:rsidP="0078006A">
      <w:pPr>
        <w:pStyle w:val="a3"/>
        <w:spacing w:before="0" w:after="0"/>
        <w:jc w:val="center"/>
        <w:rPr>
          <w:b/>
          <w:szCs w:val="24"/>
        </w:rPr>
      </w:pPr>
      <w:r w:rsidRPr="00B438F6">
        <w:rPr>
          <w:b/>
          <w:szCs w:val="24"/>
        </w:rPr>
        <w:t xml:space="preserve">Распределение межбюджетных трансфертов </w:t>
      </w:r>
    </w:p>
    <w:p w:rsidR="0078006A" w:rsidRPr="00B438F6" w:rsidRDefault="0078006A" w:rsidP="0078006A">
      <w:pPr>
        <w:pStyle w:val="a3"/>
        <w:spacing w:before="0" w:after="0"/>
        <w:jc w:val="center"/>
        <w:rPr>
          <w:b/>
          <w:szCs w:val="24"/>
        </w:rPr>
      </w:pPr>
      <w:r w:rsidRPr="00B438F6">
        <w:rPr>
          <w:b/>
          <w:szCs w:val="24"/>
        </w:rPr>
        <w:t>бюджету муниципального образования «Александровское сельское поселение» на 2023 год</w:t>
      </w:r>
    </w:p>
    <w:p w:rsidR="0078006A" w:rsidRPr="00B438F6" w:rsidRDefault="0078006A" w:rsidP="0078006A">
      <w:pPr>
        <w:jc w:val="right"/>
        <w:rPr>
          <w:bCs/>
          <w:sz w:val="24"/>
          <w:szCs w:val="24"/>
          <w:highlight w:val="yellow"/>
        </w:rPr>
      </w:pPr>
    </w:p>
    <w:tbl>
      <w:tblPr>
        <w:tblW w:w="9067" w:type="dxa"/>
        <w:tblInd w:w="113" w:type="dxa"/>
        <w:tblLook w:val="04A0"/>
      </w:tblPr>
      <w:tblGrid>
        <w:gridCol w:w="598"/>
        <w:gridCol w:w="5217"/>
        <w:gridCol w:w="2134"/>
        <w:gridCol w:w="1118"/>
      </w:tblGrid>
      <w:tr w:rsidR="0078006A" w:rsidRPr="00B438F6" w:rsidTr="0078006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 п/п</w:t>
            </w:r>
          </w:p>
        </w:tc>
        <w:tc>
          <w:tcPr>
            <w:tcW w:w="5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Наименование межбюджетного трансферта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Код бюджетной классификации</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Сумма,</w:t>
            </w:r>
          </w:p>
        </w:tc>
      </w:tr>
      <w:tr w:rsidR="0078006A" w:rsidRPr="00B438F6" w:rsidTr="0078006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006A" w:rsidRPr="00B438F6" w:rsidRDefault="0078006A" w:rsidP="0078006A">
            <w:pPr>
              <w:rPr>
                <w:color w:val="000000"/>
                <w:sz w:val="24"/>
                <w:szCs w:val="24"/>
              </w:rPr>
            </w:pPr>
          </w:p>
        </w:tc>
        <w:tc>
          <w:tcPr>
            <w:tcW w:w="5217" w:type="dxa"/>
            <w:vMerge/>
            <w:tcBorders>
              <w:top w:val="single" w:sz="4" w:space="0" w:color="auto"/>
              <w:left w:val="single" w:sz="4" w:space="0" w:color="auto"/>
              <w:bottom w:val="single" w:sz="4" w:space="0" w:color="auto"/>
              <w:right w:val="single" w:sz="4" w:space="0" w:color="auto"/>
            </w:tcBorders>
            <w:vAlign w:val="center"/>
            <w:hideMark/>
          </w:tcPr>
          <w:p w:rsidR="0078006A" w:rsidRPr="00B438F6" w:rsidRDefault="0078006A" w:rsidP="0078006A">
            <w:pPr>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06A" w:rsidRPr="00B438F6" w:rsidRDefault="0078006A" w:rsidP="0078006A">
            <w:pPr>
              <w:rPr>
                <w:color w:val="000000"/>
                <w:sz w:val="24"/>
                <w:szCs w:val="24"/>
              </w:rPr>
            </w:pPr>
          </w:p>
        </w:tc>
        <w:tc>
          <w:tcPr>
            <w:tcW w:w="1118"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тыс. руб.</w:t>
            </w:r>
          </w:p>
        </w:tc>
      </w:tr>
      <w:tr w:rsidR="0078006A" w:rsidRPr="00B438F6" w:rsidTr="0078006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006A" w:rsidRPr="00B438F6" w:rsidRDefault="0078006A" w:rsidP="0078006A">
            <w:pPr>
              <w:rPr>
                <w:color w:val="000000"/>
                <w:sz w:val="24"/>
                <w:szCs w:val="24"/>
              </w:rPr>
            </w:pPr>
          </w:p>
        </w:tc>
        <w:tc>
          <w:tcPr>
            <w:tcW w:w="5217" w:type="dxa"/>
            <w:vMerge/>
            <w:tcBorders>
              <w:top w:val="single" w:sz="4" w:space="0" w:color="auto"/>
              <w:left w:val="single" w:sz="4" w:space="0" w:color="auto"/>
              <w:bottom w:val="single" w:sz="4" w:space="0" w:color="auto"/>
              <w:right w:val="single" w:sz="4" w:space="0" w:color="auto"/>
            </w:tcBorders>
            <w:vAlign w:val="center"/>
            <w:hideMark/>
          </w:tcPr>
          <w:p w:rsidR="0078006A" w:rsidRPr="00B438F6" w:rsidRDefault="0078006A" w:rsidP="0078006A">
            <w:pPr>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06A" w:rsidRPr="00B438F6" w:rsidRDefault="0078006A" w:rsidP="0078006A">
            <w:pPr>
              <w:rPr>
                <w:color w:val="000000"/>
                <w:sz w:val="24"/>
                <w:szCs w:val="24"/>
              </w:rPr>
            </w:pPr>
          </w:p>
        </w:tc>
        <w:tc>
          <w:tcPr>
            <w:tcW w:w="1118"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 </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1</w:t>
            </w:r>
          </w:p>
        </w:tc>
        <w:tc>
          <w:tcPr>
            <w:tcW w:w="5217"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sz w:val="24"/>
                <w:szCs w:val="24"/>
              </w:rPr>
            </w:pPr>
            <w:r w:rsidRPr="00B438F6">
              <w:rPr>
                <w:sz w:val="24"/>
                <w:szCs w:val="24"/>
              </w:rPr>
              <w:t>Дотации бюджетам сельских поселений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030</w:t>
            </w:r>
          </w:p>
        </w:tc>
        <w:tc>
          <w:tcPr>
            <w:tcW w:w="1118"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sz w:val="24"/>
                <w:szCs w:val="24"/>
              </w:rPr>
            </w:pPr>
            <w:r w:rsidRPr="00B438F6">
              <w:rPr>
                <w:sz w:val="24"/>
                <w:szCs w:val="24"/>
              </w:rPr>
              <w:t>12 719,571</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2</w:t>
            </w:r>
          </w:p>
        </w:tc>
        <w:tc>
          <w:tcPr>
            <w:tcW w:w="5217"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sz w:val="24"/>
                <w:szCs w:val="24"/>
              </w:rPr>
            </w:pPr>
            <w:r w:rsidRPr="00B438F6">
              <w:rPr>
                <w:sz w:val="24"/>
                <w:szCs w:val="24"/>
              </w:rPr>
              <w:t>Дотации бюджетам сельских поселений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000</w:t>
            </w:r>
          </w:p>
        </w:tc>
        <w:tc>
          <w:tcPr>
            <w:tcW w:w="1118"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sz w:val="24"/>
                <w:szCs w:val="24"/>
              </w:rPr>
            </w:pPr>
            <w:r w:rsidRPr="00B438F6">
              <w:rPr>
                <w:sz w:val="24"/>
                <w:szCs w:val="24"/>
              </w:rPr>
              <w:t>5 298,070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3</w:t>
            </w:r>
          </w:p>
        </w:tc>
        <w:tc>
          <w:tcPr>
            <w:tcW w:w="5217"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sz w:val="24"/>
                <w:szCs w:val="24"/>
              </w:rPr>
            </w:pPr>
            <w:r w:rsidRPr="00B438F6">
              <w:rPr>
                <w:sz w:val="24"/>
                <w:szCs w:val="24"/>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000</w:t>
            </w:r>
          </w:p>
        </w:tc>
        <w:tc>
          <w:tcPr>
            <w:tcW w:w="1118"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sz w:val="24"/>
                <w:szCs w:val="24"/>
              </w:rPr>
            </w:pPr>
            <w:r w:rsidRPr="00B438F6">
              <w:rPr>
                <w:sz w:val="24"/>
                <w:szCs w:val="24"/>
              </w:rPr>
              <w:t>8 815,731</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006A" w:rsidRPr="00B438F6" w:rsidRDefault="0078006A" w:rsidP="0078006A">
            <w:pPr>
              <w:jc w:val="center"/>
              <w:rPr>
                <w:color w:val="000000"/>
                <w:sz w:val="24"/>
                <w:szCs w:val="24"/>
              </w:rPr>
            </w:pPr>
            <w:r w:rsidRPr="00B438F6">
              <w:rPr>
                <w:color w:val="000000"/>
                <w:sz w:val="24"/>
                <w:szCs w:val="24"/>
              </w:rPr>
              <w:t> </w:t>
            </w:r>
          </w:p>
        </w:tc>
        <w:tc>
          <w:tcPr>
            <w:tcW w:w="5217"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b/>
                <w:bCs/>
                <w:color w:val="000000"/>
                <w:sz w:val="24"/>
                <w:szCs w:val="24"/>
              </w:rPr>
            </w:pPr>
            <w:r w:rsidRPr="00B438F6">
              <w:rPr>
                <w:b/>
                <w:bCs/>
                <w:color w:val="000000"/>
                <w:sz w:val="24"/>
                <w:szCs w:val="24"/>
              </w:rPr>
              <w:t>ВСЕГО</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b/>
                <w:bCs/>
                <w:color w:val="000000"/>
                <w:sz w:val="24"/>
                <w:szCs w:val="24"/>
              </w:rPr>
            </w:pPr>
            <w:r w:rsidRPr="00B438F6">
              <w:rPr>
                <w:b/>
                <w:bCs/>
                <w:color w:val="000000"/>
                <w:sz w:val="24"/>
                <w:szCs w:val="24"/>
              </w:rPr>
              <w:t> </w:t>
            </w:r>
          </w:p>
        </w:tc>
        <w:tc>
          <w:tcPr>
            <w:tcW w:w="1118"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b/>
                <w:bCs/>
                <w:color w:val="000000"/>
                <w:sz w:val="24"/>
                <w:szCs w:val="24"/>
              </w:rPr>
            </w:pPr>
            <w:r w:rsidRPr="00B438F6">
              <w:rPr>
                <w:b/>
                <w:bCs/>
                <w:color w:val="000000"/>
                <w:sz w:val="24"/>
                <w:szCs w:val="24"/>
              </w:rPr>
              <w:t>26 833,372</w:t>
            </w:r>
          </w:p>
        </w:tc>
      </w:tr>
    </w:tbl>
    <w:p w:rsidR="0078006A" w:rsidRPr="00B438F6" w:rsidRDefault="0078006A" w:rsidP="0078006A">
      <w:pPr>
        <w:rPr>
          <w:bCs/>
          <w:sz w:val="24"/>
          <w:szCs w:val="24"/>
          <w:highlight w:val="yellow"/>
        </w:rPr>
      </w:pPr>
    </w:p>
    <w:p w:rsidR="0078006A" w:rsidRPr="00B438F6" w:rsidRDefault="0078006A" w:rsidP="0078006A">
      <w:pPr>
        <w:jc w:val="right"/>
        <w:rPr>
          <w:bCs/>
          <w:sz w:val="24"/>
          <w:szCs w:val="24"/>
        </w:rPr>
      </w:pPr>
    </w:p>
    <w:p w:rsidR="0078006A" w:rsidRPr="00B438F6" w:rsidRDefault="0078006A" w:rsidP="0078006A">
      <w:pPr>
        <w:pStyle w:val="a3"/>
        <w:spacing w:before="0" w:after="0"/>
        <w:jc w:val="right"/>
        <w:rPr>
          <w:bCs/>
          <w:szCs w:val="24"/>
        </w:rPr>
      </w:pPr>
      <w:r w:rsidRPr="00B438F6">
        <w:rPr>
          <w:szCs w:val="24"/>
        </w:rPr>
        <w:t>Приложение 11.1 к</w:t>
      </w:r>
      <w:r w:rsidRPr="00B438F6">
        <w:rPr>
          <w:bCs/>
          <w:szCs w:val="24"/>
        </w:rPr>
        <w:t xml:space="preserve">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ind w:left="6372"/>
        <w:jc w:val="right"/>
        <w:rPr>
          <w:bCs/>
          <w:sz w:val="24"/>
          <w:szCs w:val="24"/>
        </w:rPr>
      </w:pPr>
      <w:r w:rsidRPr="00B438F6">
        <w:rPr>
          <w:bCs/>
          <w:sz w:val="24"/>
          <w:szCs w:val="24"/>
        </w:rPr>
        <w:t>от №</w:t>
      </w:r>
    </w:p>
    <w:p w:rsidR="0078006A" w:rsidRPr="00B438F6" w:rsidRDefault="0078006A" w:rsidP="0078006A">
      <w:pPr>
        <w:pStyle w:val="a3"/>
        <w:spacing w:before="0" w:after="0"/>
        <w:rPr>
          <w:b/>
          <w:szCs w:val="24"/>
        </w:rPr>
      </w:pPr>
    </w:p>
    <w:p w:rsidR="0078006A" w:rsidRPr="00B438F6" w:rsidRDefault="0078006A" w:rsidP="0078006A">
      <w:pPr>
        <w:pStyle w:val="a3"/>
        <w:spacing w:before="0" w:after="0"/>
        <w:jc w:val="center"/>
        <w:rPr>
          <w:b/>
          <w:szCs w:val="24"/>
        </w:rPr>
      </w:pPr>
      <w:r w:rsidRPr="00B438F6">
        <w:rPr>
          <w:b/>
          <w:szCs w:val="24"/>
        </w:rPr>
        <w:t xml:space="preserve">Распределение межбюджетных трансфертов </w:t>
      </w:r>
    </w:p>
    <w:p w:rsidR="0078006A" w:rsidRPr="00B438F6" w:rsidRDefault="0078006A" w:rsidP="0078006A">
      <w:pPr>
        <w:pStyle w:val="a3"/>
        <w:spacing w:before="0" w:after="0"/>
        <w:jc w:val="center"/>
        <w:rPr>
          <w:b/>
          <w:szCs w:val="24"/>
        </w:rPr>
      </w:pPr>
      <w:r w:rsidRPr="00B438F6">
        <w:rPr>
          <w:b/>
          <w:szCs w:val="24"/>
        </w:rPr>
        <w:t>бюджету муниципального образования «Александровское сельское поселение» на 2024 и 2025 год</w:t>
      </w:r>
    </w:p>
    <w:p w:rsidR="0078006A" w:rsidRPr="00B438F6" w:rsidRDefault="0078006A" w:rsidP="0078006A">
      <w:pPr>
        <w:jc w:val="right"/>
        <w:rPr>
          <w:bCs/>
          <w:sz w:val="24"/>
          <w:szCs w:val="24"/>
          <w:highlight w:val="yellow"/>
        </w:rPr>
      </w:pPr>
    </w:p>
    <w:p w:rsidR="0078006A" w:rsidRPr="00B438F6" w:rsidRDefault="0078006A" w:rsidP="0078006A">
      <w:pPr>
        <w:rPr>
          <w:bCs/>
          <w:sz w:val="24"/>
          <w:szCs w:val="24"/>
          <w:highlight w:val="yellow"/>
        </w:rPr>
      </w:pPr>
    </w:p>
    <w:tbl>
      <w:tblPr>
        <w:tblW w:w="9058" w:type="dxa"/>
        <w:tblInd w:w="113" w:type="dxa"/>
        <w:tblLook w:val="04A0"/>
      </w:tblPr>
      <w:tblGrid>
        <w:gridCol w:w="570"/>
        <w:gridCol w:w="4507"/>
        <w:gridCol w:w="1793"/>
        <w:gridCol w:w="1094"/>
        <w:gridCol w:w="1094"/>
      </w:tblGrid>
      <w:tr w:rsidR="0078006A" w:rsidRPr="00B438F6" w:rsidTr="0078006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 п/п</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Наименование межбюджетного трансферта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Код бюджетной классификации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Сумма 2024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Сумма 2025 год,</w:t>
            </w:r>
          </w:p>
        </w:tc>
      </w:tr>
      <w:tr w:rsidR="0078006A" w:rsidRPr="00B438F6" w:rsidTr="0078006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006A" w:rsidRPr="00B438F6" w:rsidRDefault="0078006A" w:rsidP="0078006A">
            <w:pPr>
              <w:rPr>
                <w:color w:val="000000"/>
                <w:sz w:val="24"/>
                <w:szCs w:val="24"/>
              </w:rPr>
            </w:pPr>
          </w:p>
        </w:tc>
        <w:tc>
          <w:tcPr>
            <w:tcW w:w="4507" w:type="dxa"/>
            <w:vMerge/>
            <w:tcBorders>
              <w:top w:val="single" w:sz="4" w:space="0" w:color="auto"/>
              <w:left w:val="single" w:sz="4" w:space="0" w:color="auto"/>
              <w:bottom w:val="single" w:sz="4" w:space="0" w:color="auto"/>
              <w:right w:val="single" w:sz="4" w:space="0" w:color="auto"/>
            </w:tcBorders>
            <w:vAlign w:val="center"/>
            <w:hideMark/>
          </w:tcPr>
          <w:p w:rsidR="0078006A" w:rsidRPr="00B438F6" w:rsidRDefault="0078006A" w:rsidP="0078006A">
            <w:pPr>
              <w:rPr>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8006A" w:rsidRPr="00B438F6" w:rsidRDefault="0078006A" w:rsidP="0078006A">
            <w:pP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тыс. руб.</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color w:val="000000"/>
                <w:sz w:val="24"/>
                <w:szCs w:val="24"/>
              </w:rPr>
            </w:pPr>
            <w:r w:rsidRPr="00B438F6">
              <w:rPr>
                <w:color w:val="000000"/>
                <w:sz w:val="24"/>
                <w:szCs w:val="24"/>
              </w:rPr>
              <w:t>тыс. руб.</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006A" w:rsidRPr="00B438F6" w:rsidRDefault="0078006A" w:rsidP="0078006A">
            <w:pPr>
              <w:jc w:val="center"/>
              <w:rPr>
                <w:color w:val="000000"/>
                <w:sz w:val="24"/>
                <w:szCs w:val="24"/>
              </w:rPr>
            </w:pPr>
            <w:r w:rsidRPr="00B438F6">
              <w:rPr>
                <w:color w:val="000000"/>
                <w:sz w:val="24"/>
                <w:szCs w:val="24"/>
              </w:rPr>
              <w:t>1</w:t>
            </w:r>
          </w:p>
        </w:tc>
        <w:tc>
          <w:tcPr>
            <w:tcW w:w="4507"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sz w:val="24"/>
                <w:szCs w:val="24"/>
              </w:rPr>
            </w:pPr>
            <w:r w:rsidRPr="00B438F6">
              <w:rPr>
                <w:sz w:val="24"/>
                <w:szCs w:val="24"/>
              </w:rPr>
              <w:t>Дотации бюджетам сельских поселений на выравнивание бюджетной обеспеченности</w:t>
            </w:r>
          </w:p>
        </w:tc>
        <w:tc>
          <w:tcPr>
            <w:tcW w:w="1560"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030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sz w:val="24"/>
                <w:szCs w:val="24"/>
              </w:rPr>
            </w:pPr>
            <w:r w:rsidRPr="00B438F6">
              <w:rPr>
                <w:sz w:val="24"/>
                <w:szCs w:val="24"/>
              </w:rPr>
              <w:t>11 020,426</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sz w:val="24"/>
                <w:szCs w:val="24"/>
              </w:rPr>
            </w:pPr>
            <w:r w:rsidRPr="00B438F6">
              <w:rPr>
                <w:sz w:val="24"/>
                <w:szCs w:val="24"/>
              </w:rPr>
              <w:t>10 809,502</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006A" w:rsidRPr="00B438F6" w:rsidRDefault="0078006A" w:rsidP="0078006A">
            <w:pPr>
              <w:jc w:val="center"/>
              <w:rPr>
                <w:color w:val="000000"/>
                <w:sz w:val="24"/>
                <w:szCs w:val="24"/>
              </w:rPr>
            </w:pPr>
            <w:r w:rsidRPr="00B438F6">
              <w:rPr>
                <w:color w:val="000000"/>
                <w:sz w:val="24"/>
                <w:szCs w:val="24"/>
              </w:rPr>
              <w:t>2</w:t>
            </w:r>
          </w:p>
        </w:tc>
        <w:tc>
          <w:tcPr>
            <w:tcW w:w="4507"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sz w:val="24"/>
                <w:szCs w:val="24"/>
              </w:rPr>
            </w:pPr>
            <w:r w:rsidRPr="00B438F6">
              <w:rPr>
                <w:sz w:val="24"/>
                <w:szCs w:val="24"/>
              </w:rPr>
              <w:t>Дотации бюджетам сельских поселений на поддержку мер по обеспечению сбалансированности бюджетов</w:t>
            </w:r>
          </w:p>
        </w:tc>
        <w:tc>
          <w:tcPr>
            <w:tcW w:w="1560"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sz w:val="24"/>
                <w:szCs w:val="24"/>
              </w:rPr>
            </w:pPr>
            <w:r w:rsidRPr="00B438F6">
              <w:rPr>
                <w:sz w:val="24"/>
                <w:szCs w:val="24"/>
              </w:rPr>
              <w:t>5 093,989</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sz w:val="24"/>
                <w:szCs w:val="24"/>
              </w:rPr>
            </w:pPr>
            <w:r w:rsidRPr="00B438F6">
              <w:rPr>
                <w:sz w:val="24"/>
                <w:szCs w:val="24"/>
              </w:rPr>
              <w:t>3 190,988</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006A" w:rsidRPr="00B438F6" w:rsidRDefault="0078006A" w:rsidP="0078006A">
            <w:pPr>
              <w:jc w:val="center"/>
              <w:rPr>
                <w:color w:val="000000"/>
                <w:sz w:val="24"/>
                <w:szCs w:val="24"/>
              </w:rPr>
            </w:pPr>
            <w:r w:rsidRPr="00B438F6">
              <w:rPr>
                <w:color w:val="000000"/>
                <w:sz w:val="24"/>
                <w:szCs w:val="24"/>
              </w:rPr>
              <w:t>3</w:t>
            </w:r>
          </w:p>
        </w:tc>
        <w:tc>
          <w:tcPr>
            <w:tcW w:w="4507"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sz w:val="24"/>
                <w:szCs w:val="24"/>
              </w:rPr>
            </w:pPr>
            <w:r w:rsidRPr="00B438F6">
              <w:rPr>
                <w:sz w:val="24"/>
                <w:szCs w:val="24"/>
              </w:rPr>
              <w:t>Дотации бюджетам сельских поселений на выравнивание бюджетной обеспеченности из бюджетов муниципальных районов</w:t>
            </w:r>
          </w:p>
        </w:tc>
        <w:tc>
          <w:tcPr>
            <w:tcW w:w="1560"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000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sz w:val="24"/>
                <w:szCs w:val="24"/>
              </w:rPr>
            </w:pPr>
            <w:r w:rsidRPr="00B438F6">
              <w:rPr>
                <w:sz w:val="24"/>
                <w:szCs w:val="24"/>
              </w:rPr>
              <w:t>8 862,235</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sz w:val="24"/>
                <w:szCs w:val="24"/>
              </w:rPr>
            </w:pPr>
            <w:r w:rsidRPr="00B438F6">
              <w:rPr>
                <w:sz w:val="24"/>
                <w:szCs w:val="24"/>
              </w:rPr>
              <w:t>8 905,460</w:t>
            </w:r>
          </w:p>
        </w:tc>
      </w:tr>
      <w:tr w:rsidR="0078006A" w:rsidRPr="00B438F6" w:rsidTr="0078006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006A" w:rsidRPr="00B438F6" w:rsidRDefault="0078006A" w:rsidP="0078006A">
            <w:pPr>
              <w:jc w:val="center"/>
              <w:rPr>
                <w:color w:val="000000"/>
                <w:sz w:val="24"/>
                <w:szCs w:val="24"/>
              </w:rPr>
            </w:pPr>
            <w:r w:rsidRPr="00B438F6">
              <w:rPr>
                <w:color w:val="000000"/>
                <w:sz w:val="24"/>
                <w:szCs w:val="24"/>
              </w:rPr>
              <w:t> </w:t>
            </w:r>
          </w:p>
        </w:tc>
        <w:tc>
          <w:tcPr>
            <w:tcW w:w="4507"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b/>
                <w:bCs/>
                <w:color w:val="000000"/>
                <w:sz w:val="24"/>
                <w:szCs w:val="24"/>
              </w:rPr>
            </w:pPr>
            <w:r w:rsidRPr="00B438F6">
              <w:rPr>
                <w:b/>
                <w:bCs/>
                <w:color w:val="000000"/>
                <w:sz w:val="24"/>
                <w:szCs w:val="24"/>
              </w:rPr>
              <w:t>ВСЕГО</w:t>
            </w:r>
          </w:p>
        </w:tc>
        <w:tc>
          <w:tcPr>
            <w:tcW w:w="1560"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rPr>
                <w:b/>
                <w:bCs/>
                <w:color w:val="000000"/>
                <w:sz w:val="24"/>
                <w:szCs w:val="24"/>
              </w:rPr>
            </w:pPr>
            <w:r w:rsidRPr="00B438F6">
              <w:rPr>
                <w:b/>
                <w:bCs/>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b/>
                <w:bCs/>
                <w:color w:val="000000"/>
                <w:sz w:val="24"/>
                <w:szCs w:val="24"/>
              </w:rPr>
            </w:pPr>
            <w:r w:rsidRPr="00B438F6">
              <w:rPr>
                <w:b/>
                <w:bCs/>
                <w:color w:val="000000"/>
                <w:sz w:val="24"/>
                <w:szCs w:val="24"/>
              </w:rPr>
              <w:t>24 976,650</w:t>
            </w:r>
          </w:p>
        </w:tc>
        <w:tc>
          <w:tcPr>
            <w:tcW w:w="0" w:type="auto"/>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b/>
                <w:bCs/>
                <w:color w:val="000000"/>
                <w:sz w:val="24"/>
                <w:szCs w:val="24"/>
              </w:rPr>
            </w:pPr>
            <w:r w:rsidRPr="00B438F6">
              <w:rPr>
                <w:b/>
                <w:bCs/>
                <w:color w:val="000000"/>
                <w:sz w:val="24"/>
                <w:szCs w:val="24"/>
              </w:rPr>
              <w:t>22 905,950</w:t>
            </w:r>
          </w:p>
        </w:tc>
      </w:tr>
    </w:tbl>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rPr>
          <w:bCs/>
          <w:sz w:val="24"/>
          <w:szCs w:val="24"/>
          <w:highlight w:val="yellow"/>
        </w:rPr>
        <w:sectPr w:rsidR="0078006A" w:rsidRPr="00B438F6" w:rsidSect="00B9162D">
          <w:pgSz w:w="11906" w:h="16838"/>
          <w:pgMar w:top="1134" w:right="1134" w:bottom="1134" w:left="1701" w:header="709" w:footer="709" w:gutter="0"/>
          <w:cols w:space="708"/>
          <w:docGrid w:linePitch="360"/>
        </w:sectPr>
      </w:pPr>
    </w:p>
    <w:p w:rsidR="0078006A" w:rsidRPr="00B438F6" w:rsidRDefault="0078006A" w:rsidP="0078006A">
      <w:pPr>
        <w:jc w:val="right"/>
        <w:rPr>
          <w:bCs/>
          <w:sz w:val="24"/>
          <w:szCs w:val="24"/>
        </w:rPr>
      </w:pPr>
      <w:r w:rsidRPr="00B438F6">
        <w:rPr>
          <w:bCs/>
          <w:sz w:val="24"/>
          <w:szCs w:val="24"/>
        </w:rPr>
        <w:t>Приложение 12</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ind w:left="6372"/>
        <w:jc w:val="right"/>
        <w:rPr>
          <w:bCs/>
          <w:sz w:val="24"/>
          <w:szCs w:val="24"/>
        </w:rPr>
      </w:pPr>
      <w:r w:rsidRPr="00B438F6">
        <w:rPr>
          <w:bCs/>
          <w:sz w:val="24"/>
          <w:szCs w:val="24"/>
        </w:rPr>
        <w:t>от №</w:t>
      </w:r>
    </w:p>
    <w:p w:rsidR="0078006A" w:rsidRPr="00B438F6" w:rsidRDefault="0078006A" w:rsidP="0078006A">
      <w:pPr>
        <w:pStyle w:val="a3"/>
        <w:spacing w:before="0" w:after="0"/>
        <w:rPr>
          <w:bCs/>
          <w:szCs w:val="24"/>
        </w:rPr>
      </w:pPr>
    </w:p>
    <w:p w:rsidR="0078006A" w:rsidRPr="00B438F6" w:rsidRDefault="0078006A" w:rsidP="0078006A">
      <w:pPr>
        <w:jc w:val="center"/>
        <w:rPr>
          <w:b/>
          <w:sz w:val="24"/>
          <w:szCs w:val="24"/>
        </w:rPr>
      </w:pPr>
      <w:r w:rsidRPr="00B438F6">
        <w:rPr>
          <w:b/>
          <w:sz w:val="24"/>
          <w:szCs w:val="24"/>
        </w:rPr>
        <w:t xml:space="preserve">Оказание платных услуг бюджетными учреждениями, </w:t>
      </w:r>
    </w:p>
    <w:p w:rsidR="0078006A" w:rsidRPr="00B438F6" w:rsidRDefault="0078006A" w:rsidP="0078006A">
      <w:pPr>
        <w:jc w:val="center"/>
        <w:rPr>
          <w:b/>
          <w:sz w:val="24"/>
          <w:szCs w:val="24"/>
        </w:rPr>
      </w:pPr>
      <w:r w:rsidRPr="00B438F6">
        <w:rPr>
          <w:b/>
          <w:sz w:val="24"/>
          <w:szCs w:val="24"/>
        </w:rPr>
        <w:t xml:space="preserve">находящимися в ведении органов местного самоуправления </w:t>
      </w:r>
    </w:p>
    <w:p w:rsidR="0078006A" w:rsidRPr="00B438F6" w:rsidRDefault="0078006A" w:rsidP="0078006A">
      <w:pPr>
        <w:jc w:val="center"/>
        <w:rPr>
          <w:b/>
          <w:sz w:val="24"/>
          <w:szCs w:val="24"/>
        </w:rPr>
      </w:pPr>
      <w:r w:rsidRPr="00B438F6">
        <w:rPr>
          <w:b/>
          <w:sz w:val="24"/>
          <w:szCs w:val="24"/>
        </w:rPr>
        <w:t xml:space="preserve">муниципального образования «Александровское сельское поселение» </w:t>
      </w:r>
    </w:p>
    <w:p w:rsidR="0078006A" w:rsidRPr="00B438F6" w:rsidRDefault="0078006A" w:rsidP="0078006A">
      <w:pPr>
        <w:jc w:val="center"/>
        <w:rPr>
          <w:b/>
          <w:sz w:val="24"/>
          <w:szCs w:val="24"/>
        </w:rPr>
      </w:pPr>
      <w:r w:rsidRPr="00B438F6">
        <w:rPr>
          <w:b/>
          <w:sz w:val="24"/>
          <w:szCs w:val="24"/>
        </w:rPr>
        <w:t xml:space="preserve">в 2023 году и плановый период 2024 и 2025 годов </w:t>
      </w:r>
    </w:p>
    <w:p w:rsidR="0078006A" w:rsidRPr="00B438F6" w:rsidRDefault="0078006A" w:rsidP="0078006A">
      <w:pPr>
        <w:jc w:val="center"/>
        <w:rPr>
          <w:b/>
          <w:sz w:val="24"/>
          <w:szCs w:val="24"/>
        </w:rPr>
      </w:pPr>
    </w:p>
    <w:tbl>
      <w:tblPr>
        <w:tblpPr w:leftFromText="180" w:rightFromText="180" w:vertAnchor="text" w:tblpY="1"/>
        <w:tblOverlap w:val="never"/>
        <w:tblW w:w="9094"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5"/>
        <w:gridCol w:w="2835"/>
        <w:gridCol w:w="1530"/>
        <w:gridCol w:w="1215"/>
        <w:gridCol w:w="1329"/>
      </w:tblGrid>
      <w:tr w:rsidR="0078006A" w:rsidRPr="00B438F6" w:rsidTr="0078006A">
        <w:trPr>
          <w:trHeight w:val="408"/>
        </w:trPr>
        <w:tc>
          <w:tcPr>
            <w:tcW w:w="2185" w:type="dxa"/>
            <w:vMerge w:val="restart"/>
            <w:shd w:val="clear" w:color="auto" w:fill="auto"/>
            <w:tcMar>
              <w:left w:w="0" w:type="dxa"/>
              <w:right w:w="0" w:type="dxa"/>
            </w:tcMar>
            <w:vAlign w:val="center"/>
          </w:tcPr>
          <w:p w:rsidR="0078006A" w:rsidRPr="00B438F6" w:rsidRDefault="0078006A" w:rsidP="0078006A">
            <w:pPr>
              <w:jc w:val="center"/>
              <w:rPr>
                <w:b/>
                <w:bCs/>
                <w:sz w:val="24"/>
                <w:szCs w:val="24"/>
              </w:rPr>
            </w:pPr>
            <w:r w:rsidRPr="00B438F6">
              <w:rPr>
                <w:b/>
                <w:bCs/>
                <w:sz w:val="24"/>
                <w:szCs w:val="24"/>
              </w:rPr>
              <w:t>Наименование показателя</w:t>
            </w:r>
          </w:p>
        </w:tc>
        <w:tc>
          <w:tcPr>
            <w:tcW w:w="2835" w:type="dxa"/>
            <w:vMerge w:val="restart"/>
            <w:shd w:val="clear" w:color="auto" w:fill="auto"/>
            <w:tcMar>
              <w:left w:w="0" w:type="dxa"/>
              <w:right w:w="0" w:type="dxa"/>
            </w:tcMar>
            <w:vAlign w:val="center"/>
          </w:tcPr>
          <w:p w:rsidR="0078006A" w:rsidRPr="00B438F6" w:rsidRDefault="0078006A" w:rsidP="0078006A">
            <w:pPr>
              <w:jc w:val="center"/>
              <w:rPr>
                <w:b/>
                <w:bCs/>
                <w:sz w:val="24"/>
                <w:szCs w:val="24"/>
              </w:rPr>
            </w:pPr>
            <w:r w:rsidRPr="00B438F6">
              <w:rPr>
                <w:b/>
                <w:bCs/>
                <w:sz w:val="24"/>
                <w:szCs w:val="24"/>
              </w:rPr>
              <w:t>Код бюджетной классификации</w:t>
            </w:r>
          </w:p>
        </w:tc>
        <w:tc>
          <w:tcPr>
            <w:tcW w:w="4074" w:type="dxa"/>
            <w:gridSpan w:val="3"/>
            <w:shd w:val="clear" w:color="auto" w:fill="auto"/>
            <w:tcMar>
              <w:left w:w="0" w:type="dxa"/>
              <w:right w:w="0" w:type="dxa"/>
            </w:tcMar>
            <w:vAlign w:val="center"/>
          </w:tcPr>
          <w:p w:rsidR="0078006A" w:rsidRPr="00B438F6" w:rsidRDefault="0078006A" w:rsidP="0078006A">
            <w:pPr>
              <w:jc w:val="center"/>
              <w:rPr>
                <w:b/>
                <w:bCs/>
                <w:sz w:val="24"/>
                <w:szCs w:val="24"/>
              </w:rPr>
            </w:pPr>
            <w:r w:rsidRPr="00B438F6">
              <w:rPr>
                <w:b/>
                <w:bCs/>
                <w:sz w:val="24"/>
                <w:szCs w:val="24"/>
              </w:rPr>
              <w:t>Сумма, тыс. рублей</w:t>
            </w:r>
          </w:p>
          <w:p w:rsidR="0078006A" w:rsidRPr="00B438F6" w:rsidRDefault="0078006A" w:rsidP="0078006A">
            <w:pPr>
              <w:jc w:val="center"/>
              <w:rPr>
                <w:b/>
                <w:bCs/>
                <w:sz w:val="24"/>
                <w:szCs w:val="24"/>
              </w:rPr>
            </w:pPr>
          </w:p>
        </w:tc>
      </w:tr>
      <w:tr w:rsidR="0078006A" w:rsidRPr="00B438F6" w:rsidTr="0078006A">
        <w:trPr>
          <w:trHeight w:val="405"/>
        </w:trPr>
        <w:tc>
          <w:tcPr>
            <w:tcW w:w="2185" w:type="dxa"/>
            <w:vMerge/>
            <w:shd w:val="clear" w:color="auto" w:fill="auto"/>
            <w:tcMar>
              <w:left w:w="0" w:type="dxa"/>
              <w:right w:w="0" w:type="dxa"/>
            </w:tcMar>
            <w:vAlign w:val="center"/>
          </w:tcPr>
          <w:p w:rsidR="0078006A" w:rsidRPr="00B438F6" w:rsidRDefault="0078006A" w:rsidP="0078006A">
            <w:pPr>
              <w:jc w:val="center"/>
              <w:rPr>
                <w:b/>
                <w:bCs/>
                <w:sz w:val="24"/>
                <w:szCs w:val="24"/>
              </w:rPr>
            </w:pPr>
          </w:p>
        </w:tc>
        <w:tc>
          <w:tcPr>
            <w:tcW w:w="2835" w:type="dxa"/>
            <w:vMerge/>
            <w:shd w:val="clear" w:color="auto" w:fill="auto"/>
            <w:tcMar>
              <w:left w:w="0" w:type="dxa"/>
              <w:right w:w="0" w:type="dxa"/>
            </w:tcMar>
            <w:vAlign w:val="center"/>
          </w:tcPr>
          <w:p w:rsidR="0078006A" w:rsidRPr="00B438F6" w:rsidRDefault="0078006A" w:rsidP="0078006A">
            <w:pPr>
              <w:jc w:val="center"/>
              <w:rPr>
                <w:b/>
                <w:bCs/>
                <w:sz w:val="24"/>
                <w:szCs w:val="24"/>
              </w:rPr>
            </w:pPr>
          </w:p>
        </w:tc>
        <w:tc>
          <w:tcPr>
            <w:tcW w:w="1530" w:type="dxa"/>
            <w:shd w:val="clear" w:color="auto" w:fill="auto"/>
            <w:tcMar>
              <w:left w:w="0" w:type="dxa"/>
              <w:right w:w="0" w:type="dxa"/>
            </w:tcMar>
            <w:vAlign w:val="center"/>
          </w:tcPr>
          <w:p w:rsidR="0078006A" w:rsidRPr="00B438F6" w:rsidRDefault="0078006A" w:rsidP="0078006A">
            <w:pPr>
              <w:jc w:val="center"/>
              <w:rPr>
                <w:b/>
                <w:bCs/>
                <w:sz w:val="24"/>
                <w:szCs w:val="24"/>
              </w:rPr>
            </w:pPr>
            <w:r w:rsidRPr="00B438F6">
              <w:rPr>
                <w:b/>
                <w:bCs/>
                <w:sz w:val="24"/>
                <w:szCs w:val="24"/>
              </w:rPr>
              <w:t>2023 год</w:t>
            </w:r>
          </w:p>
        </w:tc>
        <w:tc>
          <w:tcPr>
            <w:tcW w:w="1215" w:type="dxa"/>
            <w:shd w:val="clear" w:color="auto" w:fill="auto"/>
            <w:vAlign w:val="center"/>
          </w:tcPr>
          <w:p w:rsidR="0078006A" w:rsidRPr="00B438F6" w:rsidRDefault="0078006A" w:rsidP="0078006A">
            <w:pPr>
              <w:jc w:val="center"/>
              <w:rPr>
                <w:b/>
                <w:bCs/>
                <w:sz w:val="24"/>
                <w:szCs w:val="24"/>
              </w:rPr>
            </w:pPr>
            <w:r w:rsidRPr="00B438F6">
              <w:rPr>
                <w:b/>
                <w:bCs/>
                <w:sz w:val="24"/>
                <w:szCs w:val="24"/>
              </w:rPr>
              <w:t>2024 год</w:t>
            </w:r>
          </w:p>
        </w:tc>
        <w:tc>
          <w:tcPr>
            <w:tcW w:w="1329" w:type="dxa"/>
            <w:shd w:val="clear" w:color="auto" w:fill="auto"/>
            <w:vAlign w:val="center"/>
          </w:tcPr>
          <w:p w:rsidR="0078006A" w:rsidRPr="00B438F6" w:rsidRDefault="0078006A" w:rsidP="0078006A">
            <w:pPr>
              <w:jc w:val="center"/>
              <w:rPr>
                <w:b/>
                <w:bCs/>
                <w:sz w:val="24"/>
                <w:szCs w:val="24"/>
              </w:rPr>
            </w:pPr>
            <w:r w:rsidRPr="00B438F6">
              <w:rPr>
                <w:b/>
                <w:bCs/>
                <w:sz w:val="24"/>
                <w:szCs w:val="24"/>
              </w:rPr>
              <w:t>2025 год</w:t>
            </w:r>
          </w:p>
        </w:tc>
      </w:tr>
      <w:tr w:rsidR="0078006A" w:rsidRPr="00B438F6" w:rsidTr="0078006A">
        <w:trPr>
          <w:trHeight w:val="20"/>
        </w:trPr>
        <w:tc>
          <w:tcPr>
            <w:tcW w:w="2185" w:type="dxa"/>
            <w:shd w:val="clear" w:color="auto" w:fill="auto"/>
            <w:tcMar>
              <w:left w:w="0" w:type="dxa"/>
              <w:right w:w="0" w:type="dxa"/>
            </w:tcMar>
            <w:vAlign w:val="bottom"/>
          </w:tcPr>
          <w:p w:rsidR="0078006A" w:rsidRPr="00B438F6" w:rsidRDefault="0078006A" w:rsidP="0078006A">
            <w:pPr>
              <w:jc w:val="both"/>
              <w:rPr>
                <w:b/>
                <w:bCs/>
                <w:sz w:val="24"/>
                <w:szCs w:val="24"/>
              </w:rPr>
            </w:pPr>
            <w:r w:rsidRPr="00B438F6">
              <w:rPr>
                <w:b/>
                <w:bCs/>
                <w:sz w:val="24"/>
                <w:szCs w:val="24"/>
              </w:rPr>
              <w:t>Доходы от оказания услуг учреждениями, находящимися в ведении органов местного самоуправления поселений</w:t>
            </w:r>
          </w:p>
        </w:tc>
        <w:tc>
          <w:tcPr>
            <w:tcW w:w="2835" w:type="dxa"/>
            <w:shd w:val="clear" w:color="auto" w:fill="auto"/>
            <w:tcMar>
              <w:left w:w="0" w:type="dxa"/>
              <w:right w:w="0" w:type="dxa"/>
            </w:tcMar>
            <w:vAlign w:val="bottom"/>
          </w:tcPr>
          <w:p w:rsidR="0078006A" w:rsidRPr="00B438F6" w:rsidRDefault="0078006A" w:rsidP="0078006A">
            <w:pPr>
              <w:jc w:val="center"/>
              <w:rPr>
                <w:b/>
                <w:bCs/>
                <w:sz w:val="24"/>
                <w:szCs w:val="24"/>
              </w:rPr>
            </w:pPr>
            <w:r w:rsidRPr="00B438F6">
              <w:rPr>
                <w:b/>
                <w:bCs/>
                <w:sz w:val="24"/>
                <w:szCs w:val="24"/>
              </w:rPr>
              <w:t> </w:t>
            </w:r>
          </w:p>
        </w:tc>
        <w:tc>
          <w:tcPr>
            <w:tcW w:w="1530" w:type="dxa"/>
            <w:shd w:val="clear" w:color="auto" w:fill="auto"/>
            <w:tcMar>
              <w:left w:w="0" w:type="dxa"/>
              <w:right w:w="0" w:type="dxa"/>
            </w:tcMar>
            <w:vAlign w:val="center"/>
          </w:tcPr>
          <w:p w:rsidR="0078006A" w:rsidRPr="00B438F6" w:rsidRDefault="0078006A" w:rsidP="0078006A">
            <w:pPr>
              <w:jc w:val="center"/>
              <w:rPr>
                <w:b/>
                <w:bCs/>
                <w:sz w:val="24"/>
                <w:szCs w:val="24"/>
              </w:rPr>
            </w:pPr>
            <w:r w:rsidRPr="00B438F6">
              <w:rPr>
                <w:b/>
                <w:bCs/>
                <w:sz w:val="24"/>
                <w:szCs w:val="24"/>
              </w:rPr>
              <w:t>50,00</w:t>
            </w:r>
          </w:p>
        </w:tc>
        <w:tc>
          <w:tcPr>
            <w:tcW w:w="1215" w:type="dxa"/>
            <w:shd w:val="clear" w:color="auto" w:fill="auto"/>
            <w:vAlign w:val="center"/>
          </w:tcPr>
          <w:p w:rsidR="0078006A" w:rsidRPr="00B438F6" w:rsidRDefault="0078006A" w:rsidP="0078006A">
            <w:pPr>
              <w:jc w:val="center"/>
              <w:rPr>
                <w:b/>
                <w:bCs/>
                <w:sz w:val="24"/>
                <w:szCs w:val="24"/>
              </w:rPr>
            </w:pPr>
            <w:r w:rsidRPr="00B438F6">
              <w:rPr>
                <w:b/>
                <w:bCs/>
                <w:sz w:val="24"/>
                <w:szCs w:val="24"/>
              </w:rPr>
              <w:t>50,00</w:t>
            </w:r>
          </w:p>
        </w:tc>
        <w:tc>
          <w:tcPr>
            <w:tcW w:w="1329" w:type="dxa"/>
            <w:shd w:val="clear" w:color="auto" w:fill="auto"/>
            <w:vAlign w:val="center"/>
          </w:tcPr>
          <w:p w:rsidR="0078006A" w:rsidRPr="00B438F6" w:rsidRDefault="0078006A" w:rsidP="0078006A">
            <w:pPr>
              <w:jc w:val="center"/>
              <w:rPr>
                <w:b/>
                <w:bCs/>
                <w:sz w:val="24"/>
                <w:szCs w:val="24"/>
              </w:rPr>
            </w:pPr>
            <w:r w:rsidRPr="00B438F6">
              <w:rPr>
                <w:b/>
                <w:bCs/>
                <w:sz w:val="24"/>
                <w:szCs w:val="24"/>
              </w:rPr>
              <w:t>50,00</w:t>
            </w:r>
          </w:p>
        </w:tc>
      </w:tr>
      <w:tr w:rsidR="0078006A" w:rsidRPr="00B438F6" w:rsidTr="0078006A">
        <w:trPr>
          <w:trHeight w:val="20"/>
        </w:trPr>
        <w:tc>
          <w:tcPr>
            <w:tcW w:w="2185" w:type="dxa"/>
            <w:shd w:val="clear" w:color="auto" w:fill="auto"/>
            <w:tcMar>
              <w:left w:w="0" w:type="dxa"/>
              <w:right w:w="0" w:type="dxa"/>
            </w:tcMar>
            <w:vAlign w:val="bottom"/>
          </w:tcPr>
          <w:p w:rsidR="0078006A" w:rsidRPr="00B438F6" w:rsidRDefault="0078006A" w:rsidP="0078006A">
            <w:pPr>
              <w:jc w:val="both"/>
              <w:rPr>
                <w:b/>
                <w:bCs/>
                <w:i/>
                <w:iCs/>
                <w:sz w:val="24"/>
                <w:szCs w:val="24"/>
              </w:rPr>
            </w:pPr>
            <w:r w:rsidRPr="00B438F6">
              <w:rPr>
                <w:b/>
                <w:bCs/>
                <w:i/>
                <w:iCs/>
                <w:sz w:val="24"/>
                <w:szCs w:val="24"/>
              </w:rPr>
              <w:t xml:space="preserve">МБУ "Архитектуры, строительства и капитального ремонта" </w:t>
            </w:r>
          </w:p>
        </w:tc>
        <w:tc>
          <w:tcPr>
            <w:tcW w:w="2835" w:type="dxa"/>
            <w:shd w:val="clear" w:color="auto" w:fill="auto"/>
            <w:tcMar>
              <w:left w:w="0" w:type="dxa"/>
              <w:right w:w="0" w:type="dxa"/>
            </w:tcMar>
            <w:vAlign w:val="bottom"/>
          </w:tcPr>
          <w:p w:rsidR="0078006A" w:rsidRPr="00B438F6" w:rsidRDefault="0078006A" w:rsidP="0078006A">
            <w:pPr>
              <w:jc w:val="center"/>
              <w:rPr>
                <w:b/>
                <w:bCs/>
                <w:i/>
                <w:iCs/>
                <w:sz w:val="24"/>
                <w:szCs w:val="24"/>
              </w:rPr>
            </w:pPr>
            <w:r w:rsidRPr="00B438F6">
              <w:rPr>
                <w:b/>
                <w:bCs/>
                <w:i/>
                <w:iCs/>
                <w:sz w:val="24"/>
                <w:szCs w:val="24"/>
              </w:rPr>
              <w:t>0004200000000000 131</w:t>
            </w:r>
          </w:p>
        </w:tc>
        <w:tc>
          <w:tcPr>
            <w:tcW w:w="1530" w:type="dxa"/>
            <w:shd w:val="clear" w:color="auto" w:fill="auto"/>
            <w:tcMar>
              <w:left w:w="0" w:type="dxa"/>
              <w:right w:w="0" w:type="dxa"/>
            </w:tcMar>
            <w:vAlign w:val="center"/>
          </w:tcPr>
          <w:p w:rsidR="0078006A" w:rsidRPr="00B438F6" w:rsidRDefault="0078006A" w:rsidP="0078006A">
            <w:pPr>
              <w:jc w:val="center"/>
              <w:rPr>
                <w:b/>
                <w:bCs/>
                <w:i/>
                <w:iCs/>
                <w:sz w:val="24"/>
                <w:szCs w:val="24"/>
              </w:rPr>
            </w:pPr>
            <w:r w:rsidRPr="00B438F6">
              <w:rPr>
                <w:b/>
                <w:bCs/>
                <w:i/>
                <w:iCs/>
                <w:sz w:val="24"/>
                <w:szCs w:val="24"/>
              </w:rPr>
              <w:t>50,00</w:t>
            </w:r>
          </w:p>
        </w:tc>
        <w:tc>
          <w:tcPr>
            <w:tcW w:w="1215" w:type="dxa"/>
            <w:shd w:val="clear" w:color="auto" w:fill="auto"/>
            <w:vAlign w:val="center"/>
          </w:tcPr>
          <w:p w:rsidR="0078006A" w:rsidRPr="00B438F6" w:rsidRDefault="0078006A" w:rsidP="0078006A">
            <w:pPr>
              <w:jc w:val="center"/>
              <w:rPr>
                <w:b/>
                <w:bCs/>
                <w:i/>
                <w:iCs/>
                <w:sz w:val="24"/>
                <w:szCs w:val="24"/>
              </w:rPr>
            </w:pPr>
            <w:r w:rsidRPr="00B438F6">
              <w:rPr>
                <w:b/>
                <w:bCs/>
                <w:i/>
                <w:iCs/>
                <w:sz w:val="24"/>
                <w:szCs w:val="24"/>
              </w:rPr>
              <w:t>50,00</w:t>
            </w:r>
          </w:p>
        </w:tc>
        <w:tc>
          <w:tcPr>
            <w:tcW w:w="1329" w:type="dxa"/>
            <w:shd w:val="clear" w:color="auto" w:fill="auto"/>
            <w:vAlign w:val="center"/>
          </w:tcPr>
          <w:p w:rsidR="0078006A" w:rsidRPr="00B438F6" w:rsidRDefault="0078006A" w:rsidP="0078006A">
            <w:pPr>
              <w:jc w:val="center"/>
              <w:rPr>
                <w:b/>
                <w:bCs/>
                <w:i/>
                <w:iCs/>
                <w:sz w:val="24"/>
                <w:szCs w:val="24"/>
              </w:rPr>
            </w:pPr>
            <w:r w:rsidRPr="00B438F6">
              <w:rPr>
                <w:b/>
                <w:bCs/>
                <w:i/>
                <w:iCs/>
                <w:sz w:val="24"/>
                <w:szCs w:val="24"/>
              </w:rPr>
              <w:t>50,00</w:t>
            </w:r>
          </w:p>
        </w:tc>
      </w:tr>
      <w:tr w:rsidR="0078006A" w:rsidRPr="00B438F6" w:rsidTr="0078006A">
        <w:trPr>
          <w:trHeight w:val="20"/>
        </w:trPr>
        <w:tc>
          <w:tcPr>
            <w:tcW w:w="2185" w:type="dxa"/>
            <w:shd w:val="clear" w:color="auto" w:fill="auto"/>
            <w:tcMar>
              <w:left w:w="0" w:type="dxa"/>
              <w:right w:w="0" w:type="dxa"/>
            </w:tcMar>
            <w:vAlign w:val="bottom"/>
          </w:tcPr>
          <w:p w:rsidR="0078006A" w:rsidRPr="00B438F6" w:rsidRDefault="0078006A" w:rsidP="0078006A">
            <w:pPr>
              <w:jc w:val="both"/>
              <w:rPr>
                <w:b/>
                <w:bCs/>
                <w:iCs/>
                <w:sz w:val="24"/>
                <w:szCs w:val="24"/>
              </w:rPr>
            </w:pPr>
            <w:r w:rsidRPr="00B438F6">
              <w:rPr>
                <w:b/>
                <w:bCs/>
                <w:iCs/>
                <w:sz w:val="24"/>
                <w:szCs w:val="24"/>
              </w:rPr>
              <w:t>Всего доходов</w:t>
            </w:r>
          </w:p>
        </w:tc>
        <w:tc>
          <w:tcPr>
            <w:tcW w:w="2835" w:type="dxa"/>
            <w:shd w:val="clear" w:color="auto" w:fill="auto"/>
            <w:tcMar>
              <w:left w:w="0" w:type="dxa"/>
              <w:right w:w="0" w:type="dxa"/>
            </w:tcMar>
            <w:vAlign w:val="bottom"/>
          </w:tcPr>
          <w:p w:rsidR="0078006A" w:rsidRPr="00B438F6" w:rsidRDefault="0078006A" w:rsidP="0078006A">
            <w:pPr>
              <w:jc w:val="center"/>
              <w:rPr>
                <w:b/>
                <w:bCs/>
                <w:iCs/>
                <w:sz w:val="24"/>
                <w:szCs w:val="24"/>
              </w:rPr>
            </w:pPr>
          </w:p>
        </w:tc>
        <w:tc>
          <w:tcPr>
            <w:tcW w:w="1530" w:type="dxa"/>
            <w:shd w:val="clear" w:color="auto" w:fill="auto"/>
            <w:tcMar>
              <w:left w:w="0" w:type="dxa"/>
              <w:right w:w="0" w:type="dxa"/>
            </w:tcMar>
            <w:vAlign w:val="center"/>
          </w:tcPr>
          <w:p w:rsidR="0078006A" w:rsidRPr="00B438F6" w:rsidRDefault="0078006A" w:rsidP="0078006A">
            <w:pPr>
              <w:jc w:val="center"/>
              <w:rPr>
                <w:b/>
                <w:bCs/>
                <w:iCs/>
                <w:sz w:val="24"/>
                <w:szCs w:val="24"/>
              </w:rPr>
            </w:pPr>
            <w:r w:rsidRPr="00B438F6">
              <w:rPr>
                <w:b/>
                <w:bCs/>
                <w:iCs/>
                <w:sz w:val="24"/>
                <w:szCs w:val="24"/>
              </w:rPr>
              <w:t>50,000</w:t>
            </w:r>
          </w:p>
        </w:tc>
        <w:tc>
          <w:tcPr>
            <w:tcW w:w="1215" w:type="dxa"/>
            <w:shd w:val="clear" w:color="auto" w:fill="auto"/>
            <w:vAlign w:val="center"/>
          </w:tcPr>
          <w:p w:rsidR="0078006A" w:rsidRPr="00B438F6" w:rsidRDefault="0078006A" w:rsidP="0078006A">
            <w:pPr>
              <w:jc w:val="center"/>
              <w:rPr>
                <w:b/>
                <w:bCs/>
                <w:iCs/>
                <w:sz w:val="24"/>
                <w:szCs w:val="24"/>
              </w:rPr>
            </w:pPr>
            <w:r w:rsidRPr="00B438F6">
              <w:rPr>
                <w:b/>
                <w:bCs/>
                <w:iCs/>
                <w:sz w:val="24"/>
                <w:szCs w:val="24"/>
              </w:rPr>
              <w:t>50,000</w:t>
            </w:r>
          </w:p>
        </w:tc>
        <w:tc>
          <w:tcPr>
            <w:tcW w:w="1329" w:type="dxa"/>
            <w:shd w:val="clear" w:color="auto" w:fill="auto"/>
            <w:vAlign w:val="center"/>
          </w:tcPr>
          <w:p w:rsidR="0078006A" w:rsidRPr="00B438F6" w:rsidRDefault="0078006A" w:rsidP="0078006A">
            <w:pPr>
              <w:jc w:val="center"/>
              <w:rPr>
                <w:b/>
                <w:bCs/>
                <w:iCs/>
                <w:sz w:val="24"/>
                <w:szCs w:val="24"/>
              </w:rPr>
            </w:pPr>
            <w:r w:rsidRPr="00B438F6">
              <w:rPr>
                <w:b/>
                <w:bCs/>
                <w:iCs/>
                <w:sz w:val="24"/>
                <w:szCs w:val="24"/>
              </w:rPr>
              <w:t>50,000</w:t>
            </w:r>
          </w:p>
        </w:tc>
      </w:tr>
    </w:tbl>
    <w:p w:rsidR="0078006A" w:rsidRPr="00B438F6" w:rsidRDefault="0078006A" w:rsidP="0078006A">
      <w:pPr>
        <w:jc w:val="center"/>
        <w:rPr>
          <w:b/>
          <w:sz w:val="24"/>
          <w:szCs w:val="24"/>
        </w:rPr>
      </w:pPr>
    </w:p>
    <w:p w:rsidR="0078006A" w:rsidRPr="00B438F6" w:rsidRDefault="0078006A" w:rsidP="0078006A">
      <w:pPr>
        <w:jc w:val="center"/>
        <w:rPr>
          <w:b/>
          <w:sz w:val="24"/>
          <w:szCs w:val="24"/>
          <w:highlight w:val="yellow"/>
        </w:rPr>
      </w:pPr>
    </w:p>
    <w:p w:rsidR="0078006A" w:rsidRPr="00B438F6" w:rsidRDefault="0078006A" w:rsidP="0078006A">
      <w:pPr>
        <w:jc w:val="center"/>
        <w:rPr>
          <w:b/>
          <w:sz w:val="24"/>
          <w:szCs w:val="24"/>
        </w:rPr>
      </w:pPr>
      <w:r w:rsidRPr="00B438F6">
        <w:rPr>
          <w:b/>
          <w:sz w:val="24"/>
          <w:szCs w:val="24"/>
        </w:rPr>
        <w:t>Распределение бюджетных ассигнований по разделам, подразделам,</w:t>
      </w:r>
    </w:p>
    <w:p w:rsidR="0078006A" w:rsidRPr="00B438F6" w:rsidRDefault="0078006A" w:rsidP="0078006A">
      <w:pPr>
        <w:jc w:val="center"/>
        <w:rPr>
          <w:b/>
          <w:sz w:val="24"/>
          <w:szCs w:val="24"/>
        </w:rPr>
      </w:pPr>
      <w:r w:rsidRPr="00B438F6">
        <w:rPr>
          <w:b/>
          <w:sz w:val="24"/>
          <w:szCs w:val="24"/>
        </w:rPr>
        <w:t xml:space="preserve"> целевым статьям и видам расходов классификации расходов в ведомственной структуре на 2023 год и плановый период 2024 и 2025 годы</w:t>
      </w:r>
    </w:p>
    <w:p w:rsidR="0078006A" w:rsidRPr="00B438F6" w:rsidRDefault="0078006A" w:rsidP="0078006A">
      <w:pPr>
        <w:jc w:val="center"/>
        <w:rPr>
          <w:b/>
          <w:sz w:val="24"/>
          <w:szCs w:val="24"/>
        </w:rPr>
      </w:pPr>
    </w:p>
    <w:tbl>
      <w:tblPr>
        <w:tblpPr w:leftFromText="180" w:rightFromText="180" w:vertAnchor="text" w:tblpY="1"/>
        <w:tblOverlap w:val="never"/>
        <w:tblW w:w="9094" w:type="dxa"/>
        <w:tblInd w:w="88" w:type="dxa"/>
        <w:tblLayout w:type="fixed"/>
        <w:tblLook w:val="0000"/>
      </w:tblPr>
      <w:tblGrid>
        <w:gridCol w:w="2185"/>
        <w:gridCol w:w="2835"/>
        <w:gridCol w:w="1545"/>
        <w:gridCol w:w="1260"/>
        <w:gridCol w:w="1269"/>
      </w:tblGrid>
      <w:tr w:rsidR="0078006A" w:rsidRPr="00B438F6" w:rsidTr="0078006A">
        <w:trPr>
          <w:trHeight w:val="285"/>
        </w:trPr>
        <w:tc>
          <w:tcPr>
            <w:tcW w:w="2185"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78006A" w:rsidRPr="00B438F6" w:rsidRDefault="0078006A" w:rsidP="0078006A">
            <w:pPr>
              <w:jc w:val="center"/>
              <w:rPr>
                <w:b/>
                <w:bCs/>
                <w:sz w:val="24"/>
                <w:szCs w:val="24"/>
              </w:rPr>
            </w:pPr>
            <w:r w:rsidRPr="00B438F6">
              <w:rPr>
                <w:b/>
                <w:bCs/>
                <w:sz w:val="24"/>
                <w:szCs w:val="24"/>
              </w:rPr>
              <w:t>Наименование</w:t>
            </w:r>
          </w:p>
        </w:tc>
        <w:tc>
          <w:tcPr>
            <w:tcW w:w="2835"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78006A" w:rsidRPr="00B438F6" w:rsidRDefault="0078006A" w:rsidP="0078006A">
            <w:pPr>
              <w:jc w:val="center"/>
              <w:rPr>
                <w:b/>
                <w:bCs/>
                <w:sz w:val="24"/>
                <w:szCs w:val="24"/>
              </w:rPr>
            </w:pPr>
            <w:r w:rsidRPr="00B438F6">
              <w:rPr>
                <w:b/>
                <w:bCs/>
                <w:sz w:val="24"/>
                <w:szCs w:val="24"/>
              </w:rPr>
              <w:t>Код бюджетной классификации</w:t>
            </w:r>
          </w:p>
        </w:tc>
        <w:tc>
          <w:tcPr>
            <w:tcW w:w="4074" w:type="dxa"/>
            <w:gridSpan w:val="3"/>
            <w:tcBorders>
              <w:top w:val="single" w:sz="4" w:space="0" w:color="auto"/>
              <w:bottom w:val="single" w:sz="4" w:space="0" w:color="auto"/>
              <w:right w:val="single" w:sz="4" w:space="0" w:color="auto"/>
            </w:tcBorders>
            <w:shd w:val="clear" w:color="auto" w:fill="auto"/>
            <w:tcMar>
              <w:left w:w="0" w:type="dxa"/>
              <w:right w:w="0" w:type="dxa"/>
            </w:tcMar>
          </w:tcPr>
          <w:p w:rsidR="0078006A" w:rsidRPr="00B438F6" w:rsidRDefault="0078006A" w:rsidP="0078006A">
            <w:pPr>
              <w:jc w:val="center"/>
              <w:rPr>
                <w:b/>
                <w:sz w:val="24"/>
                <w:szCs w:val="24"/>
              </w:rPr>
            </w:pPr>
            <w:r w:rsidRPr="00B438F6">
              <w:rPr>
                <w:b/>
                <w:sz w:val="24"/>
                <w:szCs w:val="24"/>
              </w:rPr>
              <w:t>Сумма, тыс. руб.</w:t>
            </w:r>
          </w:p>
        </w:tc>
      </w:tr>
      <w:tr w:rsidR="0078006A" w:rsidRPr="00B438F6" w:rsidTr="0078006A">
        <w:trPr>
          <w:trHeight w:val="255"/>
        </w:trPr>
        <w:tc>
          <w:tcPr>
            <w:tcW w:w="2185" w:type="dxa"/>
            <w:vMerge/>
            <w:tcBorders>
              <w:left w:val="single" w:sz="4" w:space="0" w:color="auto"/>
              <w:bottom w:val="single" w:sz="4" w:space="0" w:color="000000"/>
              <w:right w:val="single" w:sz="4" w:space="0" w:color="auto"/>
            </w:tcBorders>
            <w:shd w:val="clear" w:color="auto" w:fill="auto"/>
            <w:tcMar>
              <w:left w:w="0" w:type="dxa"/>
              <w:right w:w="0" w:type="dxa"/>
            </w:tcMar>
            <w:vAlign w:val="center"/>
          </w:tcPr>
          <w:p w:rsidR="0078006A" w:rsidRPr="00B438F6" w:rsidRDefault="0078006A" w:rsidP="0078006A">
            <w:pPr>
              <w:jc w:val="center"/>
              <w:rPr>
                <w:b/>
                <w:bCs/>
                <w:sz w:val="24"/>
                <w:szCs w:val="24"/>
              </w:rPr>
            </w:pPr>
          </w:p>
        </w:tc>
        <w:tc>
          <w:tcPr>
            <w:tcW w:w="2835" w:type="dxa"/>
            <w:vMerge/>
            <w:tcBorders>
              <w:left w:val="single" w:sz="4" w:space="0" w:color="auto"/>
              <w:bottom w:val="single" w:sz="4" w:space="0" w:color="000000"/>
              <w:right w:val="single" w:sz="4" w:space="0" w:color="auto"/>
            </w:tcBorders>
            <w:shd w:val="clear" w:color="auto" w:fill="auto"/>
            <w:tcMar>
              <w:left w:w="0" w:type="dxa"/>
              <w:right w:w="0" w:type="dxa"/>
            </w:tcMar>
            <w:vAlign w:val="center"/>
          </w:tcPr>
          <w:p w:rsidR="0078006A" w:rsidRPr="00B438F6" w:rsidRDefault="0078006A" w:rsidP="0078006A">
            <w:pPr>
              <w:jc w:val="center"/>
              <w:rPr>
                <w:b/>
                <w:bCs/>
                <w:sz w:val="24"/>
                <w:szCs w:val="24"/>
              </w:rPr>
            </w:pPr>
          </w:p>
        </w:tc>
        <w:tc>
          <w:tcPr>
            <w:tcW w:w="1545" w:type="dxa"/>
            <w:tcBorders>
              <w:top w:val="single" w:sz="4" w:space="0" w:color="auto"/>
              <w:bottom w:val="single" w:sz="4" w:space="0" w:color="auto"/>
              <w:right w:val="single" w:sz="4" w:space="0" w:color="auto"/>
            </w:tcBorders>
            <w:shd w:val="clear" w:color="auto" w:fill="auto"/>
            <w:tcMar>
              <w:left w:w="0" w:type="dxa"/>
              <w:right w:w="0" w:type="dxa"/>
            </w:tcMar>
            <w:vAlign w:val="center"/>
          </w:tcPr>
          <w:p w:rsidR="0078006A" w:rsidRPr="00B438F6" w:rsidRDefault="0078006A" w:rsidP="0078006A">
            <w:pPr>
              <w:jc w:val="center"/>
              <w:rPr>
                <w:b/>
                <w:bCs/>
                <w:sz w:val="24"/>
                <w:szCs w:val="24"/>
              </w:rPr>
            </w:pPr>
            <w:r w:rsidRPr="00B438F6">
              <w:rPr>
                <w:b/>
                <w:bCs/>
                <w:sz w:val="24"/>
                <w:szCs w:val="24"/>
              </w:rPr>
              <w:t>2023 год</w:t>
            </w:r>
          </w:p>
        </w:tc>
        <w:tc>
          <w:tcPr>
            <w:tcW w:w="1260" w:type="dxa"/>
            <w:tcBorders>
              <w:top w:val="single" w:sz="4" w:space="0" w:color="auto"/>
              <w:bottom w:val="single" w:sz="4" w:space="0" w:color="auto"/>
              <w:right w:val="single" w:sz="4" w:space="0" w:color="auto"/>
            </w:tcBorders>
            <w:shd w:val="clear" w:color="auto" w:fill="auto"/>
            <w:vAlign w:val="center"/>
          </w:tcPr>
          <w:p w:rsidR="0078006A" w:rsidRPr="00B438F6" w:rsidRDefault="0078006A" w:rsidP="0078006A">
            <w:pPr>
              <w:jc w:val="center"/>
              <w:rPr>
                <w:b/>
                <w:bCs/>
                <w:sz w:val="24"/>
                <w:szCs w:val="24"/>
              </w:rPr>
            </w:pPr>
            <w:r w:rsidRPr="00B438F6">
              <w:rPr>
                <w:b/>
                <w:bCs/>
                <w:sz w:val="24"/>
                <w:szCs w:val="24"/>
              </w:rPr>
              <w:t>2024 год</w:t>
            </w:r>
          </w:p>
        </w:tc>
        <w:tc>
          <w:tcPr>
            <w:tcW w:w="1269" w:type="dxa"/>
            <w:tcBorders>
              <w:top w:val="single" w:sz="4" w:space="0" w:color="auto"/>
              <w:bottom w:val="single" w:sz="4" w:space="0" w:color="auto"/>
              <w:right w:val="single" w:sz="4" w:space="0" w:color="auto"/>
            </w:tcBorders>
            <w:shd w:val="clear" w:color="auto" w:fill="auto"/>
            <w:vAlign w:val="center"/>
          </w:tcPr>
          <w:p w:rsidR="0078006A" w:rsidRPr="00B438F6" w:rsidRDefault="0078006A" w:rsidP="0078006A">
            <w:pPr>
              <w:jc w:val="center"/>
              <w:rPr>
                <w:b/>
                <w:bCs/>
                <w:sz w:val="24"/>
                <w:szCs w:val="24"/>
              </w:rPr>
            </w:pPr>
            <w:r w:rsidRPr="00B438F6">
              <w:rPr>
                <w:b/>
                <w:bCs/>
                <w:sz w:val="24"/>
                <w:szCs w:val="24"/>
              </w:rPr>
              <w:t>2025 год</w:t>
            </w:r>
          </w:p>
        </w:tc>
      </w:tr>
      <w:tr w:rsidR="0078006A" w:rsidRPr="00B438F6" w:rsidTr="0078006A">
        <w:trPr>
          <w:trHeight w:val="20"/>
        </w:trPr>
        <w:tc>
          <w:tcPr>
            <w:tcW w:w="2185"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both"/>
              <w:rPr>
                <w:b/>
                <w:bCs/>
                <w:sz w:val="24"/>
                <w:szCs w:val="24"/>
              </w:rPr>
            </w:pPr>
            <w:r w:rsidRPr="00B438F6">
              <w:rPr>
                <w:b/>
                <w:bCs/>
                <w:sz w:val="24"/>
                <w:szCs w:val="24"/>
              </w:rPr>
              <w:t xml:space="preserve">МБУ "Архитектуры, строительства и капитального ремонта" </w:t>
            </w:r>
          </w:p>
        </w:tc>
        <w:tc>
          <w:tcPr>
            <w:tcW w:w="2835" w:type="dxa"/>
            <w:tcBorders>
              <w:top w:val="nil"/>
              <w:left w:val="nil"/>
              <w:bottom w:val="single" w:sz="4" w:space="0" w:color="auto"/>
              <w:right w:val="single" w:sz="4" w:space="0" w:color="auto"/>
            </w:tcBorders>
            <w:shd w:val="clear" w:color="auto" w:fill="auto"/>
            <w:tcMar>
              <w:left w:w="0" w:type="dxa"/>
              <w:right w:w="0" w:type="dxa"/>
            </w:tcMar>
            <w:vAlign w:val="bottom"/>
          </w:tcPr>
          <w:p w:rsidR="0078006A" w:rsidRPr="00B438F6" w:rsidRDefault="0078006A" w:rsidP="0078006A">
            <w:pPr>
              <w:jc w:val="center"/>
              <w:rPr>
                <w:b/>
                <w:bCs/>
                <w:sz w:val="24"/>
                <w:szCs w:val="24"/>
              </w:rPr>
            </w:pPr>
            <w:r w:rsidRPr="00B438F6">
              <w:rPr>
                <w:b/>
                <w:bCs/>
                <w:sz w:val="24"/>
                <w:szCs w:val="24"/>
              </w:rPr>
              <w:t>901 0113 7100410000 000</w:t>
            </w:r>
          </w:p>
        </w:tc>
        <w:tc>
          <w:tcPr>
            <w:tcW w:w="1545"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78006A" w:rsidRPr="00B438F6" w:rsidRDefault="0078006A" w:rsidP="0078006A">
            <w:pPr>
              <w:jc w:val="center"/>
              <w:rPr>
                <w:b/>
                <w:bCs/>
                <w:sz w:val="24"/>
                <w:szCs w:val="24"/>
              </w:rPr>
            </w:pPr>
            <w:r w:rsidRPr="00B438F6">
              <w:rPr>
                <w:b/>
                <w:bCs/>
                <w:sz w:val="24"/>
                <w:szCs w:val="24"/>
              </w:rPr>
              <w:t>3 092,785</w:t>
            </w:r>
          </w:p>
        </w:tc>
        <w:tc>
          <w:tcPr>
            <w:tcW w:w="1260" w:type="dxa"/>
            <w:tcBorders>
              <w:top w:val="nil"/>
              <w:left w:val="nil"/>
              <w:bottom w:val="single" w:sz="4" w:space="0" w:color="auto"/>
              <w:right w:val="single" w:sz="4" w:space="0" w:color="auto"/>
            </w:tcBorders>
            <w:shd w:val="clear" w:color="auto" w:fill="auto"/>
            <w:vAlign w:val="center"/>
          </w:tcPr>
          <w:p w:rsidR="0078006A" w:rsidRPr="00B438F6" w:rsidRDefault="0078006A" w:rsidP="0078006A">
            <w:pPr>
              <w:jc w:val="center"/>
              <w:rPr>
                <w:b/>
                <w:bCs/>
                <w:sz w:val="24"/>
                <w:szCs w:val="24"/>
              </w:rPr>
            </w:pPr>
            <w:r w:rsidRPr="00B438F6">
              <w:rPr>
                <w:b/>
                <w:bCs/>
                <w:sz w:val="24"/>
                <w:szCs w:val="24"/>
              </w:rPr>
              <w:t>3 092,785</w:t>
            </w:r>
          </w:p>
        </w:tc>
        <w:tc>
          <w:tcPr>
            <w:tcW w:w="1269" w:type="dxa"/>
            <w:tcBorders>
              <w:top w:val="nil"/>
              <w:left w:val="nil"/>
              <w:bottom w:val="single" w:sz="4" w:space="0" w:color="auto"/>
              <w:right w:val="single" w:sz="4" w:space="0" w:color="auto"/>
            </w:tcBorders>
            <w:shd w:val="clear" w:color="auto" w:fill="auto"/>
            <w:vAlign w:val="center"/>
          </w:tcPr>
          <w:p w:rsidR="0078006A" w:rsidRPr="00B438F6" w:rsidRDefault="0078006A" w:rsidP="0078006A">
            <w:pPr>
              <w:jc w:val="center"/>
              <w:rPr>
                <w:b/>
                <w:bCs/>
                <w:sz w:val="24"/>
                <w:szCs w:val="24"/>
              </w:rPr>
            </w:pPr>
            <w:r w:rsidRPr="00B438F6">
              <w:rPr>
                <w:b/>
                <w:bCs/>
                <w:sz w:val="24"/>
                <w:szCs w:val="24"/>
              </w:rPr>
              <w:t>3 092,785</w:t>
            </w:r>
          </w:p>
        </w:tc>
      </w:tr>
      <w:tr w:rsidR="0078006A" w:rsidRPr="00B438F6" w:rsidTr="0078006A">
        <w:trPr>
          <w:trHeight w:val="20"/>
        </w:trPr>
        <w:tc>
          <w:tcPr>
            <w:tcW w:w="2185" w:type="dxa"/>
            <w:tcBorders>
              <w:top w:val="nil"/>
              <w:left w:val="single" w:sz="4" w:space="0" w:color="auto"/>
              <w:bottom w:val="single" w:sz="4" w:space="0" w:color="auto"/>
              <w:right w:val="single" w:sz="4" w:space="0" w:color="auto"/>
            </w:tcBorders>
            <w:shd w:val="clear" w:color="auto" w:fill="FFFFFF"/>
            <w:tcMar>
              <w:left w:w="0" w:type="dxa"/>
              <w:right w:w="0" w:type="dxa"/>
            </w:tcMar>
            <w:vAlign w:val="bottom"/>
          </w:tcPr>
          <w:p w:rsidR="0078006A" w:rsidRPr="00B438F6" w:rsidRDefault="0078006A" w:rsidP="0078006A">
            <w:pPr>
              <w:rPr>
                <w:b/>
                <w:bCs/>
                <w:sz w:val="24"/>
                <w:szCs w:val="24"/>
              </w:rPr>
            </w:pPr>
            <w:r w:rsidRPr="00B438F6">
              <w:rPr>
                <w:b/>
                <w:bCs/>
                <w:sz w:val="24"/>
                <w:szCs w:val="24"/>
              </w:rPr>
              <w:t>Всего расходов</w:t>
            </w:r>
          </w:p>
        </w:tc>
        <w:tc>
          <w:tcPr>
            <w:tcW w:w="2835" w:type="dxa"/>
            <w:tcBorders>
              <w:top w:val="nil"/>
              <w:left w:val="nil"/>
              <w:bottom w:val="single" w:sz="4" w:space="0" w:color="auto"/>
              <w:right w:val="single" w:sz="4" w:space="0" w:color="auto"/>
            </w:tcBorders>
            <w:shd w:val="clear" w:color="auto" w:fill="FFFFFF"/>
            <w:tcMar>
              <w:left w:w="0" w:type="dxa"/>
              <w:right w:w="0" w:type="dxa"/>
            </w:tcMar>
            <w:vAlign w:val="bottom"/>
          </w:tcPr>
          <w:p w:rsidR="0078006A" w:rsidRPr="00B438F6" w:rsidRDefault="0078006A" w:rsidP="0078006A">
            <w:pPr>
              <w:jc w:val="center"/>
              <w:rPr>
                <w:b/>
                <w:bCs/>
                <w:sz w:val="24"/>
                <w:szCs w:val="24"/>
              </w:rPr>
            </w:pPr>
          </w:p>
        </w:tc>
        <w:tc>
          <w:tcPr>
            <w:tcW w:w="1545"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78006A" w:rsidRPr="00B438F6" w:rsidRDefault="0078006A" w:rsidP="0078006A">
            <w:pPr>
              <w:jc w:val="center"/>
              <w:rPr>
                <w:b/>
                <w:bCs/>
                <w:sz w:val="24"/>
                <w:szCs w:val="24"/>
              </w:rPr>
            </w:pPr>
            <w:r w:rsidRPr="00B438F6">
              <w:rPr>
                <w:b/>
                <w:bCs/>
                <w:sz w:val="24"/>
                <w:szCs w:val="24"/>
              </w:rPr>
              <w:t>3 092,785</w:t>
            </w:r>
          </w:p>
        </w:tc>
        <w:tc>
          <w:tcPr>
            <w:tcW w:w="1260" w:type="dxa"/>
            <w:tcBorders>
              <w:top w:val="nil"/>
              <w:left w:val="nil"/>
              <w:bottom w:val="single" w:sz="4" w:space="0" w:color="auto"/>
              <w:right w:val="single" w:sz="4" w:space="0" w:color="auto"/>
            </w:tcBorders>
            <w:shd w:val="clear" w:color="auto" w:fill="auto"/>
            <w:vAlign w:val="center"/>
          </w:tcPr>
          <w:p w:rsidR="0078006A" w:rsidRPr="00B438F6" w:rsidRDefault="0078006A" w:rsidP="0078006A">
            <w:pPr>
              <w:jc w:val="center"/>
              <w:rPr>
                <w:b/>
                <w:bCs/>
                <w:sz w:val="24"/>
                <w:szCs w:val="24"/>
              </w:rPr>
            </w:pPr>
            <w:r w:rsidRPr="00B438F6">
              <w:rPr>
                <w:b/>
                <w:bCs/>
                <w:sz w:val="24"/>
                <w:szCs w:val="24"/>
              </w:rPr>
              <w:t>3 092,785</w:t>
            </w:r>
          </w:p>
        </w:tc>
        <w:tc>
          <w:tcPr>
            <w:tcW w:w="1269" w:type="dxa"/>
            <w:tcBorders>
              <w:top w:val="nil"/>
              <w:left w:val="nil"/>
              <w:bottom w:val="single" w:sz="4" w:space="0" w:color="auto"/>
              <w:right w:val="single" w:sz="4" w:space="0" w:color="auto"/>
            </w:tcBorders>
            <w:shd w:val="clear" w:color="auto" w:fill="auto"/>
            <w:vAlign w:val="center"/>
          </w:tcPr>
          <w:p w:rsidR="0078006A" w:rsidRPr="00B438F6" w:rsidRDefault="0078006A" w:rsidP="0078006A">
            <w:pPr>
              <w:jc w:val="center"/>
              <w:rPr>
                <w:b/>
                <w:bCs/>
                <w:sz w:val="24"/>
                <w:szCs w:val="24"/>
              </w:rPr>
            </w:pPr>
            <w:r w:rsidRPr="00B438F6">
              <w:rPr>
                <w:b/>
                <w:bCs/>
                <w:sz w:val="24"/>
                <w:szCs w:val="24"/>
              </w:rPr>
              <w:t>3 092,785</w:t>
            </w:r>
          </w:p>
        </w:tc>
      </w:tr>
    </w:tbl>
    <w:p w:rsidR="0078006A" w:rsidRPr="00B438F6" w:rsidRDefault="0078006A" w:rsidP="0078006A">
      <w:pPr>
        <w:rPr>
          <w:sz w:val="24"/>
          <w:szCs w:val="24"/>
          <w:highlight w:val="yellow"/>
        </w:rPr>
      </w:pPr>
    </w:p>
    <w:p w:rsidR="0078006A" w:rsidRPr="00B438F6" w:rsidRDefault="0078006A" w:rsidP="0078006A">
      <w:pPr>
        <w:jc w:val="right"/>
        <w:rPr>
          <w:bCs/>
          <w:sz w:val="24"/>
          <w:szCs w:val="24"/>
        </w:rPr>
      </w:pPr>
      <w:r w:rsidRPr="00B438F6">
        <w:rPr>
          <w:sz w:val="24"/>
          <w:szCs w:val="24"/>
          <w:highlight w:val="yellow"/>
        </w:rPr>
        <w:br w:type="page"/>
      </w:r>
      <w:r w:rsidRPr="00B438F6">
        <w:rPr>
          <w:bCs/>
          <w:sz w:val="24"/>
          <w:szCs w:val="24"/>
        </w:rPr>
        <w:t>Приложение 13</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ind w:left="6372"/>
        <w:jc w:val="right"/>
        <w:rPr>
          <w:bCs/>
          <w:sz w:val="24"/>
          <w:szCs w:val="24"/>
        </w:rPr>
      </w:pPr>
      <w:r w:rsidRPr="00B438F6">
        <w:rPr>
          <w:bCs/>
          <w:sz w:val="24"/>
          <w:szCs w:val="24"/>
        </w:rPr>
        <w:t>от №</w:t>
      </w:r>
    </w:p>
    <w:p w:rsidR="0078006A" w:rsidRPr="00B438F6" w:rsidRDefault="0078006A" w:rsidP="0078006A">
      <w:pPr>
        <w:jc w:val="center"/>
        <w:rPr>
          <w:b/>
          <w:sz w:val="24"/>
          <w:szCs w:val="24"/>
        </w:rPr>
      </w:pPr>
    </w:p>
    <w:p w:rsidR="0078006A" w:rsidRPr="00B438F6" w:rsidRDefault="0078006A" w:rsidP="0078006A">
      <w:pPr>
        <w:autoSpaceDE w:val="0"/>
        <w:autoSpaceDN w:val="0"/>
        <w:adjustRightInd w:val="0"/>
        <w:spacing w:line="0" w:lineRule="atLeast"/>
        <w:jc w:val="center"/>
        <w:outlineLvl w:val="0"/>
        <w:rPr>
          <w:b/>
          <w:bCs/>
          <w:sz w:val="24"/>
          <w:szCs w:val="24"/>
        </w:rPr>
      </w:pPr>
      <w:r w:rsidRPr="00B438F6">
        <w:rPr>
          <w:b/>
          <w:bCs/>
          <w:sz w:val="24"/>
          <w:szCs w:val="24"/>
        </w:rPr>
        <w:t>Случаи предоставления субсидий юридическим лицам</w:t>
      </w:r>
    </w:p>
    <w:p w:rsidR="0078006A" w:rsidRPr="00B438F6" w:rsidRDefault="0078006A" w:rsidP="0078006A">
      <w:pPr>
        <w:autoSpaceDE w:val="0"/>
        <w:autoSpaceDN w:val="0"/>
        <w:adjustRightInd w:val="0"/>
        <w:spacing w:line="0" w:lineRule="atLeast"/>
        <w:jc w:val="center"/>
        <w:outlineLvl w:val="0"/>
        <w:rPr>
          <w:b/>
          <w:bCs/>
          <w:sz w:val="24"/>
          <w:szCs w:val="24"/>
        </w:rPr>
      </w:pPr>
      <w:r w:rsidRPr="00B438F6">
        <w:rPr>
          <w:b/>
          <w:bCs/>
          <w:sz w:val="24"/>
          <w:szCs w:val="24"/>
        </w:rPr>
        <w:t xml:space="preserve"> (за исключением субсидий муниципальным учреждениям), индивидуальным предпринимателям, физическим лицам – производителям товаров, работ, услуг</w:t>
      </w:r>
    </w:p>
    <w:p w:rsidR="0078006A" w:rsidRPr="00B438F6" w:rsidRDefault="0078006A" w:rsidP="0078006A">
      <w:pPr>
        <w:tabs>
          <w:tab w:val="left" w:pos="993"/>
        </w:tabs>
        <w:autoSpaceDE w:val="0"/>
        <w:autoSpaceDN w:val="0"/>
        <w:adjustRightInd w:val="0"/>
        <w:spacing w:line="0" w:lineRule="atLeast"/>
        <w:jc w:val="both"/>
        <w:outlineLvl w:val="0"/>
        <w:rPr>
          <w:sz w:val="24"/>
          <w:szCs w:val="24"/>
        </w:rPr>
      </w:pPr>
    </w:p>
    <w:p w:rsidR="0078006A" w:rsidRPr="00B438F6" w:rsidRDefault="0078006A" w:rsidP="0078006A">
      <w:pPr>
        <w:numPr>
          <w:ilvl w:val="1"/>
          <w:numId w:val="2"/>
        </w:numPr>
        <w:tabs>
          <w:tab w:val="left" w:pos="993"/>
        </w:tabs>
        <w:autoSpaceDE w:val="0"/>
        <w:autoSpaceDN w:val="0"/>
        <w:adjustRightInd w:val="0"/>
        <w:spacing w:line="0" w:lineRule="atLeast"/>
        <w:ind w:left="0" w:firstLine="851"/>
        <w:jc w:val="both"/>
        <w:outlineLvl w:val="0"/>
        <w:rPr>
          <w:sz w:val="24"/>
          <w:szCs w:val="24"/>
        </w:rPr>
      </w:pPr>
      <w:r w:rsidRPr="00B438F6">
        <w:rPr>
          <w:sz w:val="24"/>
          <w:szCs w:val="24"/>
        </w:rPr>
        <w:t>Субсидия на возмещение затрат, возникающих при оказании населению услуг бани, в виде разницы между экономически обоснованным тарифом за одну помывку и тарифом для населения;</w:t>
      </w:r>
    </w:p>
    <w:p w:rsidR="0078006A" w:rsidRPr="00B438F6" w:rsidRDefault="0078006A" w:rsidP="0078006A">
      <w:pPr>
        <w:numPr>
          <w:ilvl w:val="1"/>
          <w:numId w:val="2"/>
        </w:numPr>
        <w:tabs>
          <w:tab w:val="left" w:pos="993"/>
        </w:tabs>
        <w:autoSpaceDE w:val="0"/>
        <w:autoSpaceDN w:val="0"/>
        <w:adjustRightInd w:val="0"/>
        <w:spacing w:line="0" w:lineRule="atLeast"/>
        <w:ind w:left="0" w:firstLine="851"/>
        <w:jc w:val="both"/>
        <w:outlineLvl w:val="0"/>
        <w:rPr>
          <w:sz w:val="24"/>
          <w:szCs w:val="24"/>
        </w:rPr>
      </w:pPr>
      <w:r w:rsidRPr="00B438F6">
        <w:rPr>
          <w:sz w:val="24"/>
          <w:szCs w:val="24"/>
        </w:rPr>
        <w:t>Субсидия на возмещение затрат, возникающих при оказании населению парикмахерских услуг;</w:t>
      </w:r>
    </w:p>
    <w:p w:rsidR="0078006A" w:rsidRPr="00B438F6" w:rsidRDefault="0078006A" w:rsidP="0078006A">
      <w:pPr>
        <w:numPr>
          <w:ilvl w:val="1"/>
          <w:numId w:val="2"/>
        </w:numPr>
        <w:tabs>
          <w:tab w:val="left" w:pos="993"/>
        </w:tabs>
        <w:autoSpaceDE w:val="0"/>
        <w:autoSpaceDN w:val="0"/>
        <w:adjustRightInd w:val="0"/>
        <w:spacing w:line="0" w:lineRule="atLeast"/>
        <w:ind w:left="0" w:firstLine="851"/>
        <w:jc w:val="both"/>
        <w:outlineLvl w:val="0"/>
        <w:rPr>
          <w:sz w:val="24"/>
          <w:szCs w:val="24"/>
        </w:rPr>
      </w:pPr>
      <w:r w:rsidRPr="00B438F6">
        <w:rPr>
          <w:sz w:val="24"/>
          <w:szCs w:val="24"/>
        </w:rPr>
        <w:t>Субсидия на компенсацию выпадающих доходов, по оказанию услуг населению по воде д. Ларино, Александровского района;</w:t>
      </w:r>
    </w:p>
    <w:p w:rsidR="0078006A" w:rsidRPr="00B438F6" w:rsidRDefault="0078006A" w:rsidP="0078006A">
      <w:pPr>
        <w:numPr>
          <w:ilvl w:val="1"/>
          <w:numId w:val="2"/>
        </w:numPr>
        <w:tabs>
          <w:tab w:val="left" w:pos="993"/>
        </w:tabs>
        <w:autoSpaceDE w:val="0"/>
        <w:autoSpaceDN w:val="0"/>
        <w:adjustRightInd w:val="0"/>
        <w:spacing w:line="0" w:lineRule="atLeast"/>
        <w:ind w:left="0" w:firstLine="851"/>
        <w:jc w:val="both"/>
        <w:outlineLvl w:val="0"/>
        <w:rPr>
          <w:sz w:val="24"/>
          <w:szCs w:val="24"/>
        </w:rPr>
      </w:pPr>
      <w:r w:rsidRPr="00B438F6">
        <w:rPr>
          <w:sz w:val="24"/>
          <w:szCs w:val="24"/>
        </w:rPr>
        <w:t>Субсидия на создание условий управления многоквартирными домами;</w:t>
      </w:r>
    </w:p>
    <w:p w:rsidR="0078006A" w:rsidRPr="00B438F6" w:rsidRDefault="0078006A" w:rsidP="0078006A">
      <w:pPr>
        <w:numPr>
          <w:ilvl w:val="1"/>
          <w:numId w:val="2"/>
        </w:numPr>
        <w:tabs>
          <w:tab w:val="left" w:pos="993"/>
        </w:tabs>
        <w:autoSpaceDE w:val="0"/>
        <w:autoSpaceDN w:val="0"/>
        <w:adjustRightInd w:val="0"/>
        <w:spacing w:line="0" w:lineRule="atLeast"/>
        <w:ind w:left="0" w:firstLine="851"/>
        <w:jc w:val="both"/>
        <w:outlineLvl w:val="0"/>
        <w:rPr>
          <w:sz w:val="24"/>
          <w:szCs w:val="24"/>
        </w:rPr>
      </w:pPr>
      <w:r w:rsidRPr="00B438F6">
        <w:rPr>
          <w:sz w:val="24"/>
          <w:szCs w:val="24"/>
        </w:rPr>
        <w:t>Cубсидия ресурсоснабжающей организации в целях частичного возмещения затрат, возникших при оказании услуг тепло-, водоснабжения и водоотведения на территории муниципального образования «Александровское сельское поселение»;</w:t>
      </w:r>
    </w:p>
    <w:p w:rsidR="0078006A" w:rsidRPr="00B438F6" w:rsidRDefault="0078006A" w:rsidP="0078006A">
      <w:pPr>
        <w:numPr>
          <w:ilvl w:val="1"/>
          <w:numId w:val="2"/>
        </w:numPr>
        <w:tabs>
          <w:tab w:val="left" w:pos="993"/>
        </w:tabs>
        <w:autoSpaceDE w:val="0"/>
        <w:autoSpaceDN w:val="0"/>
        <w:adjustRightInd w:val="0"/>
        <w:spacing w:line="0" w:lineRule="atLeast"/>
        <w:ind w:left="0" w:firstLine="851"/>
        <w:jc w:val="both"/>
        <w:outlineLvl w:val="0"/>
        <w:rPr>
          <w:sz w:val="24"/>
          <w:szCs w:val="24"/>
        </w:rPr>
      </w:pPr>
      <w:r w:rsidRPr="00B438F6">
        <w:rPr>
          <w:sz w:val="24"/>
          <w:szCs w:val="24"/>
        </w:rPr>
        <w:t>Cубсидия ресурсоснабжающей организации в целях частичного возмещения затрат, направленных на подготовку к ОЗП.</w:t>
      </w:r>
    </w:p>
    <w:p w:rsidR="0078006A" w:rsidRPr="00B438F6" w:rsidRDefault="0078006A" w:rsidP="0078006A">
      <w:pPr>
        <w:tabs>
          <w:tab w:val="left" w:pos="993"/>
        </w:tabs>
        <w:autoSpaceDE w:val="0"/>
        <w:autoSpaceDN w:val="0"/>
        <w:adjustRightInd w:val="0"/>
        <w:spacing w:line="0" w:lineRule="atLeast"/>
        <w:jc w:val="both"/>
        <w:outlineLvl w:val="0"/>
        <w:rPr>
          <w:sz w:val="24"/>
          <w:szCs w:val="24"/>
        </w:rPr>
      </w:pPr>
    </w:p>
    <w:p w:rsidR="0078006A" w:rsidRPr="00B438F6" w:rsidRDefault="0078006A" w:rsidP="0078006A">
      <w:pPr>
        <w:jc w:val="right"/>
        <w:rPr>
          <w:bCs/>
          <w:sz w:val="24"/>
          <w:szCs w:val="24"/>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highlight w:val="yellow"/>
        </w:rPr>
        <w:sectPr w:rsidR="0078006A" w:rsidRPr="00B438F6" w:rsidSect="00B9162D">
          <w:pgSz w:w="11906" w:h="16838"/>
          <w:pgMar w:top="1134" w:right="1134" w:bottom="1134" w:left="1701" w:header="709" w:footer="709" w:gutter="0"/>
          <w:cols w:space="708"/>
          <w:docGrid w:linePitch="360"/>
        </w:sectPr>
      </w:pPr>
    </w:p>
    <w:p w:rsidR="0078006A" w:rsidRPr="00B438F6" w:rsidRDefault="0078006A" w:rsidP="0078006A">
      <w:pPr>
        <w:jc w:val="right"/>
        <w:rPr>
          <w:bCs/>
          <w:sz w:val="24"/>
          <w:szCs w:val="24"/>
          <w:highlight w:val="yellow"/>
        </w:rPr>
      </w:pPr>
    </w:p>
    <w:p w:rsidR="0078006A" w:rsidRPr="00B438F6" w:rsidRDefault="0078006A" w:rsidP="0078006A">
      <w:pPr>
        <w:jc w:val="right"/>
        <w:rPr>
          <w:bCs/>
          <w:sz w:val="24"/>
          <w:szCs w:val="24"/>
        </w:rPr>
      </w:pPr>
      <w:r w:rsidRPr="00B438F6">
        <w:rPr>
          <w:bCs/>
          <w:sz w:val="24"/>
          <w:szCs w:val="24"/>
        </w:rPr>
        <w:t>Приложение 14</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bCs/>
          <w:sz w:val="24"/>
          <w:szCs w:val="24"/>
        </w:rPr>
      </w:pPr>
      <w:r w:rsidRPr="00B438F6">
        <w:rPr>
          <w:bCs/>
          <w:sz w:val="24"/>
          <w:szCs w:val="24"/>
        </w:rPr>
        <w:t xml:space="preserve">от № </w:t>
      </w:r>
    </w:p>
    <w:p w:rsidR="0078006A" w:rsidRPr="00B438F6" w:rsidRDefault="0078006A" w:rsidP="0078006A">
      <w:pPr>
        <w:tabs>
          <w:tab w:val="left" w:pos="993"/>
        </w:tabs>
        <w:autoSpaceDE w:val="0"/>
        <w:autoSpaceDN w:val="0"/>
        <w:adjustRightInd w:val="0"/>
        <w:spacing w:line="0" w:lineRule="atLeast"/>
        <w:jc w:val="both"/>
        <w:outlineLvl w:val="0"/>
        <w:rPr>
          <w:sz w:val="24"/>
          <w:szCs w:val="24"/>
        </w:rPr>
      </w:pPr>
    </w:p>
    <w:p w:rsidR="0078006A" w:rsidRPr="00B438F6" w:rsidRDefault="0078006A" w:rsidP="0078006A">
      <w:pPr>
        <w:tabs>
          <w:tab w:val="left" w:pos="993"/>
        </w:tabs>
        <w:autoSpaceDE w:val="0"/>
        <w:autoSpaceDN w:val="0"/>
        <w:adjustRightInd w:val="0"/>
        <w:spacing w:line="0" w:lineRule="atLeast"/>
        <w:jc w:val="both"/>
        <w:outlineLvl w:val="0"/>
        <w:rPr>
          <w:sz w:val="24"/>
          <w:szCs w:val="24"/>
        </w:rPr>
      </w:pPr>
    </w:p>
    <w:p w:rsidR="0078006A" w:rsidRPr="00B438F6" w:rsidRDefault="0078006A" w:rsidP="0078006A">
      <w:pPr>
        <w:jc w:val="center"/>
        <w:rPr>
          <w:b/>
          <w:bCs/>
          <w:sz w:val="24"/>
          <w:szCs w:val="24"/>
        </w:rPr>
      </w:pPr>
      <w:r w:rsidRPr="00B438F6">
        <w:rPr>
          <w:b/>
          <w:bCs/>
          <w:sz w:val="24"/>
          <w:szCs w:val="24"/>
        </w:rPr>
        <w:t xml:space="preserve">Объем межбюджетных трансфертов, </w:t>
      </w:r>
    </w:p>
    <w:p w:rsidR="0078006A" w:rsidRPr="00B438F6" w:rsidRDefault="0078006A" w:rsidP="0078006A">
      <w:pPr>
        <w:jc w:val="center"/>
        <w:rPr>
          <w:b/>
          <w:bCs/>
          <w:sz w:val="24"/>
          <w:szCs w:val="24"/>
        </w:rPr>
      </w:pPr>
      <w:r w:rsidRPr="00B438F6">
        <w:rPr>
          <w:b/>
          <w:bCs/>
          <w:sz w:val="24"/>
          <w:szCs w:val="24"/>
        </w:rPr>
        <w:t xml:space="preserve">передаваемых в бюджет муниципального образования «Александровский район» </w:t>
      </w:r>
    </w:p>
    <w:p w:rsidR="0078006A" w:rsidRPr="00B438F6" w:rsidRDefault="0078006A" w:rsidP="0078006A">
      <w:pPr>
        <w:jc w:val="center"/>
        <w:rPr>
          <w:b/>
          <w:bCs/>
          <w:sz w:val="24"/>
          <w:szCs w:val="24"/>
        </w:rPr>
      </w:pPr>
      <w:r w:rsidRPr="00B438F6">
        <w:rPr>
          <w:b/>
          <w:bCs/>
          <w:sz w:val="24"/>
          <w:szCs w:val="24"/>
        </w:rPr>
        <w:t>из бюджета муниципального образования «Александровское сельское поселение»</w:t>
      </w:r>
    </w:p>
    <w:p w:rsidR="0078006A" w:rsidRPr="00B438F6" w:rsidRDefault="0078006A" w:rsidP="0078006A">
      <w:pPr>
        <w:jc w:val="center"/>
        <w:rPr>
          <w:b/>
          <w:bCs/>
          <w:sz w:val="24"/>
          <w:szCs w:val="24"/>
        </w:rPr>
      </w:pPr>
      <w:r w:rsidRPr="00B438F6">
        <w:rPr>
          <w:b/>
          <w:bCs/>
          <w:sz w:val="24"/>
          <w:szCs w:val="24"/>
        </w:rPr>
        <w:t xml:space="preserve"> на 2023 год.</w:t>
      </w:r>
    </w:p>
    <w:p w:rsidR="0078006A" w:rsidRPr="00B438F6" w:rsidRDefault="0078006A" w:rsidP="0078006A">
      <w:pPr>
        <w:jc w:val="center"/>
        <w:rPr>
          <w:bCs/>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3010"/>
      </w:tblGrid>
      <w:tr w:rsidR="0078006A" w:rsidRPr="00B438F6" w:rsidTr="0078006A">
        <w:tc>
          <w:tcPr>
            <w:tcW w:w="9072" w:type="dxa"/>
            <w:gridSpan w:val="2"/>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jc w:val="center"/>
              <w:rPr>
                <w:b/>
                <w:bCs/>
                <w:sz w:val="24"/>
                <w:szCs w:val="24"/>
              </w:rPr>
            </w:pPr>
            <w:r w:rsidRPr="00B438F6">
              <w:rPr>
                <w:b/>
                <w:bCs/>
                <w:sz w:val="24"/>
                <w:szCs w:val="24"/>
              </w:rPr>
              <w:t>Межбюджетные трансферты, передаваемые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78006A" w:rsidRPr="00B438F6" w:rsidTr="0078006A">
        <w:tc>
          <w:tcPr>
            <w:tcW w:w="6062"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jc w:val="center"/>
              <w:rPr>
                <w:bCs/>
                <w:sz w:val="24"/>
                <w:szCs w:val="24"/>
              </w:rPr>
            </w:pPr>
            <w:r w:rsidRPr="00B438F6">
              <w:rPr>
                <w:bCs/>
                <w:sz w:val="24"/>
                <w:szCs w:val="24"/>
              </w:rPr>
              <w:t>Наименование</w:t>
            </w:r>
          </w:p>
        </w:tc>
        <w:tc>
          <w:tcPr>
            <w:tcW w:w="3010"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jc w:val="center"/>
              <w:rPr>
                <w:bCs/>
                <w:sz w:val="24"/>
                <w:szCs w:val="24"/>
              </w:rPr>
            </w:pPr>
            <w:r w:rsidRPr="00B438F6">
              <w:rPr>
                <w:bCs/>
                <w:sz w:val="24"/>
                <w:szCs w:val="24"/>
              </w:rPr>
              <w:t>Сумма, тыс. руб.</w:t>
            </w:r>
          </w:p>
        </w:tc>
      </w:tr>
      <w:tr w:rsidR="0078006A" w:rsidRPr="00B438F6" w:rsidTr="0078006A">
        <w:tc>
          <w:tcPr>
            <w:tcW w:w="6062"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rPr>
                <w:bCs/>
                <w:sz w:val="24"/>
                <w:szCs w:val="24"/>
              </w:rPr>
            </w:pPr>
            <w:r w:rsidRPr="00B438F6">
              <w:rPr>
                <w:bCs/>
                <w:sz w:val="24"/>
                <w:szCs w:val="24"/>
              </w:rPr>
              <w:t>Межбюджетные трансферты на казначейское исполнение бюджета поселения</w:t>
            </w:r>
          </w:p>
        </w:tc>
        <w:tc>
          <w:tcPr>
            <w:tcW w:w="3010"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Cs/>
                <w:sz w:val="24"/>
                <w:szCs w:val="24"/>
              </w:rPr>
            </w:pPr>
            <w:r w:rsidRPr="00B438F6">
              <w:rPr>
                <w:sz w:val="24"/>
                <w:szCs w:val="24"/>
              </w:rPr>
              <w:t>401,827</w:t>
            </w:r>
          </w:p>
        </w:tc>
      </w:tr>
      <w:tr w:rsidR="0078006A" w:rsidRPr="00B438F6" w:rsidTr="0078006A">
        <w:tc>
          <w:tcPr>
            <w:tcW w:w="6062"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rPr>
                <w:bCs/>
                <w:sz w:val="24"/>
                <w:szCs w:val="24"/>
              </w:rPr>
            </w:pPr>
            <w:r w:rsidRPr="00B438F6">
              <w:rPr>
                <w:bCs/>
                <w:sz w:val="24"/>
                <w:szCs w:val="24"/>
              </w:rPr>
              <w:t>Межбюджетные трансферты по внешнему финансовому контролю бюджета поселения</w:t>
            </w:r>
          </w:p>
        </w:tc>
        <w:tc>
          <w:tcPr>
            <w:tcW w:w="3010"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Cs/>
                <w:sz w:val="24"/>
                <w:szCs w:val="24"/>
              </w:rPr>
            </w:pPr>
            <w:r w:rsidRPr="00B438F6">
              <w:rPr>
                <w:bCs/>
                <w:sz w:val="24"/>
                <w:szCs w:val="24"/>
              </w:rPr>
              <w:t>434,210</w:t>
            </w:r>
          </w:p>
        </w:tc>
      </w:tr>
      <w:tr w:rsidR="0078006A" w:rsidRPr="00B438F6" w:rsidTr="0078006A">
        <w:tc>
          <w:tcPr>
            <w:tcW w:w="6062"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rPr>
                <w:bCs/>
                <w:sz w:val="24"/>
                <w:szCs w:val="24"/>
              </w:rPr>
            </w:pPr>
            <w:r w:rsidRPr="00B438F6">
              <w:rPr>
                <w:bCs/>
                <w:sz w:val="24"/>
                <w:szCs w:val="24"/>
              </w:rPr>
              <w:t>Межбюджетные трансферты на обеспечение деятельности культуры, спорта и молодежной политики</w:t>
            </w:r>
          </w:p>
        </w:tc>
        <w:tc>
          <w:tcPr>
            <w:tcW w:w="3010"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Cs/>
                <w:sz w:val="24"/>
                <w:szCs w:val="24"/>
              </w:rPr>
            </w:pPr>
            <w:r w:rsidRPr="00B438F6">
              <w:rPr>
                <w:bCs/>
                <w:sz w:val="24"/>
                <w:szCs w:val="24"/>
              </w:rPr>
              <w:t>26 883,372</w:t>
            </w:r>
          </w:p>
        </w:tc>
      </w:tr>
      <w:tr w:rsidR="0078006A" w:rsidRPr="00B438F6" w:rsidTr="0078006A">
        <w:tc>
          <w:tcPr>
            <w:tcW w:w="6062"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rPr>
                <w:b/>
                <w:bCs/>
                <w:sz w:val="24"/>
                <w:szCs w:val="24"/>
              </w:rPr>
            </w:pPr>
            <w:r w:rsidRPr="00B438F6">
              <w:rPr>
                <w:b/>
                <w:bCs/>
                <w:sz w:val="24"/>
                <w:szCs w:val="24"/>
              </w:rPr>
              <w:t xml:space="preserve">Итого </w:t>
            </w:r>
          </w:p>
        </w:tc>
        <w:tc>
          <w:tcPr>
            <w:tcW w:w="3010"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
                <w:bCs/>
                <w:sz w:val="24"/>
                <w:szCs w:val="24"/>
              </w:rPr>
            </w:pPr>
            <w:r w:rsidRPr="00B438F6">
              <w:rPr>
                <w:b/>
                <w:bCs/>
                <w:sz w:val="24"/>
                <w:szCs w:val="24"/>
              </w:rPr>
              <w:t>27 719,409</w:t>
            </w:r>
          </w:p>
        </w:tc>
      </w:tr>
    </w:tbl>
    <w:p w:rsidR="0078006A" w:rsidRPr="00B438F6" w:rsidRDefault="0078006A" w:rsidP="0078006A">
      <w:pPr>
        <w:rPr>
          <w:sz w:val="24"/>
          <w:szCs w:val="24"/>
        </w:rPr>
      </w:pPr>
    </w:p>
    <w:p w:rsidR="0078006A" w:rsidRPr="00B438F6" w:rsidRDefault="0078006A" w:rsidP="0078006A">
      <w:pPr>
        <w:jc w:val="right"/>
        <w:rPr>
          <w:bCs/>
          <w:sz w:val="24"/>
          <w:szCs w:val="24"/>
        </w:rPr>
      </w:pPr>
      <w:r w:rsidRPr="00B438F6">
        <w:rPr>
          <w:bCs/>
          <w:sz w:val="24"/>
          <w:szCs w:val="24"/>
        </w:rPr>
        <w:t>Приложение 14.1</w:t>
      </w:r>
      <w:r w:rsidRPr="00B438F6">
        <w:rPr>
          <w:sz w:val="24"/>
          <w:szCs w:val="24"/>
        </w:rPr>
        <w:t xml:space="preserve"> </w:t>
      </w:r>
      <w:r w:rsidRPr="00B438F6">
        <w:rPr>
          <w:bCs/>
          <w:sz w:val="24"/>
          <w:szCs w:val="24"/>
        </w:rPr>
        <w:t>к решению Совета</w:t>
      </w:r>
    </w:p>
    <w:p w:rsidR="0078006A" w:rsidRPr="00B438F6" w:rsidRDefault="0078006A" w:rsidP="0078006A">
      <w:pPr>
        <w:jc w:val="right"/>
        <w:rPr>
          <w:bCs/>
          <w:sz w:val="24"/>
          <w:szCs w:val="24"/>
        </w:rPr>
      </w:pPr>
      <w:r w:rsidRPr="00B438F6">
        <w:rPr>
          <w:bCs/>
          <w:sz w:val="24"/>
          <w:szCs w:val="24"/>
        </w:rPr>
        <w:t>Александровского сельского поселения</w:t>
      </w:r>
    </w:p>
    <w:p w:rsidR="0078006A" w:rsidRPr="00B438F6" w:rsidRDefault="0078006A" w:rsidP="0078006A">
      <w:pPr>
        <w:jc w:val="right"/>
        <w:rPr>
          <w:bCs/>
          <w:sz w:val="24"/>
          <w:szCs w:val="24"/>
        </w:rPr>
      </w:pPr>
      <w:r w:rsidRPr="00B438F6">
        <w:rPr>
          <w:bCs/>
          <w:sz w:val="24"/>
          <w:szCs w:val="24"/>
        </w:rPr>
        <w:t xml:space="preserve">от № </w:t>
      </w:r>
    </w:p>
    <w:p w:rsidR="0078006A" w:rsidRPr="00B438F6" w:rsidRDefault="0078006A" w:rsidP="0078006A">
      <w:pPr>
        <w:tabs>
          <w:tab w:val="left" w:pos="993"/>
        </w:tabs>
        <w:autoSpaceDE w:val="0"/>
        <w:autoSpaceDN w:val="0"/>
        <w:adjustRightInd w:val="0"/>
        <w:spacing w:line="0" w:lineRule="atLeast"/>
        <w:jc w:val="both"/>
        <w:outlineLvl w:val="0"/>
        <w:rPr>
          <w:sz w:val="24"/>
          <w:szCs w:val="24"/>
        </w:rPr>
      </w:pPr>
    </w:p>
    <w:p w:rsidR="0078006A" w:rsidRPr="00B438F6" w:rsidRDefault="0078006A" w:rsidP="0078006A">
      <w:pPr>
        <w:tabs>
          <w:tab w:val="left" w:pos="993"/>
        </w:tabs>
        <w:autoSpaceDE w:val="0"/>
        <w:autoSpaceDN w:val="0"/>
        <w:adjustRightInd w:val="0"/>
        <w:spacing w:line="0" w:lineRule="atLeast"/>
        <w:jc w:val="both"/>
        <w:outlineLvl w:val="0"/>
        <w:rPr>
          <w:sz w:val="24"/>
          <w:szCs w:val="24"/>
        </w:rPr>
      </w:pPr>
    </w:p>
    <w:p w:rsidR="0078006A" w:rsidRPr="00B438F6" w:rsidRDefault="0078006A" w:rsidP="0078006A">
      <w:pPr>
        <w:jc w:val="center"/>
        <w:rPr>
          <w:b/>
          <w:bCs/>
          <w:sz w:val="24"/>
          <w:szCs w:val="24"/>
        </w:rPr>
      </w:pPr>
      <w:r w:rsidRPr="00B438F6">
        <w:rPr>
          <w:b/>
          <w:bCs/>
          <w:sz w:val="24"/>
          <w:szCs w:val="24"/>
        </w:rPr>
        <w:t xml:space="preserve">Объем межбюджетных трансфертов, </w:t>
      </w:r>
    </w:p>
    <w:p w:rsidR="0078006A" w:rsidRPr="00B438F6" w:rsidRDefault="0078006A" w:rsidP="0078006A">
      <w:pPr>
        <w:jc w:val="center"/>
        <w:rPr>
          <w:b/>
          <w:bCs/>
          <w:sz w:val="24"/>
          <w:szCs w:val="24"/>
        </w:rPr>
      </w:pPr>
      <w:r w:rsidRPr="00B438F6">
        <w:rPr>
          <w:b/>
          <w:bCs/>
          <w:sz w:val="24"/>
          <w:szCs w:val="24"/>
        </w:rPr>
        <w:t xml:space="preserve">передаваемых в бюджет муниципального образования «Александровский район» </w:t>
      </w:r>
    </w:p>
    <w:p w:rsidR="0078006A" w:rsidRPr="00B438F6" w:rsidRDefault="0078006A" w:rsidP="0078006A">
      <w:pPr>
        <w:jc w:val="center"/>
        <w:rPr>
          <w:b/>
          <w:bCs/>
          <w:sz w:val="24"/>
          <w:szCs w:val="24"/>
        </w:rPr>
      </w:pPr>
      <w:r w:rsidRPr="00B438F6">
        <w:rPr>
          <w:b/>
          <w:bCs/>
          <w:sz w:val="24"/>
          <w:szCs w:val="24"/>
        </w:rPr>
        <w:t>из бюджета муниципального образования «Александровское сельское поселение»</w:t>
      </w:r>
    </w:p>
    <w:p w:rsidR="0078006A" w:rsidRPr="00B438F6" w:rsidRDefault="0078006A" w:rsidP="0078006A">
      <w:pPr>
        <w:jc w:val="center"/>
        <w:rPr>
          <w:b/>
          <w:bCs/>
          <w:sz w:val="24"/>
          <w:szCs w:val="24"/>
        </w:rPr>
      </w:pPr>
      <w:r w:rsidRPr="00B438F6">
        <w:rPr>
          <w:b/>
          <w:bCs/>
          <w:sz w:val="24"/>
          <w:szCs w:val="24"/>
        </w:rPr>
        <w:t xml:space="preserve"> на 2024</w:t>
      </w:r>
      <w:r w:rsidRPr="00B438F6">
        <w:rPr>
          <w:b/>
          <w:bCs/>
          <w:sz w:val="24"/>
          <w:szCs w:val="24"/>
          <w:lang w:val="en-US"/>
        </w:rPr>
        <w:t xml:space="preserve"> </w:t>
      </w:r>
      <w:r w:rsidRPr="00B438F6">
        <w:rPr>
          <w:b/>
          <w:bCs/>
          <w:sz w:val="24"/>
          <w:szCs w:val="24"/>
        </w:rPr>
        <w:t>и 2025 годы.</w:t>
      </w:r>
    </w:p>
    <w:p w:rsidR="0078006A" w:rsidRPr="00B438F6" w:rsidRDefault="0078006A" w:rsidP="0078006A">
      <w:pPr>
        <w:jc w:val="center"/>
        <w:rPr>
          <w:bCs/>
          <w:sz w:val="24"/>
          <w:szCs w:val="24"/>
          <w:highlight w:val="yellow"/>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575"/>
        <w:gridCol w:w="1435"/>
      </w:tblGrid>
      <w:tr w:rsidR="0078006A" w:rsidRPr="00B438F6" w:rsidTr="0078006A">
        <w:tc>
          <w:tcPr>
            <w:tcW w:w="9072" w:type="dxa"/>
            <w:gridSpan w:val="3"/>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jc w:val="center"/>
              <w:rPr>
                <w:b/>
                <w:bCs/>
                <w:sz w:val="24"/>
                <w:szCs w:val="24"/>
              </w:rPr>
            </w:pPr>
            <w:r w:rsidRPr="00B438F6">
              <w:rPr>
                <w:b/>
                <w:bCs/>
                <w:sz w:val="24"/>
                <w:szCs w:val="24"/>
              </w:rPr>
              <w:t>Межбюджетные трансферты, передаваемые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78006A" w:rsidRPr="00B438F6" w:rsidTr="0078006A">
        <w:tc>
          <w:tcPr>
            <w:tcW w:w="6062"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jc w:val="center"/>
              <w:rPr>
                <w:bCs/>
                <w:sz w:val="24"/>
                <w:szCs w:val="24"/>
              </w:rPr>
            </w:pPr>
            <w:r w:rsidRPr="00B438F6">
              <w:rPr>
                <w:bCs/>
                <w:sz w:val="24"/>
                <w:szCs w:val="24"/>
              </w:rPr>
              <w:t>Наименование</w:t>
            </w:r>
          </w:p>
        </w:tc>
        <w:tc>
          <w:tcPr>
            <w:tcW w:w="1575"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jc w:val="center"/>
              <w:rPr>
                <w:bCs/>
                <w:sz w:val="24"/>
                <w:szCs w:val="24"/>
              </w:rPr>
            </w:pPr>
            <w:r w:rsidRPr="00B438F6">
              <w:rPr>
                <w:bCs/>
                <w:sz w:val="24"/>
                <w:szCs w:val="24"/>
              </w:rPr>
              <w:t>Сумма</w:t>
            </w:r>
            <w:r w:rsidRPr="00B438F6">
              <w:rPr>
                <w:bCs/>
                <w:sz w:val="24"/>
                <w:szCs w:val="24"/>
                <w:lang w:val="en-US"/>
              </w:rPr>
              <w:t xml:space="preserve"> 2024</w:t>
            </w:r>
            <w:r w:rsidRPr="00B438F6">
              <w:rPr>
                <w:bCs/>
                <w:sz w:val="24"/>
                <w:szCs w:val="24"/>
              </w:rPr>
              <w:t>, тыс.руб.</w:t>
            </w:r>
          </w:p>
        </w:tc>
        <w:tc>
          <w:tcPr>
            <w:tcW w:w="1435"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Cs/>
                <w:sz w:val="24"/>
                <w:szCs w:val="24"/>
              </w:rPr>
            </w:pPr>
            <w:r w:rsidRPr="00B438F6">
              <w:rPr>
                <w:bCs/>
                <w:sz w:val="24"/>
                <w:szCs w:val="24"/>
              </w:rPr>
              <w:t>Сумма</w:t>
            </w:r>
            <w:r w:rsidRPr="00B438F6">
              <w:rPr>
                <w:bCs/>
                <w:sz w:val="24"/>
                <w:szCs w:val="24"/>
                <w:lang w:val="en-US"/>
              </w:rPr>
              <w:t xml:space="preserve"> 2025</w:t>
            </w:r>
            <w:r w:rsidRPr="00B438F6">
              <w:rPr>
                <w:bCs/>
                <w:sz w:val="24"/>
                <w:szCs w:val="24"/>
              </w:rPr>
              <w:t>, тыс.руб.</w:t>
            </w:r>
          </w:p>
        </w:tc>
      </w:tr>
      <w:tr w:rsidR="0078006A" w:rsidRPr="00B438F6" w:rsidTr="0078006A">
        <w:tc>
          <w:tcPr>
            <w:tcW w:w="6062"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rPr>
                <w:bCs/>
                <w:sz w:val="24"/>
                <w:szCs w:val="24"/>
              </w:rPr>
            </w:pPr>
            <w:r w:rsidRPr="00B438F6">
              <w:rPr>
                <w:bCs/>
                <w:sz w:val="24"/>
                <w:szCs w:val="24"/>
              </w:rPr>
              <w:t>Межбюджетные трансферты на казначейское исполнение бюджета поселения</w:t>
            </w:r>
          </w:p>
        </w:tc>
        <w:tc>
          <w:tcPr>
            <w:tcW w:w="1575"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Cs/>
                <w:sz w:val="24"/>
                <w:szCs w:val="24"/>
              </w:rPr>
            </w:pPr>
            <w:r w:rsidRPr="00B438F6">
              <w:rPr>
                <w:sz w:val="24"/>
                <w:szCs w:val="24"/>
              </w:rPr>
              <w:t>401,827</w:t>
            </w:r>
          </w:p>
        </w:tc>
        <w:tc>
          <w:tcPr>
            <w:tcW w:w="1435"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Cs/>
                <w:sz w:val="24"/>
                <w:szCs w:val="24"/>
              </w:rPr>
            </w:pPr>
            <w:r w:rsidRPr="00B438F6">
              <w:rPr>
                <w:sz w:val="24"/>
                <w:szCs w:val="24"/>
              </w:rPr>
              <w:t>401,827</w:t>
            </w:r>
          </w:p>
        </w:tc>
      </w:tr>
      <w:tr w:rsidR="0078006A" w:rsidRPr="00B438F6" w:rsidTr="0078006A">
        <w:tc>
          <w:tcPr>
            <w:tcW w:w="6062"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rPr>
                <w:bCs/>
                <w:sz w:val="24"/>
                <w:szCs w:val="24"/>
              </w:rPr>
            </w:pPr>
            <w:r w:rsidRPr="00B438F6">
              <w:rPr>
                <w:bCs/>
                <w:sz w:val="24"/>
                <w:szCs w:val="24"/>
              </w:rPr>
              <w:t>Межбюджетные трансферты по внешнему финансовому контролю бюджета поселения</w:t>
            </w:r>
          </w:p>
        </w:tc>
        <w:tc>
          <w:tcPr>
            <w:tcW w:w="1575"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Cs/>
                <w:sz w:val="24"/>
                <w:szCs w:val="24"/>
              </w:rPr>
            </w:pPr>
            <w:r w:rsidRPr="00B438F6">
              <w:rPr>
                <w:bCs/>
                <w:sz w:val="24"/>
                <w:szCs w:val="24"/>
              </w:rPr>
              <w:t>434,210</w:t>
            </w:r>
          </w:p>
        </w:tc>
        <w:tc>
          <w:tcPr>
            <w:tcW w:w="1435"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Cs/>
                <w:sz w:val="24"/>
                <w:szCs w:val="24"/>
              </w:rPr>
            </w:pPr>
            <w:r w:rsidRPr="00B438F6">
              <w:rPr>
                <w:bCs/>
                <w:sz w:val="24"/>
                <w:szCs w:val="24"/>
              </w:rPr>
              <w:t>434,210</w:t>
            </w:r>
          </w:p>
        </w:tc>
      </w:tr>
      <w:tr w:rsidR="0078006A" w:rsidRPr="00B438F6" w:rsidTr="0078006A">
        <w:tc>
          <w:tcPr>
            <w:tcW w:w="6062"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rPr>
                <w:bCs/>
                <w:sz w:val="24"/>
                <w:szCs w:val="24"/>
              </w:rPr>
            </w:pPr>
            <w:r w:rsidRPr="00B438F6">
              <w:rPr>
                <w:bCs/>
                <w:sz w:val="24"/>
                <w:szCs w:val="24"/>
              </w:rPr>
              <w:t>Межбюджетные трансферты на обеспечение деятельности культуры, спорта и молодежной политики</w:t>
            </w:r>
          </w:p>
        </w:tc>
        <w:tc>
          <w:tcPr>
            <w:tcW w:w="1575"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Cs/>
                <w:sz w:val="24"/>
                <w:szCs w:val="24"/>
              </w:rPr>
            </w:pPr>
            <w:r w:rsidRPr="00B438F6">
              <w:rPr>
                <w:bCs/>
                <w:sz w:val="24"/>
                <w:szCs w:val="24"/>
              </w:rPr>
              <w:t>25 026,650</w:t>
            </w:r>
          </w:p>
        </w:tc>
        <w:tc>
          <w:tcPr>
            <w:tcW w:w="1435"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Cs/>
                <w:sz w:val="24"/>
                <w:szCs w:val="24"/>
              </w:rPr>
            </w:pPr>
            <w:r w:rsidRPr="00B438F6">
              <w:rPr>
                <w:bCs/>
                <w:sz w:val="24"/>
                <w:szCs w:val="24"/>
              </w:rPr>
              <w:t>22 955,950</w:t>
            </w:r>
          </w:p>
        </w:tc>
      </w:tr>
      <w:tr w:rsidR="0078006A" w:rsidRPr="00B438F6" w:rsidTr="0078006A">
        <w:tc>
          <w:tcPr>
            <w:tcW w:w="6062" w:type="dxa"/>
            <w:tcBorders>
              <w:top w:val="single" w:sz="4" w:space="0" w:color="auto"/>
              <w:left w:val="single" w:sz="4" w:space="0" w:color="auto"/>
              <w:bottom w:val="single" w:sz="4" w:space="0" w:color="auto"/>
              <w:right w:val="single" w:sz="4" w:space="0" w:color="auto"/>
            </w:tcBorders>
            <w:hideMark/>
          </w:tcPr>
          <w:p w:rsidR="0078006A" w:rsidRPr="00B438F6" w:rsidRDefault="0078006A" w:rsidP="0078006A">
            <w:pPr>
              <w:rPr>
                <w:b/>
                <w:bCs/>
                <w:sz w:val="24"/>
                <w:szCs w:val="24"/>
              </w:rPr>
            </w:pPr>
            <w:r w:rsidRPr="00B438F6">
              <w:rPr>
                <w:b/>
                <w:bCs/>
                <w:sz w:val="24"/>
                <w:szCs w:val="24"/>
              </w:rPr>
              <w:t xml:space="preserve">Итого </w:t>
            </w:r>
          </w:p>
        </w:tc>
        <w:tc>
          <w:tcPr>
            <w:tcW w:w="1575"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
                <w:bCs/>
                <w:sz w:val="24"/>
                <w:szCs w:val="24"/>
              </w:rPr>
            </w:pPr>
            <w:r w:rsidRPr="00B438F6">
              <w:rPr>
                <w:b/>
                <w:bCs/>
                <w:sz w:val="24"/>
                <w:szCs w:val="24"/>
              </w:rPr>
              <w:t>25 862,687</w:t>
            </w:r>
          </w:p>
        </w:tc>
        <w:tc>
          <w:tcPr>
            <w:tcW w:w="1435" w:type="dxa"/>
            <w:tcBorders>
              <w:top w:val="single" w:sz="4" w:space="0" w:color="auto"/>
              <w:left w:val="single" w:sz="4" w:space="0" w:color="auto"/>
              <w:bottom w:val="single" w:sz="4" w:space="0" w:color="auto"/>
              <w:right w:val="single" w:sz="4" w:space="0" w:color="auto"/>
            </w:tcBorders>
          </w:tcPr>
          <w:p w:rsidR="0078006A" w:rsidRPr="00B438F6" w:rsidRDefault="0078006A" w:rsidP="0078006A">
            <w:pPr>
              <w:jc w:val="center"/>
              <w:rPr>
                <w:b/>
                <w:bCs/>
                <w:sz w:val="24"/>
                <w:szCs w:val="24"/>
              </w:rPr>
            </w:pPr>
            <w:r w:rsidRPr="00B438F6">
              <w:rPr>
                <w:b/>
                <w:bCs/>
                <w:sz w:val="24"/>
                <w:szCs w:val="24"/>
              </w:rPr>
              <w:t>23 791,987</w:t>
            </w:r>
          </w:p>
        </w:tc>
      </w:tr>
    </w:tbl>
    <w:p w:rsidR="0078006A" w:rsidRPr="00B438F6" w:rsidRDefault="0078006A" w:rsidP="0078006A">
      <w:pPr>
        <w:rPr>
          <w:sz w:val="24"/>
          <w:szCs w:val="24"/>
          <w:highlight w:val="yellow"/>
        </w:rPr>
      </w:pPr>
    </w:p>
    <w:p w:rsidR="0078006A" w:rsidRPr="00B438F6" w:rsidRDefault="0078006A" w:rsidP="0078006A">
      <w:pPr>
        <w:jc w:val="center"/>
        <w:rPr>
          <w:b/>
          <w:i/>
          <w:sz w:val="24"/>
          <w:szCs w:val="24"/>
          <w:highlight w:val="yellow"/>
        </w:rPr>
      </w:pPr>
      <w:r w:rsidRPr="00B438F6">
        <w:rPr>
          <w:b/>
          <w:i/>
          <w:sz w:val="24"/>
          <w:szCs w:val="24"/>
          <w:highlight w:val="yellow"/>
        </w:rPr>
        <w:br w:type="page"/>
      </w:r>
    </w:p>
    <w:p w:rsidR="0078006A" w:rsidRPr="00B438F6" w:rsidRDefault="0078006A" w:rsidP="0078006A">
      <w:pPr>
        <w:jc w:val="center"/>
        <w:rPr>
          <w:b/>
          <w:i/>
          <w:sz w:val="24"/>
          <w:szCs w:val="24"/>
        </w:rPr>
      </w:pPr>
      <w:r w:rsidRPr="00B438F6">
        <w:rPr>
          <w:b/>
          <w:i/>
          <w:sz w:val="24"/>
          <w:szCs w:val="24"/>
        </w:rPr>
        <w:t xml:space="preserve">ПОЯСНИТЕЛЬНАЯ ЗАПИСКА </w:t>
      </w:r>
    </w:p>
    <w:p w:rsidR="0078006A" w:rsidRPr="00B438F6" w:rsidRDefault="0078006A" w:rsidP="0078006A">
      <w:pPr>
        <w:jc w:val="center"/>
        <w:rPr>
          <w:b/>
          <w:i/>
          <w:sz w:val="24"/>
          <w:szCs w:val="24"/>
        </w:rPr>
      </w:pPr>
      <w:r w:rsidRPr="00B438F6">
        <w:rPr>
          <w:b/>
          <w:i/>
          <w:sz w:val="24"/>
          <w:szCs w:val="24"/>
        </w:rPr>
        <w:t>к проекту бюджета муниципального образования «Александровское сельское поселение»на 2023 год и плановый период 2024 и 2025 годов.</w:t>
      </w:r>
    </w:p>
    <w:p w:rsidR="0078006A" w:rsidRPr="00B438F6" w:rsidRDefault="0078006A" w:rsidP="0078006A">
      <w:pPr>
        <w:jc w:val="center"/>
        <w:rPr>
          <w:b/>
          <w:i/>
          <w:sz w:val="24"/>
          <w:szCs w:val="24"/>
        </w:rPr>
      </w:pPr>
    </w:p>
    <w:p w:rsidR="0078006A" w:rsidRPr="00B438F6" w:rsidRDefault="0078006A" w:rsidP="0078006A">
      <w:pPr>
        <w:jc w:val="center"/>
        <w:rPr>
          <w:b/>
          <w:i/>
          <w:sz w:val="24"/>
          <w:szCs w:val="24"/>
        </w:rPr>
      </w:pPr>
      <w:r w:rsidRPr="00B438F6">
        <w:rPr>
          <w:b/>
          <w:i/>
          <w:sz w:val="24"/>
          <w:szCs w:val="24"/>
        </w:rPr>
        <w:t>ВВЕДЕНИЕ</w:t>
      </w:r>
    </w:p>
    <w:p w:rsidR="0078006A" w:rsidRPr="00B438F6" w:rsidRDefault="0078006A" w:rsidP="0078006A">
      <w:pPr>
        <w:ind w:firstLine="708"/>
        <w:jc w:val="both"/>
        <w:rPr>
          <w:sz w:val="24"/>
          <w:szCs w:val="24"/>
        </w:rPr>
      </w:pPr>
      <w:r w:rsidRPr="00B438F6">
        <w:rPr>
          <w:sz w:val="24"/>
          <w:szCs w:val="24"/>
        </w:rPr>
        <w:t xml:space="preserve">Формирование проекта бюджета Александровского сельского поселения осуществлялось в соответствии с Бюджетным кодексом Российской Федерации, Положением «О бюджетном процессе в муниципальном образовании «Александровское сельское поселение», утвержденным решением Совета Александровского сельского поселения от 15.05.2013 года № 54-13-11 п и другими нормативно-правовыми актами. </w:t>
      </w:r>
    </w:p>
    <w:p w:rsidR="0078006A" w:rsidRPr="00B438F6" w:rsidRDefault="0078006A" w:rsidP="0078006A">
      <w:pPr>
        <w:autoSpaceDE w:val="0"/>
        <w:autoSpaceDN w:val="0"/>
        <w:adjustRightInd w:val="0"/>
        <w:ind w:firstLine="708"/>
        <w:jc w:val="both"/>
        <w:rPr>
          <w:sz w:val="24"/>
          <w:szCs w:val="24"/>
        </w:rPr>
      </w:pPr>
      <w:r w:rsidRPr="00B438F6">
        <w:rPr>
          <w:sz w:val="24"/>
          <w:szCs w:val="24"/>
        </w:rPr>
        <w:t xml:space="preserve">При формировании проекта бюджета поселения учитывались принятые федеральные законы, предусматривающие внесение изменений в бюджетное и налоговое законодательство. </w:t>
      </w:r>
    </w:p>
    <w:p w:rsidR="0078006A" w:rsidRPr="00B438F6" w:rsidRDefault="0078006A" w:rsidP="0078006A">
      <w:pPr>
        <w:jc w:val="both"/>
        <w:rPr>
          <w:sz w:val="24"/>
          <w:szCs w:val="24"/>
        </w:rPr>
      </w:pPr>
      <w:r w:rsidRPr="00B438F6">
        <w:rPr>
          <w:sz w:val="24"/>
          <w:szCs w:val="24"/>
        </w:rPr>
        <w:tab/>
        <w:t>В проекте бюджета поселения обеспечено соблюдение принципов бюджетной системы, основными из которых является:</w:t>
      </w:r>
    </w:p>
    <w:p w:rsidR="0078006A" w:rsidRPr="00B438F6" w:rsidRDefault="0078006A" w:rsidP="0078006A">
      <w:pPr>
        <w:ind w:firstLine="708"/>
        <w:jc w:val="both"/>
        <w:rPr>
          <w:sz w:val="24"/>
          <w:szCs w:val="24"/>
        </w:rPr>
      </w:pPr>
      <w:r w:rsidRPr="00B438F6">
        <w:rPr>
          <w:sz w:val="24"/>
          <w:szCs w:val="24"/>
        </w:rPr>
        <w:t>- обеспечение сбалансированности бюджета;</w:t>
      </w:r>
    </w:p>
    <w:p w:rsidR="0078006A" w:rsidRPr="00B438F6" w:rsidRDefault="0078006A" w:rsidP="0078006A">
      <w:pPr>
        <w:ind w:firstLine="708"/>
        <w:jc w:val="both"/>
        <w:rPr>
          <w:sz w:val="24"/>
          <w:szCs w:val="24"/>
        </w:rPr>
      </w:pPr>
      <w:r w:rsidRPr="00B438F6">
        <w:rPr>
          <w:sz w:val="24"/>
          <w:szCs w:val="24"/>
        </w:rPr>
        <w:t>- исполнения действующих и принимаемых расходных обязательств;</w:t>
      </w:r>
    </w:p>
    <w:p w:rsidR="0078006A" w:rsidRPr="00B438F6" w:rsidRDefault="0078006A" w:rsidP="0078006A">
      <w:pPr>
        <w:ind w:firstLine="708"/>
        <w:jc w:val="both"/>
        <w:rPr>
          <w:sz w:val="24"/>
          <w:szCs w:val="24"/>
        </w:rPr>
      </w:pPr>
      <w:r w:rsidRPr="00B438F6">
        <w:rPr>
          <w:sz w:val="24"/>
          <w:szCs w:val="24"/>
        </w:rPr>
        <w:t>- расширение сферы применения программно-целевого принципа;</w:t>
      </w:r>
    </w:p>
    <w:p w:rsidR="0078006A" w:rsidRPr="00B438F6" w:rsidRDefault="0078006A" w:rsidP="0078006A">
      <w:pPr>
        <w:ind w:firstLine="708"/>
        <w:jc w:val="both"/>
        <w:rPr>
          <w:sz w:val="24"/>
          <w:szCs w:val="24"/>
        </w:rPr>
      </w:pPr>
      <w:r w:rsidRPr="00B438F6">
        <w:rPr>
          <w:sz w:val="24"/>
          <w:szCs w:val="24"/>
        </w:rPr>
        <w:t>- повышение качества и доступности предоставления муниципальных услуг, оказываемых муниципальными учреждениями поселения; решение других задач бюджетной политики, сформулированных в соответствии с основными направлениями бюджетной и налоговой политики Александровского сельского поселения на 2023-2025 годов.</w:t>
      </w:r>
    </w:p>
    <w:p w:rsidR="0078006A" w:rsidRPr="00B438F6" w:rsidRDefault="0078006A" w:rsidP="0078006A">
      <w:pPr>
        <w:jc w:val="center"/>
        <w:rPr>
          <w:b/>
          <w:sz w:val="24"/>
          <w:szCs w:val="24"/>
          <w:highlight w:val="yellow"/>
          <w:u w:val="single"/>
        </w:rPr>
      </w:pPr>
    </w:p>
    <w:p w:rsidR="0078006A" w:rsidRPr="00B438F6" w:rsidRDefault="0078006A" w:rsidP="0078006A">
      <w:pPr>
        <w:jc w:val="center"/>
        <w:rPr>
          <w:b/>
          <w:sz w:val="24"/>
          <w:szCs w:val="24"/>
          <w:u w:val="single"/>
        </w:rPr>
      </w:pPr>
      <w:r w:rsidRPr="00B438F6">
        <w:rPr>
          <w:b/>
          <w:sz w:val="24"/>
          <w:szCs w:val="24"/>
          <w:u w:val="single"/>
        </w:rPr>
        <w:t xml:space="preserve">Доходы бюджета МО «Александровское сельское поселение» </w:t>
      </w:r>
    </w:p>
    <w:p w:rsidR="0078006A" w:rsidRPr="00B438F6" w:rsidRDefault="0078006A" w:rsidP="0078006A">
      <w:pPr>
        <w:ind w:firstLine="708"/>
        <w:jc w:val="both"/>
        <w:rPr>
          <w:sz w:val="24"/>
          <w:szCs w:val="24"/>
        </w:rPr>
      </w:pPr>
      <w:r w:rsidRPr="00B438F6">
        <w:rPr>
          <w:sz w:val="24"/>
          <w:szCs w:val="24"/>
        </w:rPr>
        <w:t xml:space="preserve">Доходы бюджета поселения сформированы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w:t>
      </w:r>
    </w:p>
    <w:p w:rsidR="0078006A" w:rsidRPr="00B438F6" w:rsidRDefault="0078006A" w:rsidP="0078006A">
      <w:pPr>
        <w:jc w:val="both"/>
        <w:rPr>
          <w:sz w:val="24"/>
          <w:szCs w:val="24"/>
        </w:rPr>
      </w:pPr>
      <w:r w:rsidRPr="00B438F6">
        <w:rPr>
          <w:sz w:val="24"/>
          <w:szCs w:val="24"/>
        </w:rPr>
        <w:tab/>
        <w:t>С учетом финансовой помощи из бюджетов других уровней, доходы спрогнозированы:</w:t>
      </w:r>
    </w:p>
    <w:p w:rsidR="0078006A" w:rsidRPr="00B438F6" w:rsidRDefault="0078006A" w:rsidP="0078006A">
      <w:pPr>
        <w:jc w:val="both"/>
        <w:rPr>
          <w:sz w:val="24"/>
          <w:szCs w:val="24"/>
        </w:rPr>
      </w:pPr>
      <w:r w:rsidRPr="00B438F6">
        <w:rPr>
          <w:sz w:val="24"/>
          <w:szCs w:val="24"/>
        </w:rPr>
        <w:t xml:space="preserve">- в 2023 году в сумме </w:t>
      </w:r>
      <w:r w:rsidRPr="00B438F6">
        <w:rPr>
          <w:b/>
          <w:sz w:val="24"/>
          <w:szCs w:val="24"/>
        </w:rPr>
        <w:t>70 434,422</w:t>
      </w:r>
      <w:r w:rsidRPr="00B438F6">
        <w:rPr>
          <w:sz w:val="24"/>
          <w:szCs w:val="24"/>
        </w:rPr>
        <w:t xml:space="preserve"> тыс. рублей; </w:t>
      </w:r>
    </w:p>
    <w:p w:rsidR="0078006A" w:rsidRPr="00B438F6" w:rsidRDefault="0078006A" w:rsidP="0078006A">
      <w:pPr>
        <w:jc w:val="both"/>
        <w:rPr>
          <w:sz w:val="24"/>
          <w:szCs w:val="24"/>
        </w:rPr>
      </w:pPr>
      <w:r w:rsidRPr="00B438F6">
        <w:rPr>
          <w:sz w:val="24"/>
          <w:szCs w:val="24"/>
        </w:rPr>
        <w:t xml:space="preserve">- в 2024 году в сумме </w:t>
      </w:r>
      <w:r w:rsidRPr="00B438F6">
        <w:rPr>
          <w:b/>
          <w:sz w:val="24"/>
          <w:szCs w:val="24"/>
        </w:rPr>
        <w:t xml:space="preserve">71 942,070 </w:t>
      </w:r>
      <w:r w:rsidRPr="00B438F6">
        <w:rPr>
          <w:sz w:val="24"/>
          <w:szCs w:val="24"/>
        </w:rPr>
        <w:t xml:space="preserve">тыс. рублей; </w:t>
      </w:r>
    </w:p>
    <w:p w:rsidR="0078006A" w:rsidRPr="00B438F6" w:rsidRDefault="0078006A" w:rsidP="0078006A">
      <w:pPr>
        <w:jc w:val="both"/>
        <w:rPr>
          <w:sz w:val="24"/>
          <w:szCs w:val="24"/>
        </w:rPr>
      </w:pPr>
      <w:r w:rsidRPr="00B438F6">
        <w:rPr>
          <w:sz w:val="24"/>
          <w:szCs w:val="24"/>
        </w:rPr>
        <w:t xml:space="preserve">- в 2025 году в сумме </w:t>
      </w:r>
      <w:r w:rsidRPr="00B438F6">
        <w:rPr>
          <w:b/>
          <w:sz w:val="24"/>
          <w:szCs w:val="24"/>
        </w:rPr>
        <w:t>73 433,640</w:t>
      </w:r>
      <w:r w:rsidRPr="00B438F6">
        <w:rPr>
          <w:sz w:val="24"/>
          <w:szCs w:val="24"/>
        </w:rPr>
        <w:t xml:space="preserve"> тыс. рублей. </w:t>
      </w:r>
    </w:p>
    <w:p w:rsidR="0078006A" w:rsidRPr="00B438F6" w:rsidRDefault="0078006A" w:rsidP="0078006A">
      <w:pPr>
        <w:ind w:firstLine="360"/>
        <w:jc w:val="both"/>
        <w:rPr>
          <w:sz w:val="24"/>
          <w:szCs w:val="24"/>
        </w:rPr>
      </w:pPr>
      <w:r w:rsidRPr="00B438F6">
        <w:rPr>
          <w:sz w:val="24"/>
          <w:szCs w:val="24"/>
        </w:rPr>
        <w:t>На 2023-2025 годы налоговые и неналоговые доходы запланированы в следующих объёмах:</w:t>
      </w:r>
    </w:p>
    <w:p w:rsidR="0078006A" w:rsidRPr="00B438F6" w:rsidRDefault="0078006A" w:rsidP="0078006A">
      <w:pPr>
        <w:ind w:firstLine="360"/>
        <w:jc w:val="both"/>
        <w:rPr>
          <w:sz w:val="24"/>
          <w:szCs w:val="24"/>
        </w:rPr>
      </w:pPr>
      <w:r w:rsidRPr="00B438F6">
        <w:rPr>
          <w:sz w:val="24"/>
          <w:szCs w:val="24"/>
        </w:rPr>
        <w:t>- в 2023 году в сумме 43</w:t>
      </w:r>
      <w:r w:rsidRPr="00B438F6">
        <w:rPr>
          <w:sz w:val="24"/>
          <w:szCs w:val="24"/>
          <w:lang w:val="en-US"/>
        </w:rPr>
        <w:t> </w:t>
      </w:r>
      <w:r w:rsidRPr="00B438F6">
        <w:rPr>
          <w:sz w:val="24"/>
          <w:szCs w:val="24"/>
        </w:rPr>
        <w:t xml:space="preserve">601,050 тыс. рублей </w:t>
      </w:r>
    </w:p>
    <w:p w:rsidR="0078006A" w:rsidRPr="00B438F6" w:rsidRDefault="0078006A" w:rsidP="0078006A">
      <w:pPr>
        <w:ind w:firstLine="360"/>
        <w:jc w:val="both"/>
        <w:rPr>
          <w:sz w:val="24"/>
          <w:szCs w:val="24"/>
        </w:rPr>
      </w:pPr>
      <w:r w:rsidRPr="00B438F6">
        <w:rPr>
          <w:sz w:val="24"/>
          <w:szCs w:val="24"/>
        </w:rPr>
        <w:t xml:space="preserve">- в 2024 году в сумме 46 965,420 тыс. рублей </w:t>
      </w:r>
    </w:p>
    <w:p w:rsidR="0078006A" w:rsidRPr="00B438F6" w:rsidRDefault="0078006A" w:rsidP="0078006A">
      <w:pPr>
        <w:ind w:firstLine="360"/>
        <w:jc w:val="both"/>
        <w:rPr>
          <w:sz w:val="24"/>
          <w:szCs w:val="24"/>
        </w:rPr>
      </w:pPr>
      <w:r w:rsidRPr="00B438F6">
        <w:rPr>
          <w:sz w:val="24"/>
          <w:szCs w:val="24"/>
        </w:rPr>
        <w:t xml:space="preserve">- в 2025 году в сумме 50 527,690 тыс. рублей </w:t>
      </w:r>
    </w:p>
    <w:p w:rsidR="0078006A" w:rsidRPr="00B438F6" w:rsidRDefault="0078006A" w:rsidP="0078006A">
      <w:pPr>
        <w:ind w:firstLine="360"/>
        <w:jc w:val="both"/>
        <w:rPr>
          <w:sz w:val="24"/>
          <w:szCs w:val="24"/>
        </w:rPr>
      </w:pPr>
      <w:r w:rsidRPr="00B438F6">
        <w:rPr>
          <w:sz w:val="24"/>
          <w:szCs w:val="24"/>
        </w:rPr>
        <w:t>Объём безвозмездных поступлений из бюджета Александровского района прогнозируется на основании прогноза поступления межбюджетных трансфертов, предоставленного финансовым отделом Администрации Александровского района и составляет:</w:t>
      </w:r>
    </w:p>
    <w:p w:rsidR="0078006A" w:rsidRPr="00B438F6" w:rsidRDefault="0078006A" w:rsidP="0078006A">
      <w:pPr>
        <w:ind w:firstLine="360"/>
        <w:jc w:val="both"/>
        <w:rPr>
          <w:sz w:val="24"/>
          <w:szCs w:val="24"/>
        </w:rPr>
      </w:pPr>
      <w:r w:rsidRPr="00B438F6">
        <w:rPr>
          <w:sz w:val="24"/>
          <w:szCs w:val="24"/>
        </w:rPr>
        <w:t>- на 2023 год в сумме 26 833,372 тыс. рублей;</w:t>
      </w:r>
    </w:p>
    <w:p w:rsidR="0078006A" w:rsidRPr="00B438F6" w:rsidRDefault="0078006A" w:rsidP="0078006A">
      <w:pPr>
        <w:ind w:firstLine="360"/>
        <w:jc w:val="both"/>
        <w:rPr>
          <w:sz w:val="24"/>
          <w:szCs w:val="24"/>
        </w:rPr>
      </w:pPr>
      <w:r w:rsidRPr="00B438F6">
        <w:rPr>
          <w:sz w:val="24"/>
          <w:szCs w:val="24"/>
        </w:rPr>
        <w:t>- на 2024 год в сумме 24 976,650 тыс. рублей;</w:t>
      </w:r>
    </w:p>
    <w:p w:rsidR="0078006A" w:rsidRPr="00B438F6" w:rsidRDefault="0078006A" w:rsidP="0078006A">
      <w:pPr>
        <w:ind w:firstLine="360"/>
        <w:jc w:val="both"/>
        <w:rPr>
          <w:sz w:val="24"/>
          <w:szCs w:val="24"/>
        </w:rPr>
      </w:pPr>
      <w:r w:rsidRPr="00B438F6">
        <w:rPr>
          <w:sz w:val="24"/>
          <w:szCs w:val="24"/>
        </w:rPr>
        <w:t>- на 2025 год в сумме 22 905,950 тыс. рублей.</w:t>
      </w:r>
    </w:p>
    <w:p w:rsidR="0078006A" w:rsidRPr="00B438F6" w:rsidRDefault="0078006A" w:rsidP="0078006A">
      <w:pPr>
        <w:ind w:firstLine="360"/>
        <w:jc w:val="both"/>
        <w:rPr>
          <w:sz w:val="24"/>
          <w:szCs w:val="24"/>
          <w:highlight w:val="yellow"/>
        </w:rPr>
      </w:pPr>
    </w:p>
    <w:p w:rsidR="0078006A" w:rsidRPr="00B438F6" w:rsidRDefault="0078006A" w:rsidP="0078006A">
      <w:pPr>
        <w:ind w:firstLine="360"/>
        <w:jc w:val="both"/>
        <w:rPr>
          <w:sz w:val="24"/>
          <w:szCs w:val="24"/>
        </w:rPr>
      </w:pPr>
      <w:r w:rsidRPr="00B438F6">
        <w:rPr>
          <w:sz w:val="24"/>
          <w:szCs w:val="24"/>
        </w:rPr>
        <w:t>Особенности расчётов поступлений по доходным источникам:</w:t>
      </w:r>
    </w:p>
    <w:p w:rsidR="0078006A" w:rsidRPr="00B438F6" w:rsidRDefault="0078006A" w:rsidP="0078006A">
      <w:pPr>
        <w:ind w:firstLine="360"/>
        <w:jc w:val="both"/>
        <w:rPr>
          <w:b/>
          <w:sz w:val="24"/>
          <w:szCs w:val="24"/>
          <w:u w:val="single"/>
        </w:rPr>
      </w:pPr>
      <w:r w:rsidRPr="00B438F6">
        <w:rPr>
          <w:b/>
          <w:sz w:val="24"/>
          <w:szCs w:val="24"/>
          <w:u w:val="single"/>
        </w:rPr>
        <w:t>1 Налоговые доходы</w:t>
      </w:r>
    </w:p>
    <w:p w:rsidR="0078006A" w:rsidRPr="00B438F6" w:rsidRDefault="0078006A" w:rsidP="0078006A">
      <w:pPr>
        <w:ind w:firstLine="360"/>
        <w:jc w:val="both"/>
        <w:rPr>
          <w:sz w:val="24"/>
          <w:szCs w:val="24"/>
        </w:rPr>
      </w:pPr>
      <w:r w:rsidRPr="00B438F6">
        <w:rPr>
          <w:sz w:val="24"/>
          <w:szCs w:val="24"/>
        </w:rPr>
        <w:t>Налоговые доходы бюджета поселения формируются за счет средств от уплаты федеральных и местных налогов и сборов по нормативам, установленным законодательными актами Российской Федерации и субъектов Российской Федерации.</w:t>
      </w:r>
    </w:p>
    <w:p w:rsidR="0078006A" w:rsidRPr="00B438F6" w:rsidRDefault="0078006A" w:rsidP="0078006A">
      <w:pPr>
        <w:ind w:firstLine="360"/>
        <w:jc w:val="both"/>
        <w:rPr>
          <w:sz w:val="24"/>
          <w:szCs w:val="24"/>
        </w:rPr>
      </w:pPr>
      <w:r w:rsidRPr="00B438F6">
        <w:rPr>
          <w:sz w:val="24"/>
          <w:szCs w:val="24"/>
        </w:rPr>
        <w:t>На 2023 год налоговые доходы запланированы в сумме 43 601,050 тыс. рублей.</w:t>
      </w:r>
    </w:p>
    <w:p w:rsidR="0078006A" w:rsidRPr="00B438F6" w:rsidRDefault="0078006A" w:rsidP="0078006A">
      <w:pPr>
        <w:ind w:left="540"/>
        <w:jc w:val="both"/>
        <w:rPr>
          <w:b/>
          <w:i/>
          <w:sz w:val="24"/>
          <w:szCs w:val="24"/>
        </w:rPr>
      </w:pPr>
      <w:r w:rsidRPr="00B438F6">
        <w:rPr>
          <w:b/>
          <w:i/>
          <w:sz w:val="24"/>
          <w:szCs w:val="24"/>
        </w:rPr>
        <w:t>1.1 Налог на доходы физических лиц.</w:t>
      </w:r>
    </w:p>
    <w:p w:rsidR="0078006A" w:rsidRPr="00B438F6" w:rsidRDefault="0078006A" w:rsidP="0078006A">
      <w:pPr>
        <w:ind w:firstLine="540"/>
        <w:jc w:val="both"/>
        <w:rPr>
          <w:sz w:val="24"/>
          <w:szCs w:val="24"/>
        </w:rPr>
      </w:pPr>
      <w:r w:rsidRPr="00B438F6">
        <w:rPr>
          <w:sz w:val="24"/>
          <w:szCs w:val="24"/>
        </w:rPr>
        <w:t>В соответствии со статьей 61, прим. 5 Бюджетного кодекса РФ налог на доходы физических лиц подлежит зачислению в бюджет поселения по нормативу 2 %. За основу расчета поступлений принято ожидаемое поступление налога в 2022 году, а так же прогноз Управления Федеральной налоговой службы по Томской области. Поступление налога на доходы физических лиц в бюджет поселения спрогнозирован в 2023 году в сумме 34 680,980 тыс. рублей.</w:t>
      </w:r>
    </w:p>
    <w:p w:rsidR="0078006A" w:rsidRPr="00B438F6" w:rsidRDefault="0078006A" w:rsidP="0078006A">
      <w:pPr>
        <w:ind w:firstLine="360"/>
        <w:jc w:val="both"/>
        <w:rPr>
          <w:sz w:val="24"/>
          <w:szCs w:val="24"/>
        </w:rPr>
      </w:pPr>
      <w:r w:rsidRPr="00B438F6">
        <w:rPr>
          <w:b/>
          <w:i/>
          <w:sz w:val="24"/>
          <w:szCs w:val="24"/>
        </w:rPr>
        <w:t>1.2 Акцизы по подакцизным товарам.</w:t>
      </w:r>
    </w:p>
    <w:p w:rsidR="0078006A" w:rsidRPr="00B438F6" w:rsidRDefault="0078006A" w:rsidP="0078006A">
      <w:pPr>
        <w:ind w:firstLine="360"/>
        <w:jc w:val="both"/>
        <w:rPr>
          <w:sz w:val="24"/>
          <w:szCs w:val="24"/>
        </w:rPr>
      </w:pPr>
      <w:r w:rsidRPr="00B438F6">
        <w:rPr>
          <w:sz w:val="24"/>
          <w:szCs w:val="24"/>
        </w:rPr>
        <w:t xml:space="preserve">В соответствии с 244-ФЗ «О внесении изменений в Бюджетный кодекс и отдельные законодательные акты Российской Федерации» с 01 января 2014 года, в целях создания муниципального дорожного фонда, установлен дифференцированный норматив отчислений в бюджет поселения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в размере 0,095%. Размер указанного норматива отчислений определён с учётом протяжённости автомобильных дорог местного значения, находящихся в собственности поселения. Прогноз поступлений акцизов определён Департаментом финансов Томской области и составляет на 2023 год 2 636,000 тыс. рублей. </w:t>
      </w:r>
    </w:p>
    <w:p w:rsidR="0078006A" w:rsidRPr="00B438F6" w:rsidRDefault="0078006A" w:rsidP="0078006A">
      <w:pPr>
        <w:ind w:firstLine="360"/>
        <w:jc w:val="both"/>
        <w:rPr>
          <w:b/>
          <w:i/>
          <w:sz w:val="24"/>
          <w:szCs w:val="24"/>
        </w:rPr>
      </w:pPr>
      <w:r w:rsidRPr="00B438F6">
        <w:rPr>
          <w:b/>
          <w:i/>
          <w:sz w:val="24"/>
          <w:szCs w:val="24"/>
        </w:rPr>
        <w:t>1.3 Единый сельскохозяйственный налог</w:t>
      </w:r>
    </w:p>
    <w:p w:rsidR="0078006A" w:rsidRPr="00B438F6" w:rsidRDefault="0078006A" w:rsidP="0078006A">
      <w:pPr>
        <w:ind w:firstLine="360"/>
        <w:jc w:val="both"/>
        <w:rPr>
          <w:sz w:val="24"/>
          <w:szCs w:val="24"/>
        </w:rPr>
      </w:pPr>
      <w:r w:rsidRPr="00B438F6">
        <w:rPr>
          <w:sz w:val="24"/>
          <w:szCs w:val="24"/>
        </w:rPr>
        <w:t>В соответствии с Бюджетным кодексом РФ земельный налог зачисляется в бюджет поселения по нормативу 100%. По данным прогноза налоговой службы ожидается поступление данного вида налога в 2023 году на сумму 61,970 тыс. рублей.</w:t>
      </w:r>
    </w:p>
    <w:p w:rsidR="0078006A" w:rsidRPr="00B438F6" w:rsidRDefault="0078006A" w:rsidP="0078006A">
      <w:pPr>
        <w:ind w:left="540"/>
        <w:jc w:val="both"/>
        <w:rPr>
          <w:b/>
          <w:i/>
          <w:sz w:val="24"/>
          <w:szCs w:val="24"/>
        </w:rPr>
      </w:pPr>
      <w:r w:rsidRPr="00B438F6">
        <w:rPr>
          <w:b/>
          <w:i/>
          <w:sz w:val="24"/>
          <w:szCs w:val="24"/>
        </w:rPr>
        <w:t>1.4 Налог на имущество физических лиц.</w:t>
      </w:r>
    </w:p>
    <w:p w:rsidR="0078006A" w:rsidRPr="00B438F6" w:rsidRDefault="0078006A" w:rsidP="0078006A">
      <w:pPr>
        <w:ind w:firstLine="540"/>
        <w:jc w:val="both"/>
        <w:rPr>
          <w:sz w:val="24"/>
          <w:szCs w:val="24"/>
        </w:rPr>
      </w:pPr>
      <w:r w:rsidRPr="00B438F6">
        <w:rPr>
          <w:sz w:val="24"/>
          <w:szCs w:val="24"/>
        </w:rPr>
        <w:t>В соответствии с Бюджетным кодексом РФ налог на имущество физических лиц подлежит зачислению в бюджет поселения в размере 100%. План поступления данного вида доходов сформирован на основании прогноза, предоставленного УФМС России по Томской области и составляет в 2023 году в сумме 1 968,68 тыс. рублей.</w:t>
      </w:r>
    </w:p>
    <w:p w:rsidR="0078006A" w:rsidRPr="00B438F6" w:rsidRDefault="0078006A" w:rsidP="0078006A">
      <w:pPr>
        <w:ind w:left="540"/>
        <w:jc w:val="both"/>
        <w:rPr>
          <w:b/>
          <w:i/>
          <w:sz w:val="24"/>
          <w:szCs w:val="24"/>
        </w:rPr>
      </w:pPr>
      <w:r w:rsidRPr="00B438F6">
        <w:rPr>
          <w:b/>
          <w:i/>
          <w:sz w:val="24"/>
          <w:szCs w:val="24"/>
        </w:rPr>
        <w:t>1.5 Земельный налог.</w:t>
      </w:r>
    </w:p>
    <w:p w:rsidR="0078006A" w:rsidRPr="00B438F6" w:rsidRDefault="0078006A" w:rsidP="0078006A">
      <w:pPr>
        <w:ind w:firstLine="360"/>
        <w:jc w:val="both"/>
        <w:rPr>
          <w:sz w:val="24"/>
          <w:szCs w:val="24"/>
        </w:rPr>
      </w:pPr>
      <w:r w:rsidRPr="00B438F6">
        <w:rPr>
          <w:sz w:val="24"/>
          <w:szCs w:val="24"/>
        </w:rPr>
        <w:t>В соответствии с Бюджетным кодексом РФ земельный налог зачисляется в бюджет поселения по нормативу 100%. По данным прогноза налоговой службы ожидается поступление данного вида налога в 2023 году на сумму 1 720,880 тыс. рублей.</w:t>
      </w:r>
    </w:p>
    <w:p w:rsidR="0078006A" w:rsidRPr="00B438F6" w:rsidRDefault="0078006A" w:rsidP="0078006A">
      <w:pPr>
        <w:ind w:firstLine="360"/>
        <w:jc w:val="both"/>
        <w:rPr>
          <w:sz w:val="24"/>
          <w:szCs w:val="24"/>
          <w:highlight w:val="yellow"/>
        </w:rPr>
      </w:pPr>
    </w:p>
    <w:p w:rsidR="0078006A" w:rsidRPr="00B438F6" w:rsidRDefault="0078006A" w:rsidP="0078006A">
      <w:pPr>
        <w:ind w:firstLine="360"/>
        <w:jc w:val="both"/>
        <w:rPr>
          <w:b/>
          <w:sz w:val="24"/>
          <w:szCs w:val="24"/>
          <w:u w:val="single"/>
        </w:rPr>
      </w:pPr>
      <w:r w:rsidRPr="00B438F6">
        <w:rPr>
          <w:b/>
          <w:sz w:val="24"/>
          <w:szCs w:val="24"/>
          <w:u w:val="single"/>
        </w:rPr>
        <w:t>2. Неналоговые доходы</w:t>
      </w:r>
    </w:p>
    <w:p w:rsidR="0078006A" w:rsidRPr="00B438F6" w:rsidRDefault="0078006A" w:rsidP="0078006A">
      <w:pPr>
        <w:ind w:firstLine="360"/>
        <w:jc w:val="both"/>
        <w:rPr>
          <w:sz w:val="24"/>
          <w:szCs w:val="24"/>
        </w:rPr>
      </w:pPr>
      <w:r w:rsidRPr="00B438F6">
        <w:rPr>
          <w:sz w:val="24"/>
          <w:szCs w:val="24"/>
        </w:rPr>
        <w:t>Ожидаемое исполнение неналоговых доходов бюджета поселения в 2023 году оценивается в объёме 2 532,540 тыс. рублей.</w:t>
      </w:r>
    </w:p>
    <w:p w:rsidR="0078006A" w:rsidRPr="00B438F6" w:rsidRDefault="0078006A" w:rsidP="0078006A">
      <w:pPr>
        <w:ind w:firstLine="360"/>
        <w:jc w:val="both"/>
        <w:rPr>
          <w:sz w:val="24"/>
          <w:szCs w:val="24"/>
        </w:rPr>
      </w:pPr>
      <w:r w:rsidRPr="00B438F6">
        <w:rPr>
          <w:sz w:val="24"/>
          <w:szCs w:val="24"/>
        </w:rPr>
        <w:t>Основными источниками формирования доходов, входящими в состав раздела «Доходы от использования имущества, находящегося в муниципальной собственности» являются:</w:t>
      </w:r>
    </w:p>
    <w:p w:rsidR="0078006A" w:rsidRPr="00B438F6" w:rsidRDefault="0078006A" w:rsidP="0078006A">
      <w:pPr>
        <w:ind w:firstLine="360"/>
        <w:jc w:val="both"/>
        <w:rPr>
          <w:b/>
          <w:i/>
          <w:sz w:val="24"/>
          <w:szCs w:val="24"/>
        </w:rPr>
      </w:pPr>
      <w:r w:rsidRPr="00B438F6">
        <w:rPr>
          <w:b/>
          <w:i/>
          <w:sz w:val="24"/>
          <w:szCs w:val="24"/>
        </w:rPr>
        <w:t>2.2 Доходы от сдачи в аренду имущество</w:t>
      </w:r>
    </w:p>
    <w:p w:rsidR="0078006A" w:rsidRPr="00B438F6" w:rsidRDefault="0078006A" w:rsidP="0078006A">
      <w:pPr>
        <w:ind w:firstLine="360"/>
        <w:jc w:val="both"/>
        <w:rPr>
          <w:sz w:val="24"/>
          <w:szCs w:val="24"/>
        </w:rPr>
      </w:pPr>
      <w:r w:rsidRPr="00B438F6">
        <w:rPr>
          <w:sz w:val="24"/>
          <w:szCs w:val="24"/>
        </w:rPr>
        <w:t>В соответствии со статьёй 62 Бюджетного кодекса РФ расчёт величина доходов от сдачи в аренду имущества, находящегося в муниципальной собственности исчисляется исходя из нормативного отчисления в бюджет поселения в 100 % и составляет в 2023 году в сумме 2 332,540 тыс. рублей.</w:t>
      </w:r>
    </w:p>
    <w:p w:rsidR="0078006A" w:rsidRPr="00B438F6" w:rsidRDefault="0078006A" w:rsidP="0078006A">
      <w:pPr>
        <w:ind w:firstLine="360"/>
        <w:jc w:val="both"/>
        <w:rPr>
          <w:b/>
          <w:i/>
          <w:sz w:val="24"/>
          <w:szCs w:val="24"/>
        </w:rPr>
      </w:pPr>
      <w:r w:rsidRPr="00B438F6">
        <w:rPr>
          <w:b/>
          <w:i/>
          <w:sz w:val="24"/>
          <w:szCs w:val="24"/>
        </w:rPr>
        <w:t>2.3 Прочие поступления от использования имущества.</w:t>
      </w:r>
    </w:p>
    <w:p w:rsidR="0078006A" w:rsidRPr="00B438F6" w:rsidRDefault="0078006A" w:rsidP="0078006A">
      <w:pPr>
        <w:ind w:firstLine="360"/>
        <w:jc w:val="both"/>
        <w:rPr>
          <w:sz w:val="24"/>
          <w:szCs w:val="24"/>
        </w:rPr>
      </w:pPr>
      <w:r w:rsidRPr="00B438F6">
        <w:rPr>
          <w:sz w:val="24"/>
          <w:szCs w:val="24"/>
        </w:rPr>
        <w:t>Объем поступлений в бюджет по данной категории доходов складывается в виде платы за наем жилых помещений, находящихся в муниципальной собственности Александровского сельского поселения и составляет в 2023 году в сумме 200,000 тыс. рублей.</w:t>
      </w:r>
    </w:p>
    <w:p w:rsidR="0078006A" w:rsidRPr="00B438F6" w:rsidRDefault="0078006A" w:rsidP="0078006A">
      <w:pPr>
        <w:ind w:firstLine="360"/>
        <w:jc w:val="both"/>
        <w:rPr>
          <w:sz w:val="24"/>
          <w:szCs w:val="24"/>
        </w:rPr>
      </w:pPr>
      <w:r w:rsidRPr="00B438F6">
        <w:rPr>
          <w:b/>
          <w:i/>
          <w:sz w:val="24"/>
          <w:szCs w:val="24"/>
        </w:rPr>
        <w:t>2.4 Доходы от продажи материальных и нематериальных активов</w:t>
      </w:r>
      <w:r w:rsidRPr="00B438F6">
        <w:rPr>
          <w:sz w:val="24"/>
          <w:szCs w:val="24"/>
        </w:rPr>
        <w:t xml:space="preserve"> на момент формирования бюджета не планируются.</w:t>
      </w:r>
    </w:p>
    <w:p w:rsidR="0078006A" w:rsidRPr="00B438F6" w:rsidRDefault="0078006A" w:rsidP="0078006A">
      <w:pPr>
        <w:jc w:val="both"/>
        <w:rPr>
          <w:sz w:val="24"/>
          <w:szCs w:val="24"/>
        </w:rPr>
      </w:pPr>
    </w:p>
    <w:p w:rsidR="0078006A" w:rsidRPr="00B438F6" w:rsidRDefault="0078006A" w:rsidP="0078006A">
      <w:pPr>
        <w:ind w:firstLine="360"/>
        <w:jc w:val="both"/>
        <w:rPr>
          <w:b/>
          <w:sz w:val="24"/>
          <w:szCs w:val="24"/>
          <w:u w:val="single"/>
        </w:rPr>
      </w:pPr>
      <w:r w:rsidRPr="00B438F6">
        <w:rPr>
          <w:b/>
          <w:sz w:val="24"/>
          <w:szCs w:val="24"/>
          <w:u w:val="single"/>
        </w:rPr>
        <w:t>3. Безвозмездные поступления из бюджетов других уровней</w:t>
      </w:r>
    </w:p>
    <w:p w:rsidR="0078006A" w:rsidRPr="00B438F6" w:rsidRDefault="0078006A" w:rsidP="0078006A">
      <w:pPr>
        <w:ind w:firstLine="360"/>
        <w:jc w:val="both"/>
        <w:rPr>
          <w:sz w:val="24"/>
          <w:szCs w:val="24"/>
        </w:rPr>
      </w:pPr>
      <w:r w:rsidRPr="00B438F6">
        <w:rPr>
          <w:sz w:val="24"/>
          <w:szCs w:val="24"/>
        </w:rPr>
        <w:t>Безвозмездные поступления из бюджетов других уровней запланированы как дотация бюджетам поселений на поддержку мер по обеспечению сбалансированности бюджетов на 2023 году в сумме 26 833,372 тыс. рублей.</w:t>
      </w:r>
    </w:p>
    <w:p w:rsidR="0078006A" w:rsidRPr="00B438F6" w:rsidRDefault="0078006A" w:rsidP="0078006A">
      <w:pPr>
        <w:ind w:left="246" w:firstLine="462"/>
        <w:jc w:val="both"/>
        <w:rPr>
          <w:sz w:val="24"/>
          <w:szCs w:val="24"/>
        </w:rPr>
      </w:pPr>
      <w:r w:rsidRPr="00B438F6">
        <w:rPr>
          <w:sz w:val="24"/>
          <w:szCs w:val="24"/>
        </w:rPr>
        <w:t>Объём поступления доходов в бюджет поселения по видам источников на 2023 год отражён в приложении 2 к Решению Совета.</w:t>
      </w:r>
    </w:p>
    <w:p w:rsidR="0078006A" w:rsidRPr="00B438F6" w:rsidRDefault="0078006A" w:rsidP="0078006A">
      <w:pPr>
        <w:rPr>
          <w:b/>
          <w:sz w:val="24"/>
          <w:szCs w:val="24"/>
          <w:u w:val="single"/>
        </w:rPr>
      </w:pPr>
    </w:p>
    <w:p w:rsidR="0078006A" w:rsidRPr="00B438F6" w:rsidRDefault="0078006A" w:rsidP="0078006A">
      <w:pPr>
        <w:jc w:val="center"/>
        <w:rPr>
          <w:b/>
          <w:sz w:val="24"/>
          <w:szCs w:val="24"/>
          <w:u w:val="single"/>
        </w:rPr>
      </w:pPr>
      <w:r w:rsidRPr="00B438F6">
        <w:rPr>
          <w:b/>
          <w:sz w:val="24"/>
          <w:szCs w:val="24"/>
          <w:u w:val="single"/>
        </w:rPr>
        <w:t>Расходы бюджета МО «Александровское сельское поселение»</w:t>
      </w:r>
    </w:p>
    <w:p w:rsidR="0078006A" w:rsidRPr="00B438F6" w:rsidRDefault="0078006A" w:rsidP="0078006A">
      <w:pPr>
        <w:ind w:firstLine="360"/>
        <w:jc w:val="both"/>
        <w:rPr>
          <w:sz w:val="24"/>
          <w:szCs w:val="24"/>
        </w:rPr>
      </w:pPr>
      <w:r w:rsidRPr="00B438F6">
        <w:rPr>
          <w:sz w:val="24"/>
          <w:szCs w:val="24"/>
        </w:rPr>
        <w:t>Расходы бюджета муниципального образования «Александровское сельское поселение на 2023 год и плановый период 2024 и 2025 годов рассчитан в соответствии с основными направлениями бюджетной и налоговой политики.</w:t>
      </w:r>
    </w:p>
    <w:p w:rsidR="0078006A" w:rsidRPr="00B438F6" w:rsidRDefault="0078006A" w:rsidP="0078006A">
      <w:pPr>
        <w:ind w:firstLine="360"/>
        <w:jc w:val="both"/>
        <w:rPr>
          <w:sz w:val="24"/>
          <w:szCs w:val="24"/>
        </w:rPr>
      </w:pPr>
      <w:r w:rsidRPr="00B438F6">
        <w:rPr>
          <w:sz w:val="24"/>
          <w:szCs w:val="24"/>
        </w:rPr>
        <w:t>За базу для формирования действующих расходных обязательств на 2023 год приняты показатели сводной бюджетной росписи на 01 сентября 2022 года с учётом их уточнения по единой методике:</w:t>
      </w:r>
    </w:p>
    <w:p w:rsidR="0078006A" w:rsidRPr="00B438F6" w:rsidRDefault="0078006A" w:rsidP="0078006A">
      <w:pPr>
        <w:ind w:firstLine="360"/>
        <w:jc w:val="both"/>
        <w:rPr>
          <w:sz w:val="24"/>
          <w:szCs w:val="24"/>
        </w:rPr>
      </w:pPr>
      <w:r w:rsidRPr="00B438F6">
        <w:rPr>
          <w:sz w:val="24"/>
          <w:szCs w:val="24"/>
        </w:rPr>
        <w:t>- исключить расходы, производимые по разовым решениям.</w:t>
      </w:r>
    </w:p>
    <w:p w:rsidR="0078006A" w:rsidRPr="00B438F6" w:rsidRDefault="0078006A" w:rsidP="0078006A">
      <w:pPr>
        <w:ind w:firstLine="360"/>
        <w:jc w:val="both"/>
        <w:rPr>
          <w:sz w:val="24"/>
          <w:szCs w:val="24"/>
        </w:rPr>
      </w:pPr>
      <w:r w:rsidRPr="00B438F6">
        <w:rPr>
          <w:sz w:val="24"/>
          <w:szCs w:val="24"/>
        </w:rPr>
        <w:t>- уточнить ассигнования на принятые обязательства с учётом прекращающихся расходных обязательств срока действия и изменение контингента получателей.</w:t>
      </w:r>
    </w:p>
    <w:p w:rsidR="0078006A" w:rsidRPr="00B438F6" w:rsidRDefault="0078006A" w:rsidP="0078006A">
      <w:pPr>
        <w:ind w:firstLine="360"/>
        <w:jc w:val="both"/>
        <w:rPr>
          <w:sz w:val="24"/>
          <w:szCs w:val="24"/>
        </w:rPr>
      </w:pPr>
      <w:r w:rsidRPr="00B438F6">
        <w:rPr>
          <w:sz w:val="24"/>
          <w:szCs w:val="24"/>
        </w:rPr>
        <w:t>Ассигнования на увеличение действующих и установление новых расходных обязательств на 2023 год предусматриваются в пределах, имеющихся для их реализации финансовых ресурсов в рамках установленных бюджетным законодательством ограничений.</w:t>
      </w:r>
    </w:p>
    <w:p w:rsidR="0078006A" w:rsidRPr="00B438F6" w:rsidRDefault="0078006A" w:rsidP="0078006A">
      <w:pPr>
        <w:autoSpaceDE w:val="0"/>
        <w:autoSpaceDN w:val="0"/>
        <w:adjustRightInd w:val="0"/>
        <w:ind w:firstLine="360"/>
        <w:jc w:val="both"/>
        <w:rPr>
          <w:color w:val="000000"/>
          <w:sz w:val="24"/>
          <w:szCs w:val="24"/>
        </w:rPr>
      </w:pPr>
      <w:r w:rsidRPr="00B438F6">
        <w:rPr>
          <w:color w:val="000000"/>
          <w:sz w:val="24"/>
          <w:szCs w:val="24"/>
        </w:rPr>
        <w:t xml:space="preserve">Общий объем расходов бюджета поселения в 2023 году составляет </w:t>
      </w:r>
      <w:r w:rsidRPr="00B438F6">
        <w:rPr>
          <w:b/>
          <w:color w:val="000000"/>
          <w:sz w:val="24"/>
          <w:szCs w:val="24"/>
        </w:rPr>
        <w:t>70 434,422</w:t>
      </w:r>
      <w:r w:rsidRPr="00B438F6">
        <w:rPr>
          <w:color w:val="000000"/>
          <w:sz w:val="24"/>
          <w:szCs w:val="24"/>
        </w:rPr>
        <w:t xml:space="preserve"> тыс. рублей.</w:t>
      </w:r>
    </w:p>
    <w:p w:rsidR="0078006A" w:rsidRPr="00B438F6" w:rsidRDefault="0078006A" w:rsidP="0078006A">
      <w:pPr>
        <w:ind w:firstLine="360"/>
        <w:jc w:val="both"/>
        <w:rPr>
          <w:sz w:val="24"/>
          <w:szCs w:val="24"/>
        </w:rPr>
      </w:pPr>
      <w:r w:rsidRPr="00B438F6">
        <w:rPr>
          <w:sz w:val="24"/>
          <w:szCs w:val="24"/>
        </w:rPr>
        <w:t xml:space="preserve">Проект бюджета поселения на 2023 год формируется в рамках муниципальных программ. В принимаемых расходных обязательствах учтены ассигнования на реализацию действующих 13 муниципальных программ (далее МП). </w:t>
      </w:r>
    </w:p>
    <w:p w:rsidR="0078006A" w:rsidRPr="00B438F6" w:rsidRDefault="0078006A" w:rsidP="0078006A">
      <w:pPr>
        <w:ind w:firstLine="360"/>
        <w:jc w:val="both"/>
        <w:rPr>
          <w:sz w:val="24"/>
          <w:szCs w:val="24"/>
        </w:rPr>
      </w:pPr>
      <w:r w:rsidRPr="00B438F6">
        <w:rPr>
          <w:sz w:val="24"/>
          <w:szCs w:val="24"/>
        </w:rPr>
        <w:t>Ассигнования на реализацию муниципальных программ предусмотрены в сумме 50 319,054 тыс. рублей (71,4% от общего объёма расходов);</w:t>
      </w:r>
    </w:p>
    <w:p w:rsidR="0078006A" w:rsidRPr="00B438F6" w:rsidRDefault="0078006A" w:rsidP="0078006A">
      <w:pPr>
        <w:autoSpaceDE w:val="0"/>
        <w:autoSpaceDN w:val="0"/>
        <w:adjustRightInd w:val="0"/>
        <w:jc w:val="center"/>
        <w:rPr>
          <w:sz w:val="24"/>
          <w:szCs w:val="24"/>
        </w:rPr>
      </w:pPr>
      <w:r w:rsidRPr="00B438F6">
        <w:rPr>
          <w:sz w:val="24"/>
          <w:szCs w:val="24"/>
        </w:rPr>
        <w:t xml:space="preserve">Перечень и объёмы финансирования муниципальных программ </w:t>
      </w:r>
      <w:r w:rsidRPr="00B438F6">
        <w:rPr>
          <w:color w:val="000000"/>
          <w:sz w:val="24"/>
          <w:szCs w:val="24"/>
        </w:rPr>
        <w:t>представлена в таблице 1.</w:t>
      </w:r>
    </w:p>
    <w:tbl>
      <w:tblPr>
        <w:tblW w:w="9067" w:type="dxa"/>
        <w:tblInd w:w="113" w:type="dxa"/>
        <w:tblLook w:val="04A0"/>
      </w:tblPr>
      <w:tblGrid>
        <w:gridCol w:w="540"/>
        <w:gridCol w:w="6968"/>
        <w:gridCol w:w="1559"/>
      </w:tblGrid>
      <w:tr w:rsidR="0078006A" w:rsidRPr="00B438F6" w:rsidTr="00B438F6">
        <w:trPr>
          <w:trHeight w:val="20"/>
        </w:trPr>
        <w:tc>
          <w:tcPr>
            <w:tcW w:w="540" w:type="dxa"/>
            <w:vMerge w:val="restart"/>
            <w:tcBorders>
              <w:top w:val="single" w:sz="4" w:space="0" w:color="auto"/>
              <w:left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 п/п</w:t>
            </w:r>
          </w:p>
          <w:p w:rsidR="0078006A" w:rsidRPr="00B438F6" w:rsidRDefault="0078006A" w:rsidP="0078006A">
            <w:pPr>
              <w:jc w:val="center"/>
              <w:rPr>
                <w:sz w:val="24"/>
                <w:szCs w:val="24"/>
              </w:rPr>
            </w:pPr>
            <w:r w:rsidRPr="00B438F6">
              <w:rPr>
                <w:sz w:val="24"/>
                <w:szCs w:val="24"/>
              </w:rPr>
              <w:t> </w:t>
            </w:r>
          </w:p>
        </w:tc>
        <w:tc>
          <w:tcPr>
            <w:tcW w:w="6968" w:type="dxa"/>
            <w:tcBorders>
              <w:top w:val="single" w:sz="4" w:space="0" w:color="auto"/>
              <w:left w:val="nil"/>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8006A" w:rsidRPr="00B438F6" w:rsidRDefault="0078006A" w:rsidP="0078006A">
            <w:pPr>
              <w:jc w:val="center"/>
              <w:rPr>
                <w:sz w:val="24"/>
                <w:szCs w:val="24"/>
              </w:rPr>
            </w:pPr>
            <w:r w:rsidRPr="00B438F6">
              <w:rPr>
                <w:sz w:val="24"/>
                <w:szCs w:val="24"/>
              </w:rPr>
              <w:t>Сумма, тыс. рублей</w:t>
            </w:r>
          </w:p>
        </w:tc>
      </w:tr>
      <w:tr w:rsidR="0078006A" w:rsidRPr="00B438F6" w:rsidTr="00B438F6">
        <w:trPr>
          <w:trHeight w:val="20"/>
        </w:trPr>
        <w:tc>
          <w:tcPr>
            <w:tcW w:w="540" w:type="dxa"/>
            <w:vMerge/>
            <w:tcBorders>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p>
        </w:tc>
        <w:tc>
          <w:tcPr>
            <w:tcW w:w="6968" w:type="dxa"/>
            <w:tcBorders>
              <w:top w:val="nil"/>
              <w:left w:val="nil"/>
              <w:bottom w:val="single" w:sz="4" w:space="0" w:color="auto"/>
              <w:right w:val="single" w:sz="4" w:space="0" w:color="auto"/>
            </w:tcBorders>
            <w:shd w:val="clear" w:color="auto" w:fill="auto"/>
            <w:noWrap/>
            <w:vAlign w:val="center"/>
            <w:hideMark/>
          </w:tcPr>
          <w:p w:rsidR="0078006A" w:rsidRPr="00B438F6" w:rsidRDefault="0078006A" w:rsidP="0078006A">
            <w:pPr>
              <w:rPr>
                <w:b/>
                <w:sz w:val="24"/>
                <w:szCs w:val="24"/>
              </w:rPr>
            </w:pPr>
            <w:r w:rsidRPr="00B438F6">
              <w:rPr>
                <w:b/>
                <w:sz w:val="24"/>
                <w:szCs w:val="24"/>
              </w:rPr>
              <w:t>Общий объем финансирования</w:t>
            </w:r>
          </w:p>
        </w:tc>
        <w:tc>
          <w:tcPr>
            <w:tcW w:w="1559" w:type="dxa"/>
            <w:tcBorders>
              <w:top w:val="nil"/>
              <w:left w:val="nil"/>
              <w:bottom w:val="single" w:sz="4" w:space="0" w:color="auto"/>
              <w:right w:val="single" w:sz="4" w:space="0" w:color="auto"/>
            </w:tcBorders>
            <w:shd w:val="clear" w:color="auto" w:fill="auto"/>
            <w:vAlign w:val="center"/>
            <w:hideMark/>
          </w:tcPr>
          <w:p w:rsidR="0078006A" w:rsidRPr="00B438F6" w:rsidRDefault="0078006A" w:rsidP="0078006A">
            <w:pPr>
              <w:jc w:val="right"/>
              <w:rPr>
                <w:b/>
                <w:sz w:val="24"/>
                <w:szCs w:val="24"/>
              </w:rPr>
            </w:pPr>
            <w:r w:rsidRPr="00B438F6">
              <w:rPr>
                <w:b/>
                <w:sz w:val="24"/>
                <w:szCs w:val="24"/>
              </w:rPr>
              <w:t>50 319,054</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1</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"Обеспечение пожарной безопасности на территории муниципального образования "Александровское сельское поселение" на 2019-2023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136,000</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2</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"Формирование современной городской среды на территории Александровского сельского поселения на 2023-2027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80,000</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3</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"Вырубка аварийных деревьев на территории Александровского сельского поселения на 2023 - 2027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150,000</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4</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1 234,137</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5</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"Комплексное развитие систем коммунальной инфраструктуры на территории Александровского сельского поселения на период 2013 -2015 годы и на перспективу до 2023 года"</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1 870,000</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6</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"Социально - экономического развития Александровского сельского поселения на 2021 - 2025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33 147,194</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7</w:t>
            </w:r>
          </w:p>
        </w:tc>
        <w:tc>
          <w:tcPr>
            <w:tcW w:w="6968"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rPr>
                <w:sz w:val="24"/>
                <w:szCs w:val="24"/>
              </w:rPr>
            </w:pPr>
            <w:r w:rsidRPr="00B438F6">
              <w:rPr>
                <w:sz w:val="24"/>
                <w:szCs w:val="24"/>
              </w:rPr>
              <w:t>Муниципальная программа "Благоустройство Александровского сельского поселения на 2021 - 2024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5 404,538</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8</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"Энергосбережение и повышение энергетической эффективности Александровского сельского поселения Александровского района, Томской области на 2020 – 2026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900,000</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9</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"Социальная поддержка населения Александровского сельского поселения на 2021 -2025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1 337,185</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10</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"Организация временной занятости несовершеннолетних подростков на территории Александровского сельского поселения на 2021-2024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350,000</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11</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"Патриотическое воспитание молодых граждан на территории Александровского сельского поселения на 2019-2023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50,000</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12</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Муниципальная программа "О проведение работ по уточнению записей в похозяйственных книгах на территории Александровского сельского поселения на 2023 - 2027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260,000</w:t>
            </w:r>
          </w:p>
        </w:tc>
      </w:tr>
      <w:tr w:rsidR="0078006A" w:rsidRPr="00B438F6" w:rsidTr="00B438F6">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8006A" w:rsidRPr="00B438F6" w:rsidRDefault="0078006A" w:rsidP="0078006A">
            <w:pPr>
              <w:jc w:val="center"/>
              <w:rPr>
                <w:sz w:val="24"/>
                <w:szCs w:val="24"/>
              </w:rPr>
            </w:pPr>
            <w:r w:rsidRPr="00B438F6">
              <w:rPr>
                <w:sz w:val="24"/>
                <w:szCs w:val="24"/>
              </w:rPr>
              <w:t>13</w:t>
            </w:r>
          </w:p>
        </w:tc>
        <w:tc>
          <w:tcPr>
            <w:tcW w:w="6968" w:type="dxa"/>
            <w:tcBorders>
              <w:top w:val="nil"/>
              <w:left w:val="nil"/>
              <w:bottom w:val="single" w:sz="4" w:space="0" w:color="auto"/>
              <w:right w:val="single" w:sz="4" w:space="0" w:color="auto"/>
            </w:tcBorders>
            <w:shd w:val="clear" w:color="auto" w:fill="auto"/>
            <w:vAlign w:val="bottom"/>
            <w:hideMark/>
          </w:tcPr>
          <w:p w:rsidR="0078006A" w:rsidRPr="00B438F6" w:rsidRDefault="0078006A" w:rsidP="0078006A">
            <w:pPr>
              <w:rPr>
                <w:sz w:val="24"/>
                <w:szCs w:val="24"/>
              </w:rPr>
            </w:pPr>
            <w:r w:rsidRPr="00B438F6">
              <w:rPr>
                <w:sz w:val="24"/>
                <w:szCs w:val="24"/>
              </w:rPr>
              <w:t>Программа комплексного развития транспортной инфраструктуры на территории Александровского сельского поселения на 2016-2032 годы</w:t>
            </w:r>
          </w:p>
        </w:tc>
        <w:tc>
          <w:tcPr>
            <w:tcW w:w="1559" w:type="dxa"/>
            <w:tcBorders>
              <w:top w:val="nil"/>
              <w:left w:val="nil"/>
              <w:bottom w:val="single" w:sz="4" w:space="0" w:color="auto"/>
              <w:right w:val="single" w:sz="4" w:space="0" w:color="auto"/>
            </w:tcBorders>
            <w:shd w:val="clear" w:color="auto" w:fill="auto"/>
            <w:noWrap/>
            <w:vAlign w:val="bottom"/>
            <w:hideMark/>
          </w:tcPr>
          <w:p w:rsidR="0078006A" w:rsidRPr="00B438F6" w:rsidRDefault="0078006A" w:rsidP="0078006A">
            <w:pPr>
              <w:jc w:val="right"/>
              <w:rPr>
                <w:sz w:val="24"/>
                <w:szCs w:val="24"/>
              </w:rPr>
            </w:pPr>
            <w:r w:rsidRPr="00B438F6">
              <w:rPr>
                <w:sz w:val="24"/>
                <w:szCs w:val="24"/>
              </w:rPr>
              <w:t>5 400,000</w:t>
            </w:r>
          </w:p>
        </w:tc>
      </w:tr>
    </w:tbl>
    <w:p w:rsidR="0078006A" w:rsidRPr="00B438F6" w:rsidRDefault="0078006A" w:rsidP="0078006A">
      <w:pPr>
        <w:autoSpaceDE w:val="0"/>
        <w:autoSpaceDN w:val="0"/>
        <w:adjustRightInd w:val="0"/>
        <w:ind w:firstLine="360"/>
        <w:jc w:val="both"/>
        <w:rPr>
          <w:color w:val="000000"/>
          <w:sz w:val="24"/>
          <w:szCs w:val="24"/>
        </w:rPr>
      </w:pPr>
      <w:r w:rsidRPr="00B438F6">
        <w:rPr>
          <w:color w:val="000000"/>
          <w:sz w:val="24"/>
          <w:szCs w:val="24"/>
        </w:rPr>
        <w:t>Таблица 1</w:t>
      </w:r>
    </w:p>
    <w:p w:rsidR="0078006A" w:rsidRPr="00B438F6" w:rsidRDefault="0078006A" w:rsidP="0078006A">
      <w:pPr>
        <w:autoSpaceDE w:val="0"/>
        <w:autoSpaceDN w:val="0"/>
        <w:adjustRightInd w:val="0"/>
        <w:jc w:val="both"/>
        <w:rPr>
          <w:color w:val="000000"/>
          <w:sz w:val="24"/>
          <w:szCs w:val="24"/>
        </w:rPr>
      </w:pPr>
      <w:r w:rsidRPr="00B438F6">
        <w:rPr>
          <w:color w:val="000000"/>
          <w:sz w:val="24"/>
          <w:szCs w:val="24"/>
        </w:rPr>
        <w:tab/>
        <w:t>Распределение бюджетных ассигнований в разрезе мероприятий в рамках целевых программ на 2023 год отражено в приложении 7 к решению Совета.</w:t>
      </w:r>
    </w:p>
    <w:p w:rsidR="0078006A" w:rsidRPr="00B438F6" w:rsidRDefault="0078006A" w:rsidP="0078006A">
      <w:pPr>
        <w:autoSpaceDE w:val="0"/>
        <w:autoSpaceDN w:val="0"/>
        <w:adjustRightInd w:val="0"/>
        <w:jc w:val="both"/>
        <w:rPr>
          <w:color w:val="000000"/>
          <w:sz w:val="24"/>
          <w:szCs w:val="24"/>
        </w:rPr>
      </w:pPr>
    </w:p>
    <w:p w:rsidR="0078006A" w:rsidRPr="00B438F6" w:rsidRDefault="0078006A" w:rsidP="0078006A">
      <w:pPr>
        <w:ind w:firstLine="540"/>
        <w:jc w:val="both"/>
        <w:rPr>
          <w:sz w:val="24"/>
          <w:szCs w:val="24"/>
        </w:rPr>
      </w:pPr>
      <w:r w:rsidRPr="00B438F6">
        <w:rPr>
          <w:sz w:val="24"/>
          <w:szCs w:val="24"/>
        </w:rPr>
        <w:t>В соответствии с 244-ФЗ «О внесении изменений в Бюджетный кодекс и отдельные законодательные акты Российской Федерации», на основании Решения Совета Александровского сельского поселения от 16.10.2013 года № 91-13-16п с 1 января 2014 года создан муниципальный дорожный фонд муниципального образования «Александровское сельское поселение» Бюджетные ассигнования дорожного фонда запланированы на 2023 год 5 400,00 тыс. рублей.</w:t>
      </w:r>
    </w:p>
    <w:p w:rsidR="0078006A" w:rsidRPr="00B438F6" w:rsidRDefault="0078006A" w:rsidP="0078006A">
      <w:pPr>
        <w:autoSpaceDE w:val="0"/>
        <w:autoSpaceDN w:val="0"/>
        <w:adjustRightInd w:val="0"/>
        <w:ind w:firstLine="360"/>
        <w:jc w:val="both"/>
        <w:rPr>
          <w:color w:val="000000"/>
          <w:sz w:val="24"/>
          <w:szCs w:val="24"/>
        </w:rPr>
      </w:pPr>
      <w:r w:rsidRPr="00B438F6">
        <w:rPr>
          <w:color w:val="000000"/>
          <w:sz w:val="24"/>
          <w:szCs w:val="24"/>
        </w:rPr>
        <w:t>Структура расходов бюджета поселения по функциональной классификации расходов представлена в таблице 2.</w:t>
      </w:r>
    </w:p>
    <w:p w:rsidR="0078006A" w:rsidRPr="00B438F6" w:rsidRDefault="0078006A" w:rsidP="0078006A">
      <w:pPr>
        <w:autoSpaceDE w:val="0"/>
        <w:autoSpaceDN w:val="0"/>
        <w:adjustRightInd w:val="0"/>
        <w:ind w:firstLine="360"/>
        <w:jc w:val="both"/>
        <w:rPr>
          <w:color w:val="000000"/>
          <w:sz w:val="24"/>
          <w:szCs w:val="24"/>
        </w:rPr>
      </w:pPr>
      <w:r w:rsidRPr="00B438F6">
        <w:rPr>
          <w:color w:val="000000"/>
          <w:sz w:val="24"/>
          <w:szCs w:val="24"/>
        </w:rPr>
        <w:tab/>
        <w:t>Таблица 2</w:t>
      </w:r>
    </w:p>
    <w:tbl>
      <w:tblPr>
        <w:tblW w:w="0" w:type="auto"/>
        <w:tblInd w:w="118" w:type="dxa"/>
        <w:tblLook w:val="04A0"/>
      </w:tblPr>
      <w:tblGrid>
        <w:gridCol w:w="932"/>
        <w:gridCol w:w="3594"/>
        <w:gridCol w:w="1701"/>
        <w:gridCol w:w="1418"/>
        <w:gridCol w:w="1439"/>
      </w:tblGrid>
      <w:tr w:rsidR="0078006A" w:rsidRPr="00B438F6" w:rsidTr="00B438F6">
        <w:trPr>
          <w:trHeight w:val="20"/>
        </w:trPr>
        <w:tc>
          <w:tcPr>
            <w:tcW w:w="932" w:type="dxa"/>
            <w:tcBorders>
              <w:top w:val="single" w:sz="8" w:space="0" w:color="auto"/>
              <w:left w:val="single" w:sz="8" w:space="0" w:color="auto"/>
              <w:bottom w:val="nil"/>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Раздел</w:t>
            </w:r>
          </w:p>
        </w:tc>
        <w:tc>
          <w:tcPr>
            <w:tcW w:w="3594" w:type="dxa"/>
            <w:tcBorders>
              <w:top w:val="single" w:sz="8" w:space="0" w:color="auto"/>
              <w:left w:val="nil"/>
              <w:bottom w:val="nil"/>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Наименование показателей</w:t>
            </w:r>
          </w:p>
        </w:tc>
        <w:tc>
          <w:tcPr>
            <w:tcW w:w="1701" w:type="dxa"/>
            <w:tcBorders>
              <w:top w:val="single" w:sz="8" w:space="0" w:color="auto"/>
              <w:left w:val="nil"/>
              <w:bottom w:val="nil"/>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Сумма 2022 год, тыс. рублей</w:t>
            </w:r>
          </w:p>
        </w:tc>
        <w:tc>
          <w:tcPr>
            <w:tcW w:w="1418" w:type="dxa"/>
            <w:tcBorders>
              <w:top w:val="single" w:sz="8" w:space="0" w:color="auto"/>
              <w:left w:val="nil"/>
              <w:bottom w:val="nil"/>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Сумма 2023 год, тыс. рублей</w:t>
            </w:r>
          </w:p>
        </w:tc>
        <w:tc>
          <w:tcPr>
            <w:tcW w:w="1439" w:type="dxa"/>
            <w:tcBorders>
              <w:top w:val="single" w:sz="8" w:space="0" w:color="auto"/>
              <w:left w:val="nil"/>
              <w:bottom w:val="nil"/>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Темп роста (снижения), %</w:t>
            </w:r>
          </w:p>
        </w:tc>
      </w:tr>
      <w:tr w:rsidR="0078006A" w:rsidRPr="00B438F6" w:rsidTr="00B438F6">
        <w:trPr>
          <w:trHeight w:val="20"/>
        </w:trPr>
        <w:tc>
          <w:tcPr>
            <w:tcW w:w="93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0100</w:t>
            </w:r>
          </w:p>
        </w:tc>
        <w:tc>
          <w:tcPr>
            <w:tcW w:w="3594" w:type="dxa"/>
            <w:tcBorders>
              <w:top w:val="single" w:sz="8" w:space="0" w:color="auto"/>
              <w:left w:val="nil"/>
              <w:bottom w:val="single" w:sz="8" w:space="0" w:color="auto"/>
              <w:right w:val="single" w:sz="8" w:space="0" w:color="auto"/>
            </w:tcBorders>
            <w:shd w:val="clear" w:color="000000" w:fill="FFFFFF"/>
            <w:vAlign w:val="center"/>
            <w:hideMark/>
          </w:tcPr>
          <w:p w:rsidR="0078006A" w:rsidRPr="00B438F6" w:rsidRDefault="0078006A" w:rsidP="0078006A">
            <w:pPr>
              <w:rPr>
                <w:color w:val="000000"/>
                <w:sz w:val="24"/>
                <w:szCs w:val="24"/>
              </w:rPr>
            </w:pPr>
            <w:r w:rsidRPr="00B438F6">
              <w:rPr>
                <w:color w:val="000000"/>
                <w:sz w:val="24"/>
                <w:szCs w:val="24"/>
              </w:rPr>
              <w:t>Общегосударственные расходы</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25 325,524</w:t>
            </w:r>
          </w:p>
        </w:tc>
        <w:tc>
          <w:tcPr>
            <w:tcW w:w="1418" w:type="dxa"/>
            <w:tcBorders>
              <w:top w:val="single" w:sz="8" w:space="0" w:color="auto"/>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25 643,375</w:t>
            </w:r>
          </w:p>
        </w:tc>
        <w:tc>
          <w:tcPr>
            <w:tcW w:w="1439" w:type="dxa"/>
            <w:tcBorders>
              <w:top w:val="single" w:sz="8" w:space="0" w:color="auto"/>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1,3</w:t>
            </w:r>
          </w:p>
        </w:tc>
      </w:tr>
      <w:tr w:rsidR="0078006A" w:rsidRPr="00B438F6" w:rsidTr="00B438F6">
        <w:trPr>
          <w:trHeight w:val="20"/>
        </w:trPr>
        <w:tc>
          <w:tcPr>
            <w:tcW w:w="932" w:type="dxa"/>
            <w:tcBorders>
              <w:top w:val="nil"/>
              <w:left w:val="single" w:sz="8" w:space="0" w:color="auto"/>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0200</w:t>
            </w:r>
          </w:p>
        </w:tc>
        <w:tc>
          <w:tcPr>
            <w:tcW w:w="3594"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rPr>
                <w:color w:val="000000"/>
                <w:sz w:val="24"/>
                <w:szCs w:val="24"/>
              </w:rPr>
            </w:pPr>
            <w:r w:rsidRPr="00B438F6">
              <w:rPr>
                <w:color w:val="000000"/>
                <w:sz w:val="24"/>
                <w:szCs w:val="24"/>
              </w:rPr>
              <w:t>Национальная оборона</w:t>
            </w:r>
          </w:p>
        </w:tc>
        <w:tc>
          <w:tcPr>
            <w:tcW w:w="1701"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1 047,900</w:t>
            </w:r>
          </w:p>
        </w:tc>
        <w:tc>
          <w:tcPr>
            <w:tcW w:w="1418"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0,000</w:t>
            </w:r>
          </w:p>
        </w:tc>
        <w:tc>
          <w:tcPr>
            <w:tcW w:w="1439"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0,0</w:t>
            </w:r>
          </w:p>
        </w:tc>
      </w:tr>
      <w:tr w:rsidR="0078006A" w:rsidRPr="00B438F6" w:rsidTr="00B438F6">
        <w:trPr>
          <w:trHeight w:val="20"/>
        </w:trPr>
        <w:tc>
          <w:tcPr>
            <w:tcW w:w="932" w:type="dxa"/>
            <w:tcBorders>
              <w:top w:val="nil"/>
              <w:left w:val="single" w:sz="8" w:space="0" w:color="auto"/>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0300</w:t>
            </w:r>
          </w:p>
        </w:tc>
        <w:tc>
          <w:tcPr>
            <w:tcW w:w="3594"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rPr>
                <w:color w:val="000000"/>
                <w:sz w:val="24"/>
                <w:szCs w:val="24"/>
              </w:rPr>
            </w:pPr>
            <w:r w:rsidRPr="00B438F6">
              <w:rPr>
                <w:color w:val="000000"/>
                <w:sz w:val="24"/>
                <w:szCs w:val="24"/>
              </w:rPr>
              <w:t>Национальная безопасность и правоохранительная деятельность</w:t>
            </w:r>
          </w:p>
        </w:tc>
        <w:tc>
          <w:tcPr>
            <w:tcW w:w="1701"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136,000</w:t>
            </w:r>
          </w:p>
        </w:tc>
        <w:tc>
          <w:tcPr>
            <w:tcW w:w="1418"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136,000</w:t>
            </w:r>
          </w:p>
        </w:tc>
        <w:tc>
          <w:tcPr>
            <w:tcW w:w="1439"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0,0</w:t>
            </w:r>
          </w:p>
        </w:tc>
      </w:tr>
      <w:tr w:rsidR="0078006A" w:rsidRPr="00B438F6" w:rsidTr="00B438F6">
        <w:trPr>
          <w:trHeight w:val="20"/>
        </w:trPr>
        <w:tc>
          <w:tcPr>
            <w:tcW w:w="932" w:type="dxa"/>
            <w:tcBorders>
              <w:top w:val="nil"/>
              <w:left w:val="single" w:sz="8" w:space="0" w:color="auto"/>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0400</w:t>
            </w:r>
          </w:p>
        </w:tc>
        <w:tc>
          <w:tcPr>
            <w:tcW w:w="3594"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rPr>
                <w:color w:val="000000"/>
                <w:sz w:val="24"/>
                <w:szCs w:val="24"/>
              </w:rPr>
            </w:pPr>
            <w:r w:rsidRPr="00B438F6">
              <w:rPr>
                <w:color w:val="000000"/>
                <w:sz w:val="24"/>
                <w:szCs w:val="24"/>
              </w:rPr>
              <w:t>Национальная экономика</w:t>
            </w:r>
          </w:p>
        </w:tc>
        <w:tc>
          <w:tcPr>
            <w:tcW w:w="1701"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22 834,314</w:t>
            </w:r>
          </w:p>
        </w:tc>
        <w:tc>
          <w:tcPr>
            <w:tcW w:w="1418"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5 720,000</w:t>
            </w:r>
          </w:p>
        </w:tc>
        <w:tc>
          <w:tcPr>
            <w:tcW w:w="1439"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-74,9</w:t>
            </w:r>
          </w:p>
        </w:tc>
      </w:tr>
      <w:tr w:rsidR="0078006A" w:rsidRPr="00B438F6" w:rsidTr="00B438F6">
        <w:trPr>
          <w:trHeight w:val="20"/>
        </w:trPr>
        <w:tc>
          <w:tcPr>
            <w:tcW w:w="932" w:type="dxa"/>
            <w:tcBorders>
              <w:top w:val="nil"/>
              <w:left w:val="single" w:sz="8" w:space="0" w:color="auto"/>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0500</w:t>
            </w:r>
          </w:p>
        </w:tc>
        <w:tc>
          <w:tcPr>
            <w:tcW w:w="3594"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rPr>
                <w:color w:val="000000"/>
                <w:sz w:val="24"/>
                <w:szCs w:val="24"/>
              </w:rPr>
            </w:pPr>
            <w:r w:rsidRPr="00B438F6">
              <w:rPr>
                <w:color w:val="000000"/>
                <w:sz w:val="24"/>
                <w:szCs w:val="24"/>
              </w:rPr>
              <w:t>Жилищно-коммунальное хозяйство</w:t>
            </w:r>
          </w:p>
        </w:tc>
        <w:tc>
          <w:tcPr>
            <w:tcW w:w="1701"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22 130,447</w:t>
            </w:r>
          </w:p>
        </w:tc>
        <w:tc>
          <w:tcPr>
            <w:tcW w:w="1418"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9 988,675</w:t>
            </w:r>
          </w:p>
        </w:tc>
        <w:tc>
          <w:tcPr>
            <w:tcW w:w="1439"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-54,9</w:t>
            </w:r>
          </w:p>
        </w:tc>
      </w:tr>
      <w:tr w:rsidR="0078006A" w:rsidRPr="00B438F6" w:rsidTr="00B438F6">
        <w:trPr>
          <w:trHeight w:val="276"/>
        </w:trPr>
        <w:tc>
          <w:tcPr>
            <w:tcW w:w="93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0800</w:t>
            </w:r>
          </w:p>
        </w:tc>
        <w:tc>
          <w:tcPr>
            <w:tcW w:w="359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8006A" w:rsidRPr="00B438F6" w:rsidRDefault="0078006A" w:rsidP="0078006A">
            <w:pPr>
              <w:rPr>
                <w:color w:val="000000"/>
                <w:sz w:val="24"/>
                <w:szCs w:val="24"/>
              </w:rPr>
            </w:pPr>
            <w:r w:rsidRPr="00B438F6">
              <w:rPr>
                <w:color w:val="000000"/>
                <w:sz w:val="24"/>
                <w:szCs w:val="24"/>
              </w:rPr>
              <w:t>Культура</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22 309,165</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21 380,589</w:t>
            </w:r>
          </w:p>
        </w:tc>
        <w:tc>
          <w:tcPr>
            <w:tcW w:w="143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0,3</w:t>
            </w:r>
          </w:p>
        </w:tc>
      </w:tr>
      <w:tr w:rsidR="0078006A" w:rsidRPr="00B438F6" w:rsidTr="00B438F6">
        <w:trPr>
          <w:trHeight w:val="276"/>
        </w:trPr>
        <w:tc>
          <w:tcPr>
            <w:tcW w:w="932" w:type="dxa"/>
            <w:vMerge/>
            <w:tcBorders>
              <w:top w:val="nil"/>
              <w:left w:val="single" w:sz="8" w:space="0" w:color="auto"/>
              <w:bottom w:val="single" w:sz="8" w:space="0" w:color="000000"/>
              <w:right w:val="single" w:sz="8" w:space="0" w:color="auto"/>
            </w:tcBorders>
            <w:vAlign w:val="center"/>
            <w:hideMark/>
          </w:tcPr>
          <w:p w:rsidR="0078006A" w:rsidRPr="00B438F6" w:rsidRDefault="0078006A" w:rsidP="0078006A">
            <w:pPr>
              <w:rPr>
                <w:color w:val="000000"/>
                <w:sz w:val="24"/>
                <w:szCs w:val="24"/>
              </w:rPr>
            </w:pPr>
          </w:p>
        </w:tc>
        <w:tc>
          <w:tcPr>
            <w:tcW w:w="3594" w:type="dxa"/>
            <w:vMerge/>
            <w:tcBorders>
              <w:top w:val="nil"/>
              <w:left w:val="single" w:sz="8" w:space="0" w:color="auto"/>
              <w:bottom w:val="single" w:sz="8" w:space="0" w:color="000000"/>
              <w:right w:val="single" w:sz="8" w:space="0" w:color="auto"/>
            </w:tcBorders>
            <w:vAlign w:val="center"/>
            <w:hideMark/>
          </w:tcPr>
          <w:p w:rsidR="0078006A" w:rsidRPr="00B438F6" w:rsidRDefault="0078006A" w:rsidP="0078006A">
            <w:pPr>
              <w:rPr>
                <w:color w:val="000000"/>
                <w:sz w:val="24"/>
                <w:szCs w:val="24"/>
              </w:rPr>
            </w:pPr>
          </w:p>
        </w:tc>
        <w:tc>
          <w:tcPr>
            <w:tcW w:w="1701" w:type="dxa"/>
            <w:vMerge/>
            <w:tcBorders>
              <w:top w:val="nil"/>
              <w:left w:val="single" w:sz="8" w:space="0" w:color="auto"/>
              <w:bottom w:val="single" w:sz="8" w:space="0" w:color="000000"/>
              <w:right w:val="single" w:sz="8" w:space="0" w:color="auto"/>
            </w:tcBorders>
            <w:vAlign w:val="center"/>
            <w:hideMark/>
          </w:tcPr>
          <w:p w:rsidR="0078006A" w:rsidRPr="00B438F6" w:rsidRDefault="0078006A" w:rsidP="0078006A">
            <w:pPr>
              <w:rPr>
                <w:sz w:val="24"/>
                <w:szCs w:val="24"/>
              </w:rPr>
            </w:pPr>
          </w:p>
        </w:tc>
        <w:tc>
          <w:tcPr>
            <w:tcW w:w="1418" w:type="dxa"/>
            <w:vMerge/>
            <w:tcBorders>
              <w:top w:val="nil"/>
              <w:left w:val="single" w:sz="8" w:space="0" w:color="auto"/>
              <w:bottom w:val="single" w:sz="8" w:space="0" w:color="000000"/>
              <w:right w:val="single" w:sz="8" w:space="0" w:color="auto"/>
            </w:tcBorders>
            <w:vAlign w:val="center"/>
            <w:hideMark/>
          </w:tcPr>
          <w:p w:rsidR="0078006A" w:rsidRPr="00B438F6" w:rsidRDefault="0078006A" w:rsidP="0078006A">
            <w:pPr>
              <w:rPr>
                <w:sz w:val="24"/>
                <w:szCs w:val="24"/>
              </w:rPr>
            </w:pPr>
          </w:p>
        </w:tc>
        <w:tc>
          <w:tcPr>
            <w:tcW w:w="1439" w:type="dxa"/>
            <w:vMerge/>
            <w:tcBorders>
              <w:top w:val="nil"/>
              <w:left w:val="single" w:sz="8" w:space="0" w:color="auto"/>
              <w:bottom w:val="single" w:sz="8" w:space="0" w:color="000000"/>
              <w:right w:val="single" w:sz="8" w:space="0" w:color="auto"/>
            </w:tcBorders>
            <w:vAlign w:val="center"/>
            <w:hideMark/>
          </w:tcPr>
          <w:p w:rsidR="0078006A" w:rsidRPr="00B438F6" w:rsidRDefault="0078006A" w:rsidP="0078006A">
            <w:pPr>
              <w:rPr>
                <w:color w:val="000000"/>
                <w:sz w:val="24"/>
                <w:szCs w:val="24"/>
              </w:rPr>
            </w:pPr>
          </w:p>
        </w:tc>
      </w:tr>
      <w:tr w:rsidR="0078006A" w:rsidRPr="00B438F6" w:rsidTr="00B438F6">
        <w:trPr>
          <w:trHeight w:val="20"/>
        </w:trPr>
        <w:tc>
          <w:tcPr>
            <w:tcW w:w="932" w:type="dxa"/>
            <w:tcBorders>
              <w:top w:val="nil"/>
              <w:left w:val="single" w:sz="8" w:space="0" w:color="auto"/>
              <w:bottom w:val="nil"/>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1000</w:t>
            </w:r>
          </w:p>
        </w:tc>
        <w:tc>
          <w:tcPr>
            <w:tcW w:w="3594" w:type="dxa"/>
            <w:tcBorders>
              <w:top w:val="nil"/>
              <w:left w:val="nil"/>
              <w:bottom w:val="nil"/>
              <w:right w:val="single" w:sz="8" w:space="0" w:color="auto"/>
            </w:tcBorders>
            <w:shd w:val="clear" w:color="000000" w:fill="FFFFFF"/>
            <w:vAlign w:val="center"/>
            <w:hideMark/>
          </w:tcPr>
          <w:p w:rsidR="0078006A" w:rsidRPr="00B438F6" w:rsidRDefault="0078006A" w:rsidP="0078006A">
            <w:pPr>
              <w:rPr>
                <w:color w:val="000000"/>
                <w:sz w:val="24"/>
                <w:szCs w:val="24"/>
              </w:rPr>
            </w:pPr>
            <w:r w:rsidRPr="00B438F6">
              <w:rPr>
                <w:color w:val="000000"/>
                <w:sz w:val="24"/>
                <w:szCs w:val="24"/>
              </w:rPr>
              <w:t>Социальная политика</w:t>
            </w:r>
          </w:p>
        </w:tc>
        <w:tc>
          <w:tcPr>
            <w:tcW w:w="1701" w:type="dxa"/>
            <w:tcBorders>
              <w:top w:val="nil"/>
              <w:left w:val="nil"/>
              <w:bottom w:val="nil"/>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2 683,119</w:t>
            </w:r>
          </w:p>
        </w:tc>
        <w:tc>
          <w:tcPr>
            <w:tcW w:w="1418" w:type="dxa"/>
            <w:tcBorders>
              <w:top w:val="nil"/>
              <w:left w:val="nil"/>
              <w:bottom w:val="nil"/>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1 228,000</w:t>
            </w:r>
          </w:p>
        </w:tc>
        <w:tc>
          <w:tcPr>
            <w:tcW w:w="1439" w:type="dxa"/>
            <w:tcBorders>
              <w:top w:val="nil"/>
              <w:left w:val="nil"/>
              <w:bottom w:val="nil"/>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-54,2</w:t>
            </w:r>
          </w:p>
        </w:tc>
      </w:tr>
      <w:tr w:rsidR="0078006A" w:rsidRPr="00B438F6" w:rsidTr="00B438F6">
        <w:trPr>
          <w:trHeight w:val="20"/>
        </w:trPr>
        <w:tc>
          <w:tcPr>
            <w:tcW w:w="932"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1100</w:t>
            </w:r>
          </w:p>
        </w:tc>
        <w:tc>
          <w:tcPr>
            <w:tcW w:w="3594" w:type="dxa"/>
            <w:tcBorders>
              <w:top w:val="single" w:sz="8" w:space="0" w:color="auto"/>
              <w:left w:val="nil"/>
              <w:bottom w:val="single" w:sz="4" w:space="0" w:color="auto"/>
              <w:right w:val="single" w:sz="8" w:space="0" w:color="auto"/>
            </w:tcBorders>
            <w:shd w:val="clear" w:color="000000" w:fill="FFFFFF"/>
            <w:vAlign w:val="center"/>
            <w:hideMark/>
          </w:tcPr>
          <w:p w:rsidR="0078006A" w:rsidRPr="00B438F6" w:rsidRDefault="0078006A" w:rsidP="0078006A">
            <w:pPr>
              <w:rPr>
                <w:color w:val="000000"/>
                <w:sz w:val="24"/>
                <w:szCs w:val="24"/>
              </w:rPr>
            </w:pPr>
            <w:r w:rsidRPr="00B438F6">
              <w:rPr>
                <w:color w:val="000000"/>
                <w:sz w:val="24"/>
                <w:szCs w:val="24"/>
              </w:rPr>
              <w:t>Физическая культура и спорт</w:t>
            </w:r>
          </w:p>
        </w:tc>
        <w:tc>
          <w:tcPr>
            <w:tcW w:w="1701" w:type="dxa"/>
            <w:tcBorders>
              <w:top w:val="single" w:sz="8" w:space="0" w:color="auto"/>
              <w:left w:val="nil"/>
              <w:bottom w:val="single" w:sz="4" w:space="0" w:color="auto"/>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5 502,783</w:t>
            </w:r>
          </w:p>
        </w:tc>
        <w:tc>
          <w:tcPr>
            <w:tcW w:w="1418" w:type="dxa"/>
            <w:tcBorders>
              <w:top w:val="single" w:sz="8" w:space="0" w:color="auto"/>
              <w:left w:val="nil"/>
              <w:bottom w:val="single" w:sz="4" w:space="0" w:color="auto"/>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5 502,783</w:t>
            </w:r>
          </w:p>
        </w:tc>
        <w:tc>
          <w:tcPr>
            <w:tcW w:w="1439" w:type="dxa"/>
            <w:tcBorders>
              <w:top w:val="single" w:sz="8" w:space="0" w:color="auto"/>
              <w:left w:val="nil"/>
              <w:bottom w:val="single" w:sz="4"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0,1</w:t>
            </w:r>
          </w:p>
        </w:tc>
      </w:tr>
      <w:tr w:rsidR="0078006A" w:rsidRPr="00B438F6" w:rsidTr="00B438F6">
        <w:trPr>
          <w:trHeight w:val="20"/>
        </w:trPr>
        <w:tc>
          <w:tcPr>
            <w:tcW w:w="932" w:type="dxa"/>
            <w:tcBorders>
              <w:top w:val="nil"/>
              <w:left w:val="single" w:sz="8" w:space="0" w:color="auto"/>
              <w:bottom w:val="single" w:sz="4"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1200</w:t>
            </w:r>
          </w:p>
        </w:tc>
        <w:tc>
          <w:tcPr>
            <w:tcW w:w="3594" w:type="dxa"/>
            <w:tcBorders>
              <w:top w:val="nil"/>
              <w:left w:val="nil"/>
              <w:bottom w:val="single" w:sz="4" w:space="0" w:color="auto"/>
              <w:right w:val="single" w:sz="8" w:space="0" w:color="auto"/>
            </w:tcBorders>
            <w:shd w:val="clear" w:color="000000" w:fill="FFFFFF"/>
            <w:vAlign w:val="center"/>
            <w:hideMark/>
          </w:tcPr>
          <w:p w:rsidR="0078006A" w:rsidRPr="00B438F6" w:rsidRDefault="0078006A" w:rsidP="0078006A">
            <w:pPr>
              <w:rPr>
                <w:color w:val="000000"/>
                <w:sz w:val="24"/>
                <w:szCs w:val="24"/>
              </w:rPr>
            </w:pPr>
            <w:r w:rsidRPr="00B438F6">
              <w:rPr>
                <w:color w:val="000000"/>
                <w:sz w:val="24"/>
                <w:szCs w:val="24"/>
              </w:rPr>
              <w:t>Средства массовой информации</w:t>
            </w:r>
          </w:p>
        </w:tc>
        <w:tc>
          <w:tcPr>
            <w:tcW w:w="1701" w:type="dxa"/>
            <w:tcBorders>
              <w:top w:val="nil"/>
              <w:left w:val="nil"/>
              <w:bottom w:val="single" w:sz="4"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815,000</w:t>
            </w:r>
          </w:p>
        </w:tc>
        <w:tc>
          <w:tcPr>
            <w:tcW w:w="1418" w:type="dxa"/>
            <w:tcBorders>
              <w:top w:val="nil"/>
              <w:left w:val="nil"/>
              <w:bottom w:val="single" w:sz="4" w:space="0" w:color="auto"/>
              <w:right w:val="single" w:sz="8" w:space="0" w:color="auto"/>
            </w:tcBorders>
            <w:shd w:val="clear" w:color="000000" w:fill="FFFFFF"/>
            <w:vAlign w:val="center"/>
            <w:hideMark/>
          </w:tcPr>
          <w:p w:rsidR="0078006A" w:rsidRPr="00B438F6" w:rsidRDefault="0078006A" w:rsidP="0078006A">
            <w:pPr>
              <w:jc w:val="center"/>
              <w:rPr>
                <w:sz w:val="24"/>
                <w:szCs w:val="24"/>
              </w:rPr>
            </w:pPr>
            <w:r w:rsidRPr="00B438F6">
              <w:rPr>
                <w:sz w:val="24"/>
                <w:szCs w:val="24"/>
              </w:rPr>
              <w:t>835,000</w:t>
            </w:r>
          </w:p>
        </w:tc>
        <w:tc>
          <w:tcPr>
            <w:tcW w:w="1439" w:type="dxa"/>
            <w:tcBorders>
              <w:top w:val="nil"/>
              <w:left w:val="nil"/>
              <w:bottom w:val="single" w:sz="4"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2,5</w:t>
            </w:r>
          </w:p>
        </w:tc>
      </w:tr>
      <w:tr w:rsidR="0078006A" w:rsidRPr="00B438F6" w:rsidTr="00B438F6">
        <w:trPr>
          <w:trHeight w:val="20"/>
        </w:trPr>
        <w:tc>
          <w:tcPr>
            <w:tcW w:w="932" w:type="dxa"/>
            <w:tcBorders>
              <w:top w:val="nil"/>
              <w:left w:val="single" w:sz="8" w:space="0" w:color="auto"/>
              <w:bottom w:val="single" w:sz="8" w:space="0" w:color="auto"/>
              <w:right w:val="single" w:sz="8" w:space="0" w:color="auto"/>
            </w:tcBorders>
            <w:shd w:val="clear" w:color="000000" w:fill="FFFFFF"/>
            <w:vAlign w:val="center"/>
            <w:hideMark/>
          </w:tcPr>
          <w:p w:rsidR="0078006A" w:rsidRPr="00B438F6" w:rsidRDefault="0078006A" w:rsidP="0078006A">
            <w:pPr>
              <w:jc w:val="center"/>
              <w:rPr>
                <w:color w:val="000000"/>
                <w:sz w:val="24"/>
                <w:szCs w:val="24"/>
              </w:rPr>
            </w:pPr>
            <w:r w:rsidRPr="00B438F6">
              <w:rPr>
                <w:color w:val="000000"/>
                <w:sz w:val="24"/>
                <w:szCs w:val="24"/>
              </w:rPr>
              <w:t> </w:t>
            </w:r>
          </w:p>
        </w:tc>
        <w:tc>
          <w:tcPr>
            <w:tcW w:w="3594"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rPr>
                <w:b/>
                <w:bCs/>
                <w:color w:val="000000"/>
                <w:sz w:val="24"/>
                <w:szCs w:val="24"/>
              </w:rPr>
            </w:pPr>
            <w:r w:rsidRPr="00B438F6">
              <w:rPr>
                <w:b/>
                <w:bCs/>
                <w:color w:val="000000"/>
                <w:sz w:val="24"/>
                <w:szCs w:val="24"/>
              </w:rPr>
              <w:t>Итого расходов</w:t>
            </w:r>
          </w:p>
        </w:tc>
        <w:tc>
          <w:tcPr>
            <w:tcW w:w="1701"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b/>
                <w:bCs/>
                <w:sz w:val="24"/>
                <w:szCs w:val="24"/>
              </w:rPr>
            </w:pPr>
            <w:r w:rsidRPr="00B438F6">
              <w:rPr>
                <w:b/>
                <w:bCs/>
                <w:sz w:val="24"/>
                <w:szCs w:val="24"/>
              </w:rPr>
              <w:t>102 784,252</w:t>
            </w:r>
          </w:p>
        </w:tc>
        <w:tc>
          <w:tcPr>
            <w:tcW w:w="1418"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b/>
                <w:bCs/>
                <w:sz w:val="24"/>
                <w:szCs w:val="24"/>
              </w:rPr>
            </w:pPr>
            <w:r w:rsidRPr="00B438F6">
              <w:rPr>
                <w:b/>
                <w:bCs/>
                <w:sz w:val="24"/>
                <w:szCs w:val="24"/>
              </w:rPr>
              <w:t>70 434,422</w:t>
            </w:r>
          </w:p>
        </w:tc>
        <w:tc>
          <w:tcPr>
            <w:tcW w:w="1439" w:type="dxa"/>
            <w:tcBorders>
              <w:top w:val="nil"/>
              <w:left w:val="nil"/>
              <w:bottom w:val="single" w:sz="8" w:space="0" w:color="auto"/>
              <w:right w:val="single" w:sz="8" w:space="0" w:color="auto"/>
            </w:tcBorders>
            <w:shd w:val="clear" w:color="000000" w:fill="FFFFFF"/>
            <w:vAlign w:val="center"/>
            <w:hideMark/>
          </w:tcPr>
          <w:p w:rsidR="0078006A" w:rsidRPr="00B438F6" w:rsidRDefault="0078006A" w:rsidP="0078006A">
            <w:pPr>
              <w:jc w:val="center"/>
              <w:rPr>
                <w:b/>
                <w:bCs/>
                <w:color w:val="000000"/>
                <w:sz w:val="24"/>
                <w:szCs w:val="24"/>
              </w:rPr>
            </w:pPr>
            <w:r w:rsidRPr="00B438F6">
              <w:rPr>
                <w:b/>
                <w:bCs/>
                <w:color w:val="000000"/>
                <w:sz w:val="24"/>
                <w:szCs w:val="24"/>
              </w:rPr>
              <w:t>-31,5</w:t>
            </w:r>
          </w:p>
        </w:tc>
      </w:tr>
    </w:tbl>
    <w:p w:rsidR="0078006A" w:rsidRPr="00B438F6" w:rsidRDefault="0078006A" w:rsidP="0078006A">
      <w:pPr>
        <w:autoSpaceDE w:val="0"/>
        <w:autoSpaceDN w:val="0"/>
        <w:adjustRightInd w:val="0"/>
        <w:jc w:val="both"/>
        <w:rPr>
          <w:color w:val="000000"/>
          <w:sz w:val="24"/>
          <w:szCs w:val="24"/>
        </w:rPr>
      </w:pPr>
    </w:p>
    <w:p w:rsidR="0078006A" w:rsidRPr="00B438F6" w:rsidRDefault="0078006A" w:rsidP="0078006A">
      <w:pPr>
        <w:ind w:firstLine="708"/>
        <w:jc w:val="both"/>
        <w:rPr>
          <w:i/>
          <w:iCs/>
          <w:sz w:val="24"/>
          <w:szCs w:val="24"/>
        </w:rPr>
      </w:pPr>
      <w:r w:rsidRPr="00B438F6">
        <w:rPr>
          <w:i/>
          <w:iCs/>
          <w:sz w:val="24"/>
          <w:szCs w:val="24"/>
        </w:rPr>
        <w:t xml:space="preserve">Особенности формирования бюджета по разделам функциональной классификации </w:t>
      </w:r>
    </w:p>
    <w:p w:rsidR="0078006A" w:rsidRPr="00B438F6" w:rsidRDefault="0078006A" w:rsidP="0078006A">
      <w:pPr>
        <w:ind w:firstLine="708"/>
        <w:jc w:val="both"/>
        <w:rPr>
          <w:i/>
          <w:iCs/>
          <w:sz w:val="24"/>
          <w:szCs w:val="24"/>
          <w:highlight w:val="yellow"/>
        </w:rPr>
      </w:pPr>
    </w:p>
    <w:p w:rsidR="0078006A" w:rsidRPr="00B438F6" w:rsidRDefault="0078006A" w:rsidP="0078006A">
      <w:pPr>
        <w:ind w:firstLine="708"/>
        <w:jc w:val="both"/>
        <w:rPr>
          <w:b/>
          <w:sz w:val="24"/>
          <w:szCs w:val="24"/>
          <w:u w:val="single"/>
        </w:rPr>
      </w:pPr>
      <w:r w:rsidRPr="00B438F6">
        <w:rPr>
          <w:b/>
          <w:sz w:val="24"/>
          <w:szCs w:val="24"/>
          <w:u w:val="single"/>
        </w:rPr>
        <w:t xml:space="preserve">Раздел 01. «Общегосударственные вопросы» </w:t>
      </w:r>
    </w:p>
    <w:p w:rsidR="0078006A" w:rsidRPr="00B438F6" w:rsidRDefault="0078006A" w:rsidP="0078006A">
      <w:pPr>
        <w:ind w:firstLine="708"/>
        <w:jc w:val="both"/>
        <w:rPr>
          <w:sz w:val="24"/>
          <w:szCs w:val="24"/>
        </w:rPr>
      </w:pPr>
      <w:r w:rsidRPr="00B438F6">
        <w:rPr>
          <w:sz w:val="24"/>
          <w:szCs w:val="24"/>
        </w:rPr>
        <w:t xml:space="preserve">Объем ассигнований по данному разделу в 2023 году составляет – </w:t>
      </w:r>
      <w:r w:rsidRPr="00B438F6">
        <w:rPr>
          <w:b/>
          <w:sz w:val="24"/>
          <w:szCs w:val="24"/>
          <w:u w:val="single"/>
        </w:rPr>
        <w:t>25 643,375</w:t>
      </w:r>
      <w:r w:rsidRPr="00B438F6">
        <w:rPr>
          <w:sz w:val="24"/>
          <w:szCs w:val="24"/>
        </w:rPr>
        <w:t xml:space="preserve"> тыс. рублей</w:t>
      </w:r>
      <w:r w:rsidRPr="00B438F6">
        <w:rPr>
          <w:color w:val="FF0000"/>
          <w:sz w:val="24"/>
          <w:szCs w:val="24"/>
        </w:rPr>
        <w:t>.</w:t>
      </w:r>
    </w:p>
    <w:p w:rsidR="0078006A" w:rsidRPr="00B438F6" w:rsidRDefault="0078006A" w:rsidP="0078006A">
      <w:pPr>
        <w:ind w:firstLine="708"/>
        <w:jc w:val="both"/>
        <w:rPr>
          <w:sz w:val="24"/>
          <w:szCs w:val="24"/>
        </w:rPr>
      </w:pPr>
      <w:r w:rsidRPr="00B438F6">
        <w:rPr>
          <w:sz w:val="24"/>
          <w:szCs w:val="24"/>
        </w:rPr>
        <w:t>В данном разделе предусмотрены следующие виды расходов:</w:t>
      </w:r>
    </w:p>
    <w:p w:rsidR="0078006A" w:rsidRPr="00B438F6" w:rsidRDefault="0078006A" w:rsidP="0078006A">
      <w:pPr>
        <w:jc w:val="both"/>
        <w:rPr>
          <w:sz w:val="24"/>
          <w:szCs w:val="24"/>
        </w:rPr>
      </w:pPr>
      <w:r w:rsidRPr="00B438F6">
        <w:rPr>
          <w:sz w:val="24"/>
          <w:szCs w:val="24"/>
        </w:rPr>
        <w:tab/>
      </w:r>
      <w:r w:rsidRPr="00B438F6">
        <w:rPr>
          <w:i/>
          <w:sz w:val="24"/>
          <w:szCs w:val="24"/>
          <w:u w:val="single"/>
        </w:rPr>
        <w:t>0102 Функционирование высшего должностного лица</w:t>
      </w:r>
      <w:r w:rsidRPr="00B438F6">
        <w:rPr>
          <w:sz w:val="24"/>
          <w:szCs w:val="24"/>
        </w:rPr>
        <w:t xml:space="preserve"> органа местного самоуправления. По данному подразделу предусматриваются расходы на денежное содержание Главы поселения в сумме </w:t>
      </w:r>
      <w:r w:rsidRPr="00B438F6">
        <w:rPr>
          <w:b/>
          <w:sz w:val="24"/>
          <w:szCs w:val="24"/>
        </w:rPr>
        <w:t xml:space="preserve">1 819,710 </w:t>
      </w:r>
      <w:r w:rsidRPr="00B438F6">
        <w:rPr>
          <w:sz w:val="24"/>
          <w:szCs w:val="24"/>
        </w:rPr>
        <w:t>тыс. рублей;</w:t>
      </w:r>
    </w:p>
    <w:p w:rsidR="0078006A" w:rsidRPr="00B438F6" w:rsidRDefault="0078006A" w:rsidP="0078006A">
      <w:pPr>
        <w:ind w:firstLine="708"/>
        <w:jc w:val="both"/>
        <w:rPr>
          <w:sz w:val="24"/>
          <w:szCs w:val="24"/>
        </w:rPr>
      </w:pPr>
      <w:r w:rsidRPr="00B438F6">
        <w:rPr>
          <w:i/>
          <w:sz w:val="24"/>
          <w:szCs w:val="24"/>
          <w:u w:val="single"/>
        </w:rPr>
        <w:t>0103 Функционирование представительных органов</w:t>
      </w:r>
      <w:r w:rsidRPr="00B438F6">
        <w:rPr>
          <w:sz w:val="24"/>
          <w:szCs w:val="24"/>
        </w:rPr>
        <w:t xml:space="preserve">. По данному подразделу предусматриваются расходы на денежное содержание Совета поселения в сумме </w:t>
      </w:r>
      <w:r w:rsidRPr="00B438F6">
        <w:rPr>
          <w:b/>
          <w:sz w:val="24"/>
          <w:szCs w:val="24"/>
        </w:rPr>
        <w:t>807,225</w:t>
      </w:r>
      <w:r w:rsidRPr="00B438F6">
        <w:rPr>
          <w:sz w:val="24"/>
          <w:szCs w:val="24"/>
        </w:rPr>
        <w:t xml:space="preserve"> тыс. рублей;</w:t>
      </w:r>
    </w:p>
    <w:p w:rsidR="0078006A" w:rsidRPr="00B438F6" w:rsidRDefault="0078006A" w:rsidP="0078006A">
      <w:pPr>
        <w:jc w:val="both"/>
        <w:rPr>
          <w:sz w:val="24"/>
          <w:szCs w:val="24"/>
        </w:rPr>
      </w:pPr>
      <w:r w:rsidRPr="00B438F6">
        <w:rPr>
          <w:sz w:val="24"/>
          <w:szCs w:val="24"/>
        </w:rPr>
        <w:tab/>
      </w:r>
      <w:r w:rsidRPr="00B438F6">
        <w:rPr>
          <w:i/>
          <w:sz w:val="24"/>
          <w:szCs w:val="24"/>
          <w:u w:val="single"/>
        </w:rPr>
        <w:t>0104 Функционирование органов исполнительной власти.</w:t>
      </w:r>
      <w:r w:rsidRPr="00B438F6">
        <w:rPr>
          <w:sz w:val="24"/>
          <w:szCs w:val="24"/>
        </w:rPr>
        <w:t xml:space="preserve"> По данному подразделу предусматриваются расходы на денежное содержание Администрации поселения в сумме </w:t>
      </w:r>
      <w:r w:rsidRPr="00B438F6">
        <w:rPr>
          <w:b/>
          <w:sz w:val="24"/>
          <w:szCs w:val="24"/>
        </w:rPr>
        <w:t>16 888,433</w:t>
      </w:r>
      <w:r w:rsidRPr="00B438F6">
        <w:rPr>
          <w:sz w:val="24"/>
          <w:szCs w:val="24"/>
        </w:rPr>
        <w:t xml:space="preserve"> тыс. рублей;</w:t>
      </w:r>
    </w:p>
    <w:p w:rsidR="0078006A" w:rsidRPr="00B438F6" w:rsidRDefault="0078006A" w:rsidP="0078006A">
      <w:pPr>
        <w:jc w:val="both"/>
        <w:rPr>
          <w:sz w:val="24"/>
          <w:szCs w:val="24"/>
        </w:rPr>
      </w:pPr>
      <w:r w:rsidRPr="00B438F6">
        <w:rPr>
          <w:sz w:val="24"/>
          <w:szCs w:val="24"/>
        </w:rPr>
        <w:tab/>
      </w:r>
      <w:r w:rsidRPr="00B438F6">
        <w:rPr>
          <w:i/>
          <w:sz w:val="24"/>
          <w:szCs w:val="24"/>
          <w:u w:val="single"/>
        </w:rPr>
        <w:t xml:space="preserve">0106 Обеспечение деятельности финансовых, налоговых и таможенных органов и органов финансового (финансово – бюджетного) надзора. </w:t>
      </w:r>
      <w:r w:rsidRPr="00B438F6">
        <w:rPr>
          <w:sz w:val="24"/>
          <w:szCs w:val="24"/>
        </w:rPr>
        <w:t xml:space="preserve">По данному подразделу предусматриваются расходы, как иные межбюджетные трансферты передаваемые бюджету МО «Александровский район» в сумме </w:t>
      </w:r>
      <w:r w:rsidRPr="00B438F6">
        <w:rPr>
          <w:b/>
          <w:sz w:val="24"/>
          <w:szCs w:val="24"/>
        </w:rPr>
        <w:t>836,037</w:t>
      </w:r>
      <w:r w:rsidRPr="00B438F6">
        <w:rPr>
          <w:sz w:val="24"/>
          <w:szCs w:val="24"/>
        </w:rPr>
        <w:t xml:space="preserve"> тыс. рублей, в том числе:</w:t>
      </w:r>
    </w:p>
    <w:p w:rsidR="0078006A" w:rsidRPr="00B438F6" w:rsidRDefault="0078006A" w:rsidP="0078006A">
      <w:pPr>
        <w:numPr>
          <w:ilvl w:val="0"/>
          <w:numId w:val="3"/>
        </w:numPr>
        <w:shd w:val="clear" w:color="auto" w:fill="FFFFFF"/>
        <w:tabs>
          <w:tab w:val="num" w:pos="993"/>
        </w:tabs>
        <w:ind w:left="0" w:firstLine="709"/>
        <w:jc w:val="both"/>
        <w:rPr>
          <w:sz w:val="24"/>
          <w:szCs w:val="24"/>
        </w:rPr>
      </w:pPr>
      <w:r w:rsidRPr="00B438F6">
        <w:rPr>
          <w:sz w:val="24"/>
          <w:szCs w:val="24"/>
        </w:rPr>
        <w:t xml:space="preserve"> Содержание специалиста по кассовому обслуживанию и казначейскому исполнению бюджета составляет 401,827</w:t>
      </w:r>
      <w:r w:rsidRPr="00B438F6">
        <w:rPr>
          <w:b/>
          <w:sz w:val="24"/>
          <w:szCs w:val="24"/>
        </w:rPr>
        <w:t xml:space="preserve"> </w:t>
      </w:r>
      <w:r w:rsidRPr="00B438F6">
        <w:rPr>
          <w:sz w:val="24"/>
          <w:szCs w:val="24"/>
        </w:rPr>
        <w:t>тыс. рублей;</w:t>
      </w:r>
    </w:p>
    <w:p w:rsidR="0078006A" w:rsidRPr="00B438F6" w:rsidRDefault="0078006A" w:rsidP="0078006A">
      <w:pPr>
        <w:numPr>
          <w:ilvl w:val="0"/>
          <w:numId w:val="3"/>
        </w:numPr>
        <w:shd w:val="clear" w:color="auto" w:fill="FFFFFF"/>
        <w:tabs>
          <w:tab w:val="clear" w:pos="1140"/>
          <w:tab w:val="num" w:pos="993"/>
        </w:tabs>
        <w:ind w:left="1070"/>
        <w:jc w:val="both"/>
        <w:rPr>
          <w:sz w:val="24"/>
          <w:szCs w:val="24"/>
        </w:rPr>
      </w:pPr>
      <w:r w:rsidRPr="00B438F6">
        <w:rPr>
          <w:sz w:val="24"/>
          <w:szCs w:val="24"/>
        </w:rPr>
        <w:t xml:space="preserve"> Содержание специалиста контрольно-ревизионной комиссии составляет 434,210 тыс. рублей.</w:t>
      </w:r>
    </w:p>
    <w:p w:rsidR="0078006A" w:rsidRPr="00B438F6" w:rsidRDefault="0078006A" w:rsidP="0078006A">
      <w:pPr>
        <w:ind w:firstLine="709"/>
        <w:jc w:val="both"/>
        <w:rPr>
          <w:sz w:val="24"/>
          <w:szCs w:val="24"/>
        </w:rPr>
      </w:pPr>
      <w:r w:rsidRPr="00B438F6">
        <w:rPr>
          <w:i/>
          <w:sz w:val="24"/>
          <w:szCs w:val="24"/>
          <w:u w:val="single"/>
        </w:rPr>
        <w:t xml:space="preserve">   0111 Создание резервного фонда</w:t>
      </w:r>
      <w:r w:rsidRPr="00B438F6">
        <w:rPr>
          <w:sz w:val="24"/>
          <w:szCs w:val="24"/>
        </w:rPr>
        <w:t xml:space="preserve"> в 2023 году предусмотрены расходы в размере </w:t>
      </w:r>
      <w:r w:rsidRPr="00B438F6">
        <w:rPr>
          <w:b/>
          <w:sz w:val="24"/>
          <w:szCs w:val="24"/>
        </w:rPr>
        <w:t>600,000</w:t>
      </w:r>
      <w:r w:rsidRPr="00B438F6">
        <w:rPr>
          <w:sz w:val="24"/>
          <w:szCs w:val="24"/>
        </w:rPr>
        <w:t xml:space="preserve"> тыс. рублей;</w:t>
      </w:r>
    </w:p>
    <w:p w:rsidR="0078006A" w:rsidRPr="00B438F6" w:rsidRDefault="0078006A" w:rsidP="0078006A">
      <w:pPr>
        <w:ind w:firstLine="567"/>
        <w:jc w:val="both"/>
        <w:rPr>
          <w:sz w:val="24"/>
          <w:szCs w:val="24"/>
        </w:rPr>
      </w:pPr>
      <w:r w:rsidRPr="00B438F6">
        <w:rPr>
          <w:sz w:val="24"/>
          <w:szCs w:val="24"/>
        </w:rPr>
        <w:t>В том числе резервный фонд по предупреждению и ликвидации чрезвычайных ситуаций и последствий стихийных бедствий на 2023 год 50,000 тыс. рублей.</w:t>
      </w:r>
    </w:p>
    <w:p w:rsidR="0078006A" w:rsidRPr="00B438F6" w:rsidRDefault="0078006A" w:rsidP="0078006A">
      <w:pPr>
        <w:shd w:val="clear" w:color="auto" w:fill="FFFFFF"/>
        <w:ind w:right="13" w:firstLine="567"/>
        <w:jc w:val="both"/>
        <w:rPr>
          <w:sz w:val="24"/>
          <w:szCs w:val="24"/>
        </w:rPr>
      </w:pPr>
      <w:r w:rsidRPr="00B438F6">
        <w:rPr>
          <w:sz w:val="24"/>
          <w:szCs w:val="24"/>
        </w:rPr>
        <w:tab/>
        <w:t>Расходование бюджетных ассигнований из резервных фондов осуществляется в соответствии с положениями:</w:t>
      </w:r>
    </w:p>
    <w:p w:rsidR="0078006A" w:rsidRPr="00B438F6" w:rsidRDefault="0078006A" w:rsidP="0078006A">
      <w:pPr>
        <w:shd w:val="clear" w:color="auto" w:fill="FFFFFF"/>
        <w:ind w:right="13" w:firstLine="567"/>
        <w:jc w:val="both"/>
        <w:rPr>
          <w:sz w:val="24"/>
          <w:szCs w:val="24"/>
        </w:rPr>
      </w:pPr>
      <w:r w:rsidRPr="00B438F6">
        <w:rPr>
          <w:sz w:val="24"/>
          <w:szCs w:val="24"/>
        </w:rPr>
        <w:t xml:space="preserve">«О порядке расходования средств резервного фонда Администрации Александровского сельского поселения», утвержденного постановлением Главы Александровского сельского поселения Администрации Александровского сельского поселения от 06.07.2017 года № 299. </w:t>
      </w:r>
    </w:p>
    <w:p w:rsidR="0078006A" w:rsidRPr="00B438F6" w:rsidRDefault="0078006A" w:rsidP="0078006A">
      <w:pPr>
        <w:shd w:val="clear" w:color="auto" w:fill="FFFFFF"/>
        <w:ind w:right="13" w:firstLine="567"/>
        <w:jc w:val="both"/>
        <w:rPr>
          <w:sz w:val="24"/>
          <w:szCs w:val="24"/>
        </w:rPr>
      </w:pPr>
      <w:r w:rsidRPr="00B438F6">
        <w:rPr>
          <w:sz w:val="24"/>
          <w:szCs w:val="24"/>
        </w:rPr>
        <w:t>«О Порядке создания и использования резервного фонда Александровского сельского поселения для предупреждения и ликвидации чрезвычайных ситуаций и последствий стихийных бедствий», утвержденного Постановлением Администрации Александровского сельского поселения от 24.12.2010 года № 295.</w:t>
      </w:r>
    </w:p>
    <w:p w:rsidR="0078006A" w:rsidRPr="00B438F6" w:rsidRDefault="0078006A" w:rsidP="0078006A">
      <w:pPr>
        <w:shd w:val="clear" w:color="auto" w:fill="FFFFFF"/>
        <w:ind w:right="13" w:firstLine="567"/>
        <w:jc w:val="both"/>
        <w:rPr>
          <w:sz w:val="24"/>
          <w:szCs w:val="24"/>
        </w:rPr>
      </w:pPr>
      <w:r w:rsidRPr="00B438F6">
        <w:rPr>
          <w:sz w:val="24"/>
          <w:szCs w:val="24"/>
        </w:rPr>
        <w:t>Выделение ассигнований из резервных фондов осуществляется на основании постановлений и распоряжений Администрации АСП.</w:t>
      </w:r>
    </w:p>
    <w:p w:rsidR="0078006A" w:rsidRPr="00B438F6" w:rsidRDefault="0078006A" w:rsidP="0078006A">
      <w:pPr>
        <w:shd w:val="clear" w:color="auto" w:fill="FFFFFF"/>
        <w:spacing w:line="274" w:lineRule="exact"/>
        <w:ind w:left="360" w:firstLine="348"/>
        <w:jc w:val="both"/>
        <w:rPr>
          <w:sz w:val="24"/>
          <w:szCs w:val="24"/>
        </w:rPr>
      </w:pPr>
      <w:r w:rsidRPr="00B438F6">
        <w:rPr>
          <w:i/>
          <w:sz w:val="24"/>
          <w:szCs w:val="24"/>
          <w:u w:val="single"/>
        </w:rPr>
        <w:t xml:space="preserve">0113 Другие общегосударственные расходы </w:t>
      </w:r>
      <w:r w:rsidRPr="00B438F6">
        <w:rPr>
          <w:sz w:val="24"/>
          <w:szCs w:val="24"/>
        </w:rPr>
        <w:t xml:space="preserve">в 2023 году составляют </w:t>
      </w:r>
      <w:r w:rsidRPr="00B438F6">
        <w:rPr>
          <w:b/>
          <w:sz w:val="24"/>
          <w:szCs w:val="24"/>
        </w:rPr>
        <w:t>4 691,970</w:t>
      </w:r>
      <w:r w:rsidRPr="00B438F6">
        <w:rPr>
          <w:sz w:val="24"/>
          <w:szCs w:val="24"/>
        </w:rPr>
        <w:t xml:space="preserve"> тыс. рублей</w:t>
      </w:r>
      <w:r w:rsidRPr="00B438F6">
        <w:rPr>
          <w:color w:val="000000"/>
          <w:sz w:val="24"/>
          <w:szCs w:val="24"/>
        </w:rPr>
        <w:t xml:space="preserve">, </w:t>
      </w:r>
      <w:r w:rsidRPr="00B438F6">
        <w:rPr>
          <w:sz w:val="24"/>
          <w:szCs w:val="24"/>
        </w:rPr>
        <w:t>ассигнования предусмотрены на исполнение следующих расходных обязательств:</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Услуги архивариуса</w:t>
      </w:r>
      <w:r w:rsidRPr="00B438F6">
        <w:rPr>
          <w:sz w:val="24"/>
          <w:szCs w:val="24"/>
        </w:rPr>
        <w:tab/>
        <w:t xml:space="preserve">                         - 195,</w:t>
      </w:r>
      <w:r w:rsidRPr="00B438F6">
        <w:rPr>
          <w:sz w:val="24"/>
          <w:szCs w:val="24"/>
          <w:lang w:val="en-US"/>
        </w:rPr>
        <w:t>000</w:t>
      </w:r>
      <w:r w:rsidRPr="00B438F6">
        <w:rPr>
          <w:sz w:val="24"/>
          <w:szCs w:val="24"/>
        </w:rPr>
        <w:t xml:space="preserve"> тыс. рублей;</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Оказание услуг по разработке программ      - 150,000 тыс. рублей;</w:t>
      </w:r>
    </w:p>
    <w:p w:rsidR="0078006A" w:rsidRPr="00B438F6" w:rsidRDefault="0078006A" w:rsidP="0078006A">
      <w:pPr>
        <w:numPr>
          <w:ilvl w:val="0"/>
          <w:numId w:val="3"/>
        </w:numPr>
        <w:rPr>
          <w:sz w:val="24"/>
          <w:szCs w:val="24"/>
        </w:rPr>
      </w:pPr>
      <w:r w:rsidRPr="00B438F6">
        <w:rPr>
          <w:sz w:val="24"/>
          <w:szCs w:val="24"/>
        </w:rPr>
        <w:t>Расходы на содержание МБУ "Архитектура, строительства и капитального ремонта"</w:t>
      </w:r>
      <w:r w:rsidRPr="00B438F6">
        <w:rPr>
          <w:sz w:val="24"/>
          <w:szCs w:val="24"/>
        </w:rPr>
        <w:tab/>
        <w:t xml:space="preserve">-3 092,785 тыс. рублей; </w:t>
      </w:r>
    </w:p>
    <w:p w:rsidR="0078006A" w:rsidRPr="00B438F6" w:rsidRDefault="0078006A" w:rsidP="0078006A">
      <w:pPr>
        <w:numPr>
          <w:ilvl w:val="0"/>
          <w:numId w:val="3"/>
        </w:numPr>
        <w:rPr>
          <w:sz w:val="24"/>
          <w:szCs w:val="24"/>
        </w:rPr>
      </w:pPr>
      <w:r w:rsidRPr="00B438F6">
        <w:rPr>
          <w:sz w:val="24"/>
          <w:szCs w:val="24"/>
        </w:rPr>
        <w:t>Приобретение ценных подарков        - 150,000 тыс. рублей;</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Уплата транспортного налога</w:t>
      </w:r>
      <w:r w:rsidRPr="00B438F6">
        <w:rPr>
          <w:sz w:val="24"/>
          <w:szCs w:val="24"/>
        </w:rPr>
        <w:tab/>
        <w:t xml:space="preserve">          - 300,000 тыс. рублей;</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Членский взнос в СМО</w:t>
      </w:r>
      <w:r w:rsidRPr="00B438F6">
        <w:rPr>
          <w:sz w:val="24"/>
          <w:szCs w:val="24"/>
        </w:rPr>
        <w:tab/>
      </w:r>
      <w:r w:rsidRPr="00B438F6">
        <w:rPr>
          <w:sz w:val="24"/>
          <w:szCs w:val="24"/>
        </w:rPr>
        <w:tab/>
        <w:t xml:space="preserve">        - 60,000 тыс. рублей;</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Проведение дезинфекции, дезинсекции и дератизации  - 75,000 тыс. рублей;</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r w:rsidRPr="00B438F6">
        <w:rPr>
          <w:sz w:val="24"/>
          <w:szCs w:val="24"/>
        </w:rPr>
        <w:tab/>
        <w:t xml:space="preserve">        -100,000тыс. рублей;</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Вознаграждение к званию "Почетный житель"       - 34 485 тыс. рублей;</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Оплата коммунальных услуг Районного общества инвалидов   - 35,500 тыс. рублей;</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 – 39,200 тыс. рублей;</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Проведение работ по уточнению записей в похозяйственных книгах Александровского сельского поселения 260,000 тыс. рублей.</w:t>
      </w:r>
    </w:p>
    <w:p w:rsidR="0078006A" w:rsidRPr="00B438F6" w:rsidRDefault="0078006A" w:rsidP="0078006A">
      <w:pPr>
        <w:ind w:firstLine="708"/>
        <w:jc w:val="both"/>
        <w:rPr>
          <w:sz w:val="24"/>
          <w:szCs w:val="24"/>
          <w:highlight w:val="yellow"/>
        </w:rPr>
      </w:pPr>
    </w:p>
    <w:p w:rsidR="0078006A" w:rsidRPr="00B438F6" w:rsidRDefault="0078006A" w:rsidP="0078006A">
      <w:pPr>
        <w:ind w:firstLine="708"/>
        <w:jc w:val="both"/>
        <w:rPr>
          <w:b/>
          <w:sz w:val="24"/>
          <w:szCs w:val="24"/>
          <w:u w:val="single"/>
        </w:rPr>
      </w:pPr>
      <w:r w:rsidRPr="00B438F6">
        <w:rPr>
          <w:b/>
          <w:sz w:val="24"/>
          <w:szCs w:val="24"/>
          <w:u w:val="single"/>
        </w:rPr>
        <w:t xml:space="preserve">Раздел 02. «Национальная оборона» </w:t>
      </w:r>
      <w:r w:rsidRPr="00B438F6">
        <w:rPr>
          <w:sz w:val="24"/>
          <w:szCs w:val="24"/>
        </w:rPr>
        <w:t>объем ассигнований по данному разделу предусматривает расходы на исполнение полномочий по первичному воинскому учету за счет средств федерального бюджета объем ассигнований на момент формирования проекта не доведены.</w:t>
      </w:r>
      <w:r w:rsidRPr="00B438F6">
        <w:rPr>
          <w:b/>
          <w:sz w:val="24"/>
          <w:szCs w:val="24"/>
          <w:u w:val="single"/>
        </w:rPr>
        <w:t xml:space="preserve"> </w:t>
      </w:r>
    </w:p>
    <w:p w:rsidR="0078006A" w:rsidRPr="00B438F6" w:rsidRDefault="0078006A" w:rsidP="0078006A">
      <w:pPr>
        <w:ind w:firstLine="708"/>
        <w:jc w:val="both"/>
        <w:rPr>
          <w:b/>
          <w:sz w:val="24"/>
          <w:szCs w:val="24"/>
          <w:highlight w:val="yellow"/>
          <w:u w:val="single"/>
        </w:rPr>
      </w:pPr>
    </w:p>
    <w:p w:rsidR="0078006A" w:rsidRPr="00B438F6" w:rsidRDefault="0078006A" w:rsidP="0078006A">
      <w:pPr>
        <w:ind w:firstLine="708"/>
        <w:jc w:val="both"/>
        <w:rPr>
          <w:b/>
          <w:sz w:val="24"/>
          <w:szCs w:val="24"/>
          <w:u w:val="single"/>
        </w:rPr>
      </w:pPr>
      <w:r w:rsidRPr="00B438F6">
        <w:rPr>
          <w:b/>
          <w:sz w:val="24"/>
          <w:szCs w:val="24"/>
          <w:u w:val="single"/>
        </w:rPr>
        <w:t>Раздел 03. «Национальная безопасность и правоохранительная деятельность»</w:t>
      </w:r>
    </w:p>
    <w:p w:rsidR="0078006A" w:rsidRPr="00B438F6" w:rsidRDefault="0078006A" w:rsidP="0078006A">
      <w:pPr>
        <w:ind w:firstLine="567"/>
        <w:jc w:val="both"/>
        <w:rPr>
          <w:sz w:val="24"/>
          <w:szCs w:val="24"/>
        </w:rPr>
      </w:pPr>
      <w:r w:rsidRPr="00B438F6">
        <w:rPr>
          <w:i/>
          <w:sz w:val="24"/>
          <w:szCs w:val="24"/>
          <w:u w:val="single"/>
        </w:rPr>
        <w:t>0310 «Обеспечение пожарной безопасности»</w:t>
      </w:r>
      <w:r w:rsidRPr="00B438F6">
        <w:rPr>
          <w:i/>
          <w:sz w:val="24"/>
          <w:szCs w:val="24"/>
        </w:rPr>
        <w:t xml:space="preserve"> </w:t>
      </w:r>
      <w:r w:rsidRPr="00B438F6">
        <w:rPr>
          <w:sz w:val="24"/>
          <w:szCs w:val="24"/>
        </w:rPr>
        <w:t xml:space="preserve">предусмотрено в 2023 году </w:t>
      </w:r>
      <w:r w:rsidRPr="00B438F6">
        <w:rPr>
          <w:b/>
          <w:sz w:val="24"/>
          <w:szCs w:val="24"/>
        </w:rPr>
        <w:t>136,00</w:t>
      </w:r>
      <w:r w:rsidRPr="00B438F6">
        <w:rPr>
          <w:sz w:val="24"/>
          <w:szCs w:val="24"/>
        </w:rPr>
        <w:t xml:space="preserve"> тыс. руб., из них:</w:t>
      </w:r>
    </w:p>
    <w:p w:rsidR="0078006A" w:rsidRPr="00B438F6" w:rsidRDefault="00B438F6" w:rsidP="0078006A">
      <w:pPr>
        <w:numPr>
          <w:ilvl w:val="0"/>
          <w:numId w:val="3"/>
        </w:numPr>
        <w:shd w:val="clear" w:color="auto" w:fill="FFFFFF"/>
        <w:spacing w:line="274" w:lineRule="exact"/>
        <w:jc w:val="both"/>
        <w:rPr>
          <w:sz w:val="24"/>
          <w:szCs w:val="24"/>
        </w:rPr>
      </w:pPr>
      <w:r>
        <w:rPr>
          <w:sz w:val="24"/>
          <w:szCs w:val="24"/>
        </w:rPr>
        <w:t>Содержание пожарных водоёмов</w:t>
      </w:r>
      <w:r>
        <w:rPr>
          <w:sz w:val="24"/>
          <w:szCs w:val="24"/>
        </w:rPr>
        <w:tab/>
      </w:r>
      <w:r>
        <w:rPr>
          <w:sz w:val="24"/>
          <w:szCs w:val="24"/>
        </w:rPr>
        <w:tab/>
      </w:r>
      <w:r w:rsidR="0078006A" w:rsidRPr="00B438F6">
        <w:rPr>
          <w:sz w:val="24"/>
          <w:szCs w:val="24"/>
        </w:rPr>
        <w:t xml:space="preserve">  - 90,000 тыс. рублей; </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Обслуживание сирены в д. Ларино               - 26,000 тыс. рублей;</w:t>
      </w:r>
    </w:p>
    <w:p w:rsidR="0078006A" w:rsidRPr="00B438F6" w:rsidRDefault="0078006A" w:rsidP="0078006A">
      <w:pPr>
        <w:numPr>
          <w:ilvl w:val="0"/>
          <w:numId w:val="3"/>
        </w:numPr>
        <w:shd w:val="clear" w:color="auto" w:fill="FFFFFF"/>
        <w:spacing w:line="274" w:lineRule="exact"/>
        <w:jc w:val="both"/>
        <w:rPr>
          <w:sz w:val="24"/>
          <w:szCs w:val="24"/>
        </w:rPr>
      </w:pPr>
      <w:r w:rsidRPr="00B438F6">
        <w:rPr>
          <w:sz w:val="24"/>
          <w:szCs w:val="24"/>
        </w:rPr>
        <w:t>Приобретение средств пожаротушения         - 20,00</w:t>
      </w:r>
      <w:r w:rsidRPr="00B438F6">
        <w:rPr>
          <w:b/>
          <w:sz w:val="24"/>
          <w:szCs w:val="24"/>
        </w:rPr>
        <w:t xml:space="preserve"> </w:t>
      </w:r>
      <w:r w:rsidRPr="00B438F6">
        <w:rPr>
          <w:sz w:val="24"/>
          <w:szCs w:val="24"/>
        </w:rPr>
        <w:t>тыс. рублей.</w:t>
      </w:r>
    </w:p>
    <w:p w:rsidR="0078006A" w:rsidRPr="00B438F6" w:rsidRDefault="0078006A" w:rsidP="0078006A">
      <w:pPr>
        <w:jc w:val="both"/>
        <w:rPr>
          <w:i/>
          <w:sz w:val="24"/>
          <w:szCs w:val="24"/>
        </w:rPr>
      </w:pPr>
    </w:p>
    <w:p w:rsidR="0078006A" w:rsidRPr="00B438F6" w:rsidRDefault="0078006A" w:rsidP="0078006A">
      <w:pPr>
        <w:ind w:firstLine="708"/>
        <w:jc w:val="both"/>
        <w:rPr>
          <w:b/>
          <w:sz w:val="24"/>
          <w:szCs w:val="24"/>
          <w:u w:val="single"/>
        </w:rPr>
      </w:pPr>
      <w:r w:rsidRPr="00B438F6">
        <w:rPr>
          <w:b/>
          <w:sz w:val="24"/>
          <w:szCs w:val="24"/>
          <w:u w:val="single"/>
        </w:rPr>
        <w:t xml:space="preserve">Раздел 04. «Национальная экономика» </w:t>
      </w:r>
    </w:p>
    <w:p w:rsidR="0078006A" w:rsidRPr="00B438F6" w:rsidRDefault="0078006A" w:rsidP="0078006A">
      <w:pPr>
        <w:ind w:firstLine="708"/>
        <w:jc w:val="both"/>
        <w:rPr>
          <w:sz w:val="24"/>
          <w:szCs w:val="24"/>
        </w:rPr>
      </w:pPr>
      <w:r w:rsidRPr="00B438F6">
        <w:rPr>
          <w:sz w:val="24"/>
          <w:szCs w:val="24"/>
        </w:rPr>
        <w:t xml:space="preserve">Объем ассигнований по данному разделу составляет в 2023 году </w:t>
      </w:r>
      <w:r w:rsidRPr="00B438F6">
        <w:rPr>
          <w:b/>
          <w:sz w:val="24"/>
          <w:szCs w:val="24"/>
        </w:rPr>
        <w:t>5 720,000</w:t>
      </w:r>
      <w:r w:rsidRPr="00B438F6">
        <w:rPr>
          <w:sz w:val="24"/>
          <w:szCs w:val="24"/>
        </w:rPr>
        <w:t xml:space="preserve"> тыс. рублей:</w:t>
      </w:r>
    </w:p>
    <w:p w:rsidR="0078006A" w:rsidRPr="00B438F6" w:rsidRDefault="0078006A" w:rsidP="0078006A">
      <w:pPr>
        <w:ind w:firstLine="360"/>
        <w:jc w:val="both"/>
        <w:rPr>
          <w:sz w:val="24"/>
          <w:szCs w:val="24"/>
        </w:rPr>
      </w:pPr>
      <w:r w:rsidRPr="00B438F6">
        <w:rPr>
          <w:sz w:val="24"/>
          <w:szCs w:val="24"/>
        </w:rPr>
        <w:t xml:space="preserve">Из них по подразделам: </w:t>
      </w:r>
    </w:p>
    <w:p w:rsidR="0078006A" w:rsidRPr="00B438F6" w:rsidRDefault="0078006A" w:rsidP="0078006A">
      <w:pPr>
        <w:ind w:firstLine="540"/>
        <w:jc w:val="both"/>
        <w:rPr>
          <w:iCs/>
          <w:sz w:val="24"/>
          <w:szCs w:val="24"/>
        </w:rPr>
      </w:pPr>
      <w:r w:rsidRPr="00B438F6">
        <w:rPr>
          <w:i/>
          <w:sz w:val="24"/>
          <w:szCs w:val="24"/>
          <w:u w:val="single"/>
        </w:rPr>
        <w:t>0409 «Дорожное хозяйство»</w:t>
      </w:r>
      <w:r w:rsidRPr="00B438F6">
        <w:rPr>
          <w:sz w:val="24"/>
          <w:szCs w:val="24"/>
        </w:rPr>
        <w:t xml:space="preserve"> предусмотрено </w:t>
      </w:r>
      <w:r w:rsidRPr="00B438F6">
        <w:rPr>
          <w:b/>
          <w:sz w:val="24"/>
          <w:szCs w:val="24"/>
        </w:rPr>
        <w:t>5 400,000</w:t>
      </w:r>
      <w:r w:rsidRPr="00B438F6">
        <w:rPr>
          <w:iCs/>
          <w:sz w:val="24"/>
          <w:szCs w:val="24"/>
        </w:rPr>
        <w:t xml:space="preserve"> тыс. рублей:</w:t>
      </w:r>
    </w:p>
    <w:p w:rsidR="0078006A" w:rsidRPr="00B438F6" w:rsidRDefault="0078006A" w:rsidP="0078006A">
      <w:pPr>
        <w:ind w:firstLine="540"/>
        <w:jc w:val="both"/>
        <w:rPr>
          <w:iCs/>
          <w:sz w:val="24"/>
          <w:szCs w:val="24"/>
        </w:rPr>
      </w:pPr>
      <w:r w:rsidRPr="00B438F6">
        <w:rPr>
          <w:iCs/>
          <w:sz w:val="24"/>
          <w:szCs w:val="24"/>
        </w:rPr>
        <w:t>•</w:t>
      </w:r>
      <w:r w:rsidRPr="00B438F6">
        <w:rPr>
          <w:iCs/>
          <w:sz w:val="24"/>
          <w:szCs w:val="24"/>
        </w:rPr>
        <w:tab/>
        <w:t>Ремонт дорог муниципального назначения       - 800,000 тыс. рублей;</w:t>
      </w:r>
    </w:p>
    <w:p w:rsidR="0078006A" w:rsidRPr="00B438F6" w:rsidRDefault="0078006A" w:rsidP="0078006A">
      <w:pPr>
        <w:ind w:firstLine="540"/>
        <w:jc w:val="both"/>
        <w:rPr>
          <w:iCs/>
          <w:sz w:val="24"/>
          <w:szCs w:val="24"/>
        </w:rPr>
      </w:pPr>
      <w:r w:rsidRPr="00B438F6">
        <w:rPr>
          <w:iCs/>
          <w:sz w:val="24"/>
          <w:szCs w:val="24"/>
        </w:rPr>
        <w:t>•</w:t>
      </w:r>
      <w:r w:rsidRPr="00B438F6">
        <w:rPr>
          <w:iCs/>
          <w:sz w:val="24"/>
          <w:szCs w:val="24"/>
        </w:rPr>
        <w:tab/>
        <w:t>Содержание дорог муниципального назначения         – 4 000,00 тыс. рублей;</w:t>
      </w:r>
    </w:p>
    <w:p w:rsidR="0078006A" w:rsidRPr="00B438F6" w:rsidRDefault="0078006A" w:rsidP="0078006A">
      <w:pPr>
        <w:ind w:firstLine="540"/>
        <w:jc w:val="both"/>
        <w:rPr>
          <w:iCs/>
          <w:sz w:val="24"/>
          <w:szCs w:val="24"/>
        </w:rPr>
      </w:pPr>
      <w:r w:rsidRPr="00B438F6">
        <w:rPr>
          <w:iCs/>
          <w:sz w:val="24"/>
          <w:szCs w:val="24"/>
        </w:rPr>
        <w:t>•</w:t>
      </w:r>
      <w:r w:rsidRPr="00B438F6">
        <w:rPr>
          <w:iCs/>
          <w:sz w:val="24"/>
          <w:szCs w:val="24"/>
        </w:rPr>
        <w:tab/>
        <w:t>Устройство ледовой переправы д. Ларино          – 100,00 тыс. рублей;</w:t>
      </w:r>
    </w:p>
    <w:p w:rsidR="0078006A" w:rsidRPr="00B438F6" w:rsidRDefault="0078006A" w:rsidP="0078006A">
      <w:pPr>
        <w:ind w:firstLine="540"/>
        <w:jc w:val="both"/>
        <w:rPr>
          <w:iCs/>
          <w:sz w:val="24"/>
          <w:szCs w:val="24"/>
        </w:rPr>
      </w:pPr>
      <w:r w:rsidRPr="00B438F6">
        <w:rPr>
          <w:iCs/>
          <w:sz w:val="24"/>
          <w:szCs w:val="24"/>
        </w:rPr>
        <w:t>•</w:t>
      </w:r>
      <w:r w:rsidRPr="00B438F6">
        <w:rPr>
          <w:iCs/>
          <w:sz w:val="24"/>
          <w:szCs w:val="24"/>
        </w:rPr>
        <w:tab/>
        <w:t>Разметка автомобильной дороги по маршруту автобуса в с. Александровском – 400,000 тыс. рублей;</w:t>
      </w:r>
    </w:p>
    <w:p w:rsidR="0078006A" w:rsidRPr="00B438F6" w:rsidRDefault="0078006A" w:rsidP="0078006A">
      <w:pPr>
        <w:ind w:firstLine="540"/>
        <w:jc w:val="both"/>
        <w:rPr>
          <w:iCs/>
          <w:sz w:val="24"/>
          <w:szCs w:val="24"/>
        </w:rPr>
      </w:pPr>
      <w:r w:rsidRPr="00B438F6">
        <w:rPr>
          <w:iCs/>
          <w:sz w:val="24"/>
          <w:szCs w:val="24"/>
        </w:rPr>
        <w:t>•</w:t>
      </w:r>
      <w:r w:rsidRPr="00B438F6">
        <w:rPr>
          <w:iCs/>
          <w:sz w:val="24"/>
          <w:szCs w:val="24"/>
        </w:rPr>
        <w:tab/>
        <w:t>Проведение лабораторных испытаний качества асфальтобетонного покрытия-50,000 тыс. рублей;</w:t>
      </w:r>
    </w:p>
    <w:p w:rsidR="0078006A" w:rsidRPr="00B438F6" w:rsidRDefault="0078006A" w:rsidP="0078006A">
      <w:pPr>
        <w:ind w:firstLine="540"/>
        <w:jc w:val="both"/>
        <w:rPr>
          <w:iCs/>
          <w:sz w:val="24"/>
          <w:szCs w:val="24"/>
        </w:rPr>
      </w:pPr>
      <w:r w:rsidRPr="00B438F6">
        <w:rPr>
          <w:iCs/>
          <w:sz w:val="24"/>
          <w:szCs w:val="24"/>
        </w:rPr>
        <w:t>•</w:t>
      </w:r>
      <w:r w:rsidRPr="00B438F6">
        <w:rPr>
          <w:iCs/>
          <w:sz w:val="24"/>
          <w:szCs w:val="24"/>
        </w:rPr>
        <w:tab/>
        <w:t>Видеофиксация на объекте: Капитальный ремонт автомобильной дороги по улице Лебедева в с. Александровское - 20,000 тыс. рублей;</w:t>
      </w:r>
    </w:p>
    <w:p w:rsidR="0078006A" w:rsidRPr="00B438F6" w:rsidRDefault="0078006A" w:rsidP="0078006A">
      <w:pPr>
        <w:ind w:firstLine="540"/>
        <w:jc w:val="both"/>
        <w:rPr>
          <w:iCs/>
          <w:sz w:val="24"/>
          <w:szCs w:val="24"/>
        </w:rPr>
      </w:pPr>
      <w:r w:rsidRPr="00B438F6">
        <w:rPr>
          <w:iCs/>
          <w:sz w:val="24"/>
          <w:szCs w:val="24"/>
        </w:rPr>
        <w:t>•</w:t>
      </w:r>
      <w:r w:rsidRPr="00B438F6">
        <w:rPr>
          <w:iCs/>
          <w:sz w:val="24"/>
          <w:szCs w:val="24"/>
        </w:rPr>
        <w:tab/>
        <w:t>Оказание услуг по проведению проверки достоверности определения сметной стоимости объекта: ремонт участков автомобильной дороги - 30,000 тыс. рублей.</w:t>
      </w:r>
    </w:p>
    <w:p w:rsidR="0078006A" w:rsidRPr="00B438F6" w:rsidRDefault="0078006A" w:rsidP="0078006A">
      <w:pPr>
        <w:ind w:firstLine="540"/>
        <w:jc w:val="both"/>
        <w:rPr>
          <w:sz w:val="24"/>
          <w:szCs w:val="24"/>
        </w:rPr>
      </w:pPr>
      <w:r w:rsidRPr="00B438F6">
        <w:rPr>
          <w:i/>
          <w:iCs/>
          <w:sz w:val="24"/>
          <w:szCs w:val="24"/>
          <w:u w:val="single"/>
        </w:rPr>
        <w:t>0412 «Другие вопросы в области национальной экономики»</w:t>
      </w:r>
      <w:r w:rsidRPr="00B438F6">
        <w:rPr>
          <w:iCs/>
          <w:sz w:val="24"/>
          <w:szCs w:val="24"/>
        </w:rPr>
        <w:t xml:space="preserve"> В рамках данного подраздела предусмотрены ассигнования в размере </w:t>
      </w:r>
      <w:r w:rsidRPr="00B438F6">
        <w:rPr>
          <w:b/>
          <w:iCs/>
          <w:sz w:val="24"/>
          <w:szCs w:val="24"/>
        </w:rPr>
        <w:t>320,000</w:t>
      </w:r>
      <w:r w:rsidRPr="00B438F6">
        <w:rPr>
          <w:sz w:val="24"/>
          <w:szCs w:val="24"/>
        </w:rPr>
        <w:t xml:space="preserve"> тыс. рублей:</w:t>
      </w:r>
    </w:p>
    <w:p w:rsidR="0078006A" w:rsidRPr="00B438F6" w:rsidRDefault="0078006A" w:rsidP="0078006A">
      <w:pPr>
        <w:ind w:firstLine="540"/>
        <w:jc w:val="both"/>
        <w:rPr>
          <w:color w:val="000000"/>
          <w:sz w:val="24"/>
          <w:szCs w:val="24"/>
        </w:rPr>
      </w:pPr>
      <w:r w:rsidRPr="00B438F6">
        <w:rPr>
          <w:color w:val="000000"/>
          <w:sz w:val="24"/>
          <w:szCs w:val="24"/>
        </w:rPr>
        <w:t>•</w:t>
      </w:r>
      <w:r w:rsidRPr="00B438F6">
        <w:rPr>
          <w:color w:val="000000"/>
          <w:sz w:val="24"/>
          <w:szCs w:val="24"/>
        </w:rPr>
        <w:tab/>
        <w:t>Изготовление кадастровых планов земельных участков и координатное описание границ Александровского сельского поселения        -300,000 тыс. рублей;</w:t>
      </w:r>
    </w:p>
    <w:p w:rsidR="0078006A" w:rsidRPr="00B438F6" w:rsidRDefault="0078006A" w:rsidP="0078006A">
      <w:pPr>
        <w:ind w:firstLine="540"/>
        <w:jc w:val="both"/>
        <w:rPr>
          <w:color w:val="000000"/>
          <w:sz w:val="24"/>
          <w:szCs w:val="24"/>
        </w:rPr>
      </w:pPr>
      <w:r w:rsidRPr="00B438F6">
        <w:rPr>
          <w:color w:val="000000"/>
          <w:sz w:val="24"/>
          <w:szCs w:val="24"/>
        </w:rPr>
        <w:t>•</w:t>
      </w:r>
      <w:r w:rsidRPr="00B438F6">
        <w:rPr>
          <w:color w:val="000000"/>
          <w:sz w:val="24"/>
          <w:szCs w:val="24"/>
        </w:rPr>
        <w:tab/>
        <w:t>Оценка имущества                                             -20,000 тыс. рублей.</w:t>
      </w:r>
    </w:p>
    <w:p w:rsidR="0078006A" w:rsidRPr="00B438F6" w:rsidRDefault="0078006A" w:rsidP="0078006A">
      <w:pPr>
        <w:ind w:firstLine="540"/>
        <w:jc w:val="both"/>
        <w:rPr>
          <w:color w:val="000000"/>
          <w:sz w:val="24"/>
          <w:szCs w:val="24"/>
        </w:rPr>
      </w:pPr>
    </w:p>
    <w:p w:rsidR="0078006A" w:rsidRPr="00B438F6" w:rsidRDefault="0078006A" w:rsidP="0078006A">
      <w:pPr>
        <w:ind w:firstLine="540"/>
        <w:jc w:val="both"/>
        <w:rPr>
          <w:b/>
          <w:i/>
          <w:sz w:val="24"/>
          <w:szCs w:val="24"/>
          <w:u w:val="single"/>
        </w:rPr>
      </w:pPr>
      <w:r w:rsidRPr="00B438F6">
        <w:rPr>
          <w:b/>
          <w:sz w:val="24"/>
          <w:szCs w:val="24"/>
          <w:u w:val="single"/>
        </w:rPr>
        <w:t xml:space="preserve">Раздел </w:t>
      </w:r>
      <w:r w:rsidRPr="00B438F6">
        <w:rPr>
          <w:b/>
          <w:i/>
          <w:sz w:val="24"/>
          <w:szCs w:val="24"/>
          <w:u w:val="single"/>
        </w:rPr>
        <w:t>05. «Жилищно-коммунальное хозяйство»</w:t>
      </w:r>
    </w:p>
    <w:p w:rsidR="0078006A" w:rsidRPr="00B438F6" w:rsidRDefault="0078006A" w:rsidP="0078006A">
      <w:pPr>
        <w:ind w:firstLine="540"/>
        <w:jc w:val="both"/>
        <w:rPr>
          <w:sz w:val="24"/>
          <w:szCs w:val="24"/>
        </w:rPr>
      </w:pPr>
      <w:r w:rsidRPr="00B438F6">
        <w:rPr>
          <w:sz w:val="24"/>
          <w:szCs w:val="24"/>
        </w:rPr>
        <w:t xml:space="preserve">На реализацию полномочий в сфере жилищно-коммунального хозяйства запланировано в 2023 году – </w:t>
      </w:r>
      <w:r w:rsidRPr="00B438F6">
        <w:rPr>
          <w:b/>
          <w:sz w:val="24"/>
          <w:szCs w:val="24"/>
        </w:rPr>
        <w:t xml:space="preserve">9 988,675 </w:t>
      </w:r>
      <w:r w:rsidRPr="00B438F6">
        <w:rPr>
          <w:sz w:val="24"/>
          <w:szCs w:val="24"/>
        </w:rPr>
        <w:t>тыс. рублей.</w:t>
      </w:r>
    </w:p>
    <w:p w:rsidR="0078006A" w:rsidRPr="00B438F6" w:rsidRDefault="0078006A" w:rsidP="0078006A">
      <w:pPr>
        <w:jc w:val="both"/>
        <w:rPr>
          <w:i/>
          <w:sz w:val="24"/>
          <w:szCs w:val="24"/>
        </w:rPr>
      </w:pPr>
      <w:r w:rsidRPr="00B438F6">
        <w:rPr>
          <w:sz w:val="24"/>
          <w:szCs w:val="24"/>
        </w:rPr>
        <w:tab/>
        <w:t>Ассигнования распределены по подразделам в следующем порядке:</w:t>
      </w:r>
    </w:p>
    <w:p w:rsidR="0078006A" w:rsidRPr="00B438F6" w:rsidRDefault="0078006A" w:rsidP="0078006A">
      <w:pPr>
        <w:ind w:firstLine="708"/>
        <w:jc w:val="both"/>
        <w:rPr>
          <w:i/>
          <w:sz w:val="24"/>
          <w:szCs w:val="24"/>
          <w:u w:val="single"/>
        </w:rPr>
      </w:pPr>
      <w:r w:rsidRPr="00B438F6">
        <w:rPr>
          <w:i/>
          <w:sz w:val="24"/>
          <w:szCs w:val="24"/>
          <w:u w:val="single"/>
        </w:rPr>
        <w:t>0501 Жилищное хозяйство</w:t>
      </w:r>
    </w:p>
    <w:p w:rsidR="0078006A" w:rsidRPr="00B438F6" w:rsidRDefault="0078006A" w:rsidP="0078006A">
      <w:pPr>
        <w:ind w:firstLine="360"/>
        <w:jc w:val="both"/>
        <w:rPr>
          <w:sz w:val="24"/>
          <w:szCs w:val="24"/>
        </w:rPr>
      </w:pPr>
      <w:r w:rsidRPr="00B438F6">
        <w:rPr>
          <w:sz w:val="24"/>
          <w:szCs w:val="24"/>
        </w:rPr>
        <w:t xml:space="preserve">Объем бюджетного финансирования составляет </w:t>
      </w:r>
      <w:r w:rsidRPr="00B438F6">
        <w:rPr>
          <w:b/>
          <w:sz w:val="24"/>
          <w:szCs w:val="24"/>
        </w:rPr>
        <w:t xml:space="preserve">1 234,137 </w:t>
      </w:r>
      <w:r w:rsidRPr="00B438F6">
        <w:rPr>
          <w:sz w:val="24"/>
          <w:szCs w:val="24"/>
        </w:rPr>
        <w:t>тыс. рублей на финансирование следующих мероприятий:</w:t>
      </w:r>
    </w:p>
    <w:p w:rsidR="0078006A" w:rsidRPr="00B438F6" w:rsidRDefault="0078006A" w:rsidP="0078006A">
      <w:pPr>
        <w:numPr>
          <w:ilvl w:val="0"/>
          <w:numId w:val="4"/>
        </w:numPr>
        <w:jc w:val="both"/>
        <w:rPr>
          <w:sz w:val="24"/>
          <w:szCs w:val="24"/>
        </w:rPr>
      </w:pPr>
      <w:r w:rsidRPr="00B438F6">
        <w:rPr>
          <w:sz w:val="24"/>
          <w:szCs w:val="24"/>
        </w:rPr>
        <w:t>Ремонт жилищного фонда                       – 594,137 тыс. рублей;</w:t>
      </w:r>
    </w:p>
    <w:p w:rsidR="0078006A" w:rsidRPr="00B438F6" w:rsidRDefault="0078006A" w:rsidP="0078006A">
      <w:pPr>
        <w:numPr>
          <w:ilvl w:val="0"/>
          <w:numId w:val="4"/>
        </w:numPr>
        <w:jc w:val="both"/>
        <w:rPr>
          <w:sz w:val="24"/>
          <w:szCs w:val="24"/>
        </w:rPr>
      </w:pPr>
      <w:r w:rsidRPr="00B438F6">
        <w:rPr>
          <w:sz w:val="24"/>
          <w:szCs w:val="24"/>
        </w:rPr>
        <w:t>Оплата коммунальных услуг за нераспределенный муниципальный жилищный фонд – 100,000 тыс. рублей;</w:t>
      </w:r>
    </w:p>
    <w:p w:rsidR="0078006A" w:rsidRPr="00B438F6" w:rsidRDefault="0078006A" w:rsidP="0078006A">
      <w:pPr>
        <w:numPr>
          <w:ilvl w:val="0"/>
          <w:numId w:val="4"/>
        </w:numPr>
        <w:jc w:val="both"/>
        <w:rPr>
          <w:sz w:val="24"/>
          <w:szCs w:val="24"/>
        </w:rPr>
      </w:pPr>
      <w:r w:rsidRPr="00B438F6">
        <w:rPr>
          <w:sz w:val="24"/>
          <w:szCs w:val="24"/>
        </w:rPr>
        <w:t>Взносы в Фонд капитального ремонта многоквартирных домов за капитальный ремонт муниципальных квартир – 360,000 тыс. рублей;</w:t>
      </w:r>
    </w:p>
    <w:p w:rsidR="0078006A" w:rsidRPr="00B438F6" w:rsidRDefault="0078006A" w:rsidP="0078006A">
      <w:pPr>
        <w:numPr>
          <w:ilvl w:val="0"/>
          <w:numId w:val="4"/>
        </w:numPr>
        <w:jc w:val="both"/>
        <w:rPr>
          <w:sz w:val="24"/>
          <w:szCs w:val="24"/>
        </w:rPr>
      </w:pPr>
      <w:r w:rsidRPr="00B438F6">
        <w:rPr>
          <w:sz w:val="24"/>
          <w:szCs w:val="24"/>
        </w:rPr>
        <w:t>Содержание муниципального жилищного фонда (оплата взносов УК и ТСЖ за текущий ремонт и обслуживание общедомового имущества многоквартирных домов)          – 100,000 тыс. рублей;</w:t>
      </w:r>
    </w:p>
    <w:p w:rsidR="0078006A" w:rsidRPr="00B438F6" w:rsidRDefault="0078006A" w:rsidP="0078006A">
      <w:pPr>
        <w:numPr>
          <w:ilvl w:val="0"/>
          <w:numId w:val="4"/>
        </w:numPr>
        <w:jc w:val="both"/>
        <w:rPr>
          <w:sz w:val="24"/>
          <w:szCs w:val="24"/>
        </w:rPr>
      </w:pPr>
      <w:r w:rsidRPr="00B438F6">
        <w:rPr>
          <w:sz w:val="24"/>
          <w:szCs w:val="24"/>
        </w:rPr>
        <w:t>Оплата услуг по агентскому договору за сбор средств за найм      – 65,000 тыс. рублей;</w:t>
      </w:r>
    </w:p>
    <w:p w:rsidR="0078006A" w:rsidRPr="00B438F6" w:rsidRDefault="0078006A" w:rsidP="0078006A">
      <w:pPr>
        <w:numPr>
          <w:ilvl w:val="0"/>
          <w:numId w:val="4"/>
        </w:numPr>
        <w:jc w:val="both"/>
        <w:rPr>
          <w:sz w:val="24"/>
          <w:szCs w:val="24"/>
        </w:rPr>
      </w:pPr>
      <w:r w:rsidRPr="00B438F6">
        <w:rPr>
          <w:sz w:val="24"/>
          <w:szCs w:val="24"/>
        </w:rPr>
        <w:t>Приобретение счетчиков с комплектующими       - 15,000 тыс. рублей.</w:t>
      </w:r>
    </w:p>
    <w:p w:rsidR="0078006A" w:rsidRPr="00B438F6" w:rsidRDefault="0078006A" w:rsidP="0078006A">
      <w:pPr>
        <w:ind w:firstLine="708"/>
        <w:jc w:val="both"/>
        <w:rPr>
          <w:i/>
          <w:sz w:val="24"/>
          <w:szCs w:val="24"/>
        </w:rPr>
      </w:pPr>
      <w:r w:rsidRPr="00B438F6">
        <w:rPr>
          <w:i/>
          <w:sz w:val="24"/>
          <w:szCs w:val="24"/>
          <w:u w:val="single"/>
        </w:rPr>
        <w:t>0502 Коммунальное хозяйство</w:t>
      </w:r>
      <w:r w:rsidRPr="00B438F6">
        <w:rPr>
          <w:i/>
          <w:sz w:val="24"/>
          <w:szCs w:val="24"/>
        </w:rPr>
        <w:t xml:space="preserve"> </w:t>
      </w:r>
    </w:p>
    <w:p w:rsidR="0078006A" w:rsidRPr="00B438F6" w:rsidRDefault="0078006A" w:rsidP="0078006A">
      <w:pPr>
        <w:ind w:firstLine="708"/>
        <w:jc w:val="both"/>
        <w:rPr>
          <w:sz w:val="24"/>
          <w:szCs w:val="24"/>
        </w:rPr>
      </w:pPr>
      <w:r w:rsidRPr="00B438F6">
        <w:rPr>
          <w:sz w:val="24"/>
          <w:szCs w:val="24"/>
        </w:rPr>
        <w:t xml:space="preserve">Объем бюджетного финансирования составляет </w:t>
      </w:r>
      <w:r w:rsidRPr="00B438F6">
        <w:rPr>
          <w:b/>
          <w:sz w:val="24"/>
          <w:szCs w:val="24"/>
        </w:rPr>
        <w:t xml:space="preserve">2 370,000 </w:t>
      </w:r>
      <w:r w:rsidRPr="00B438F6">
        <w:rPr>
          <w:sz w:val="24"/>
          <w:szCs w:val="24"/>
        </w:rPr>
        <w:t>тыс. рублей на финансирование следующих мероприятий:</w:t>
      </w:r>
    </w:p>
    <w:p w:rsidR="0078006A" w:rsidRPr="00B438F6" w:rsidRDefault="0078006A" w:rsidP="0078006A">
      <w:pPr>
        <w:numPr>
          <w:ilvl w:val="0"/>
          <w:numId w:val="17"/>
        </w:numPr>
        <w:shd w:val="clear" w:color="auto" w:fill="FFFFFF"/>
        <w:tabs>
          <w:tab w:val="num" w:pos="993"/>
        </w:tabs>
        <w:spacing w:line="274" w:lineRule="exact"/>
        <w:jc w:val="both"/>
        <w:rPr>
          <w:sz w:val="24"/>
          <w:szCs w:val="24"/>
        </w:rPr>
      </w:pPr>
      <w:r w:rsidRPr="00B438F6">
        <w:rPr>
          <w:sz w:val="24"/>
          <w:szCs w:val="24"/>
        </w:rPr>
        <w:t>Компенсация выпадающих доходов, по оказанию услуг населению по воде д. Ларина, Александровского района – 50,000 тыс. рублей;</w:t>
      </w:r>
    </w:p>
    <w:p w:rsidR="0078006A" w:rsidRPr="00B438F6" w:rsidRDefault="0078006A" w:rsidP="0078006A">
      <w:pPr>
        <w:numPr>
          <w:ilvl w:val="0"/>
          <w:numId w:val="17"/>
        </w:numPr>
        <w:shd w:val="clear" w:color="auto" w:fill="FFFFFF"/>
        <w:tabs>
          <w:tab w:val="num" w:pos="993"/>
        </w:tabs>
        <w:spacing w:line="274" w:lineRule="exact"/>
        <w:jc w:val="both"/>
        <w:rPr>
          <w:sz w:val="24"/>
          <w:szCs w:val="24"/>
        </w:rPr>
      </w:pPr>
      <w:r w:rsidRPr="00B438F6">
        <w:rPr>
          <w:sz w:val="24"/>
          <w:szCs w:val="24"/>
        </w:rPr>
        <w:t>Актуализация схем теплоснабжения с. Александровское – 220,000 тыс. рублей;</w:t>
      </w:r>
    </w:p>
    <w:p w:rsidR="0078006A" w:rsidRPr="00B438F6" w:rsidRDefault="0078006A" w:rsidP="0078006A">
      <w:pPr>
        <w:numPr>
          <w:ilvl w:val="0"/>
          <w:numId w:val="17"/>
        </w:numPr>
        <w:shd w:val="clear" w:color="auto" w:fill="FFFFFF"/>
        <w:tabs>
          <w:tab w:val="num" w:pos="993"/>
        </w:tabs>
        <w:spacing w:line="274" w:lineRule="exact"/>
        <w:jc w:val="both"/>
        <w:rPr>
          <w:sz w:val="24"/>
          <w:szCs w:val="24"/>
        </w:rPr>
      </w:pPr>
      <w:r w:rsidRPr="00B438F6">
        <w:rPr>
          <w:sz w:val="24"/>
          <w:szCs w:val="24"/>
        </w:rPr>
        <w:t>Оказание услуг проведения достоверности определения сметной стоимости объектов – 50,000 тыс. рублей;</w:t>
      </w:r>
    </w:p>
    <w:p w:rsidR="0078006A" w:rsidRPr="00B438F6" w:rsidRDefault="0078006A" w:rsidP="0078006A">
      <w:pPr>
        <w:numPr>
          <w:ilvl w:val="0"/>
          <w:numId w:val="17"/>
        </w:numPr>
        <w:shd w:val="clear" w:color="auto" w:fill="FFFFFF"/>
        <w:tabs>
          <w:tab w:val="num" w:pos="993"/>
        </w:tabs>
        <w:spacing w:line="274" w:lineRule="exact"/>
        <w:jc w:val="both"/>
        <w:rPr>
          <w:sz w:val="24"/>
          <w:szCs w:val="24"/>
        </w:rPr>
      </w:pPr>
      <w:r w:rsidRPr="00B438F6">
        <w:rPr>
          <w:sz w:val="24"/>
          <w:szCs w:val="24"/>
        </w:rPr>
        <w:t>Проверка и ремонт теплосчетчиков на котельных – 600,000 тыс. рублей;</w:t>
      </w:r>
    </w:p>
    <w:p w:rsidR="0078006A" w:rsidRPr="00B438F6" w:rsidRDefault="0078006A" w:rsidP="0078006A">
      <w:pPr>
        <w:numPr>
          <w:ilvl w:val="0"/>
          <w:numId w:val="17"/>
        </w:numPr>
        <w:shd w:val="clear" w:color="auto" w:fill="FFFFFF"/>
        <w:tabs>
          <w:tab w:val="num" w:pos="993"/>
        </w:tabs>
        <w:spacing w:line="274" w:lineRule="exact"/>
        <w:jc w:val="both"/>
        <w:rPr>
          <w:sz w:val="24"/>
          <w:szCs w:val="24"/>
        </w:rPr>
      </w:pPr>
      <w:r w:rsidRPr="00B438F6">
        <w:rPr>
          <w:sz w:val="24"/>
          <w:szCs w:val="24"/>
        </w:rPr>
        <w:t>Режимная наладка котлов – 600,000 тыс. рублей;</w:t>
      </w:r>
    </w:p>
    <w:p w:rsidR="0078006A" w:rsidRPr="00B438F6" w:rsidRDefault="0078006A" w:rsidP="0078006A">
      <w:pPr>
        <w:numPr>
          <w:ilvl w:val="0"/>
          <w:numId w:val="17"/>
        </w:numPr>
        <w:shd w:val="clear" w:color="auto" w:fill="FFFFFF"/>
        <w:tabs>
          <w:tab w:val="num" w:pos="993"/>
        </w:tabs>
        <w:spacing w:line="274" w:lineRule="exact"/>
        <w:jc w:val="both"/>
        <w:rPr>
          <w:sz w:val="24"/>
          <w:szCs w:val="24"/>
        </w:rPr>
      </w:pPr>
      <w:r w:rsidRPr="00B438F6">
        <w:rPr>
          <w:sz w:val="24"/>
          <w:szCs w:val="24"/>
        </w:rPr>
        <w:t>Приобретение и формирование резерва материально технических средств – 350,000 тыс. рублей;</w:t>
      </w:r>
    </w:p>
    <w:p w:rsidR="0078006A" w:rsidRPr="00B438F6" w:rsidRDefault="0078006A" w:rsidP="0078006A">
      <w:pPr>
        <w:numPr>
          <w:ilvl w:val="0"/>
          <w:numId w:val="17"/>
        </w:numPr>
        <w:shd w:val="clear" w:color="auto" w:fill="FFFFFF"/>
        <w:tabs>
          <w:tab w:val="num" w:pos="993"/>
        </w:tabs>
        <w:spacing w:line="274" w:lineRule="exact"/>
        <w:jc w:val="both"/>
        <w:rPr>
          <w:sz w:val="24"/>
          <w:szCs w:val="24"/>
        </w:rPr>
      </w:pPr>
      <w:r w:rsidRPr="00B438F6">
        <w:rPr>
          <w:sz w:val="24"/>
          <w:szCs w:val="24"/>
        </w:rPr>
        <w:t>Замена изношенных теплотрасс и восстановление изоляции – 500,000 тыс. рублей.</w:t>
      </w:r>
    </w:p>
    <w:p w:rsidR="0078006A" w:rsidRPr="00B438F6" w:rsidRDefault="0078006A" w:rsidP="0078006A">
      <w:pPr>
        <w:ind w:firstLine="708"/>
        <w:jc w:val="both"/>
        <w:rPr>
          <w:i/>
          <w:sz w:val="24"/>
          <w:szCs w:val="24"/>
          <w:u w:val="single"/>
        </w:rPr>
      </w:pPr>
      <w:r w:rsidRPr="00B438F6">
        <w:rPr>
          <w:i/>
          <w:sz w:val="24"/>
          <w:szCs w:val="24"/>
          <w:u w:val="single"/>
        </w:rPr>
        <w:t>0503 Благоустройство</w:t>
      </w:r>
    </w:p>
    <w:p w:rsidR="0078006A" w:rsidRPr="00B438F6" w:rsidRDefault="0078006A" w:rsidP="0078006A">
      <w:pPr>
        <w:ind w:firstLine="708"/>
        <w:jc w:val="both"/>
        <w:rPr>
          <w:sz w:val="24"/>
          <w:szCs w:val="24"/>
        </w:rPr>
      </w:pPr>
      <w:r w:rsidRPr="00B438F6">
        <w:rPr>
          <w:sz w:val="24"/>
          <w:szCs w:val="24"/>
        </w:rPr>
        <w:t xml:space="preserve">Объем бюджетного финансирования на 2023 год предусмотрен на сумму – </w:t>
      </w:r>
      <w:r w:rsidRPr="00B438F6">
        <w:rPr>
          <w:b/>
          <w:sz w:val="24"/>
          <w:szCs w:val="24"/>
        </w:rPr>
        <w:t xml:space="preserve">6 384,538 </w:t>
      </w:r>
      <w:r w:rsidRPr="00B438F6">
        <w:rPr>
          <w:sz w:val="24"/>
          <w:szCs w:val="24"/>
        </w:rPr>
        <w:t>тыс. рублей, ассигнования предусмотрены на финансирование следующих мероприятий:</w:t>
      </w:r>
    </w:p>
    <w:p w:rsidR="0078006A" w:rsidRPr="00B438F6" w:rsidRDefault="0078006A" w:rsidP="0078006A">
      <w:pPr>
        <w:numPr>
          <w:ilvl w:val="0"/>
          <w:numId w:val="17"/>
        </w:numPr>
        <w:shd w:val="clear" w:color="auto" w:fill="FFFFFF"/>
        <w:tabs>
          <w:tab w:val="num" w:pos="993"/>
        </w:tabs>
        <w:spacing w:line="274" w:lineRule="exact"/>
        <w:jc w:val="both"/>
        <w:rPr>
          <w:sz w:val="24"/>
          <w:szCs w:val="24"/>
        </w:rPr>
      </w:pPr>
      <w:r w:rsidRPr="00B438F6">
        <w:rPr>
          <w:sz w:val="24"/>
          <w:szCs w:val="24"/>
        </w:rPr>
        <w:t>Видеофиксация объекта: Благоустройство парка по ул. Лебедева в с. Александровское – 30,000 тыс. рублей;</w:t>
      </w:r>
    </w:p>
    <w:p w:rsidR="0078006A" w:rsidRPr="00B438F6" w:rsidRDefault="0078006A" w:rsidP="0078006A">
      <w:pPr>
        <w:numPr>
          <w:ilvl w:val="0"/>
          <w:numId w:val="17"/>
        </w:numPr>
        <w:shd w:val="clear" w:color="auto" w:fill="FFFFFF"/>
        <w:tabs>
          <w:tab w:val="num" w:pos="993"/>
        </w:tabs>
        <w:spacing w:line="274" w:lineRule="exact"/>
        <w:jc w:val="both"/>
        <w:rPr>
          <w:sz w:val="24"/>
          <w:szCs w:val="24"/>
        </w:rPr>
      </w:pPr>
      <w:r w:rsidRPr="00B438F6">
        <w:rPr>
          <w:sz w:val="24"/>
          <w:szCs w:val="24"/>
        </w:rPr>
        <w:t>Оказание услуг проведения достоверности определения сметной стоимости объектов – 50,000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Вырубка аварийных деревьев – 150,000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Организация ликвидации несанкционированных свалок в поселении, береговой полосы и прилегающей к селу лесной зоны – 150,000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Очистка и ремонт дренажной системы и ливневой канализации – 200,000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Расходы по содержанию и уборке объектов благоустройства сельского поселения – 938,000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Транспортные услуги – 200,000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Содержание сквера и фонтана – 250,000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Снос аварийных домов, вывоз строительного мусора – 100,000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Содержание мест захоронения – 200,000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Уличное освещение и содержание приборов уличного освещения – 2 000,000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Расходы на обеспечение горюче-смазочными материалами – 170,000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Расходы на содержание рабочих по благоустройству – 1 146,538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 – 50,000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Реконструкция и обслуживание уличного освещения – 400,000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Организация временного трудоустройства несовершеннолетних подростков в возрасте 14-18 лет и организация молодежного досуга – 350,000 тыс. рублей.</w:t>
      </w:r>
    </w:p>
    <w:p w:rsidR="0078006A" w:rsidRPr="00B438F6" w:rsidRDefault="0078006A" w:rsidP="0078006A">
      <w:pPr>
        <w:ind w:left="360"/>
        <w:jc w:val="both"/>
        <w:rPr>
          <w:sz w:val="24"/>
          <w:szCs w:val="24"/>
        </w:rPr>
      </w:pPr>
    </w:p>
    <w:p w:rsidR="0078006A" w:rsidRPr="00B438F6" w:rsidRDefault="0078006A" w:rsidP="0078006A">
      <w:pPr>
        <w:ind w:firstLine="360"/>
        <w:jc w:val="both"/>
        <w:rPr>
          <w:b/>
          <w:sz w:val="24"/>
          <w:szCs w:val="24"/>
          <w:u w:val="single"/>
        </w:rPr>
      </w:pPr>
      <w:r w:rsidRPr="00B438F6">
        <w:rPr>
          <w:b/>
          <w:sz w:val="24"/>
          <w:szCs w:val="24"/>
          <w:u w:val="single"/>
        </w:rPr>
        <w:t>Раздел 08 «Культура»</w:t>
      </w:r>
    </w:p>
    <w:p w:rsidR="0078006A" w:rsidRPr="00B438F6" w:rsidRDefault="0078006A" w:rsidP="0078006A">
      <w:pPr>
        <w:ind w:firstLine="360"/>
        <w:jc w:val="both"/>
        <w:rPr>
          <w:b/>
          <w:sz w:val="24"/>
          <w:szCs w:val="24"/>
          <w:u w:val="single"/>
        </w:rPr>
      </w:pPr>
      <w:r w:rsidRPr="00B438F6">
        <w:rPr>
          <w:sz w:val="24"/>
          <w:szCs w:val="24"/>
        </w:rPr>
        <w:t xml:space="preserve">Ассигнования бюджета поселения в области культуры предусмотрены как межбюджетные трансферты на финансовое обеспечение в области культуры. На 2023 год в сумме </w:t>
      </w:r>
      <w:r w:rsidRPr="00B438F6">
        <w:rPr>
          <w:b/>
          <w:sz w:val="24"/>
          <w:szCs w:val="24"/>
        </w:rPr>
        <w:t>21 380,589</w:t>
      </w:r>
      <w:r w:rsidRPr="00B438F6">
        <w:rPr>
          <w:sz w:val="24"/>
          <w:szCs w:val="24"/>
        </w:rPr>
        <w:t xml:space="preserve"> тыс. рублей.</w:t>
      </w:r>
    </w:p>
    <w:p w:rsidR="0078006A" w:rsidRPr="00B438F6" w:rsidRDefault="0078006A" w:rsidP="0078006A">
      <w:pPr>
        <w:ind w:left="360"/>
        <w:jc w:val="both"/>
        <w:rPr>
          <w:sz w:val="24"/>
          <w:szCs w:val="24"/>
        </w:rPr>
      </w:pPr>
      <w:r w:rsidRPr="00B438F6">
        <w:rPr>
          <w:b/>
          <w:sz w:val="24"/>
          <w:szCs w:val="24"/>
          <w:u w:val="single"/>
        </w:rPr>
        <w:t>Раздел 10 «</w:t>
      </w:r>
      <w:r w:rsidRPr="00B438F6">
        <w:rPr>
          <w:b/>
          <w:i/>
          <w:sz w:val="24"/>
          <w:szCs w:val="24"/>
          <w:u w:val="single"/>
        </w:rPr>
        <w:t>Социальная политика»</w:t>
      </w:r>
    </w:p>
    <w:p w:rsidR="0078006A" w:rsidRPr="00B438F6" w:rsidRDefault="0078006A" w:rsidP="0078006A">
      <w:pPr>
        <w:ind w:firstLine="360"/>
        <w:jc w:val="both"/>
        <w:rPr>
          <w:spacing w:val="-2"/>
          <w:sz w:val="24"/>
          <w:szCs w:val="24"/>
        </w:rPr>
      </w:pPr>
      <w:r w:rsidRPr="00B438F6">
        <w:rPr>
          <w:spacing w:val="-2"/>
          <w:sz w:val="24"/>
          <w:szCs w:val="24"/>
        </w:rPr>
        <w:t xml:space="preserve">По данному разделу бюджетные ассигнования предусмотрены на 2023 год в сумме </w:t>
      </w:r>
      <w:r w:rsidRPr="00B438F6">
        <w:rPr>
          <w:b/>
          <w:spacing w:val="-2"/>
          <w:sz w:val="24"/>
          <w:szCs w:val="24"/>
        </w:rPr>
        <w:t xml:space="preserve">1 228,000 </w:t>
      </w:r>
      <w:r w:rsidRPr="00B438F6">
        <w:rPr>
          <w:spacing w:val="-2"/>
          <w:sz w:val="24"/>
          <w:szCs w:val="24"/>
        </w:rPr>
        <w:t>тыс. рублей, в том числе:</w:t>
      </w:r>
    </w:p>
    <w:p w:rsidR="0078006A" w:rsidRPr="00B438F6" w:rsidRDefault="0078006A" w:rsidP="0078006A">
      <w:pPr>
        <w:ind w:firstLine="360"/>
        <w:jc w:val="both"/>
        <w:rPr>
          <w:i/>
          <w:spacing w:val="-2"/>
          <w:sz w:val="24"/>
          <w:szCs w:val="24"/>
          <w:u w:val="single"/>
        </w:rPr>
      </w:pPr>
      <w:r w:rsidRPr="00B438F6">
        <w:rPr>
          <w:i/>
          <w:spacing w:val="-2"/>
          <w:sz w:val="24"/>
          <w:szCs w:val="24"/>
          <w:u w:val="single"/>
        </w:rPr>
        <w:t>1003 «Социальное обеспечение населения»:</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ВОВ, вдов участников ВОВ – 600,00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Денежная компенсация на оплату твердого топлива (дрова) участникам ВОВ, вдовам участников ВОВ, инвалидам общего заболевания 1,2 групп – 30,0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Оплата услуг парикмахерской инвалидам общего заболевания 1,2 групп; участникам ВОВ, вдовам участников ВОВ по предъявлении удостоверения – 120,00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Компенсация 50% оплаты коммунальных услуг почетным жителям с. Александровское – 56,000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Адресная срочная социальная помощь – 50,00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Оказание услуг по транспортировке тел умерших – 252,000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Проведение мероприятий посвященным праздничным датам Районному обществу инвалидов – 40,000 тыс. рублей;</w:t>
      </w:r>
    </w:p>
    <w:p w:rsidR="0078006A" w:rsidRPr="00B438F6" w:rsidRDefault="0078006A" w:rsidP="0078006A">
      <w:pPr>
        <w:numPr>
          <w:ilvl w:val="0"/>
          <w:numId w:val="17"/>
        </w:numPr>
        <w:shd w:val="clear" w:color="auto" w:fill="FFFFFF"/>
        <w:spacing w:line="274" w:lineRule="exact"/>
        <w:jc w:val="both"/>
        <w:rPr>
          <w:sz w:val="24"/>
          <w:szCs w:val="24"/>
        </w:rPr>
      </w:pPr>
      <w:r w:rsidRPr="00B438F6">
        <w:rPr>
          <w:sz w:val="24"/>
          <w:szCs w:val="24"/>
        </w:rPr>
        <w:t>Проведение мероприятий посвященным праздничным датам Александровской районной общественной организации ветеранов (пенсионеров) войны, труда, Вооруженных сил и правоохранительных органов – 80,000 тыс. рублей.</w:t>
      </w:r>
    </w:p>
    <w:p w:rsidR="0078006A" w:rsidRPr="00B438F6" w:rsidRDefault="0078006A" w:rsidP="0078006A">
      <w:pPr>
        <w:ind w:firstLine="360"/>
        <w:jc w:val="both"/>
        <w:rPr>
          <w:i/>
          <w:sz w:val="24"/>
          <w:szCs w:val="24"/>
          <w:u w:val="single"/>
        </w:rPr>
      </w:pPr>
      <w:r w:rsidRPr="00B438F6">
        <w:rPr>
          <w:i/>
          <w:sz w:val="24"/>
          <w:szCs w:val="24"/>
          <w:u w:val="single"/>
        </w:rPr>
        <w:t>1004 «Охрана семьи и детства»:</w:t>
      </w:r>
    </w:p>
    <w:p w:rsidR="0078006A" w:rsidRPr="00B438F6" w:rsidRDefault="0078006A" w:rsidP="0078006A">
      <w:pPr>
        <w:jc w:val="both"/>
        <w:rPr>
          <w:sz w:val="24"/>
          <w:szCs w:val="24"/>
        </w:rPr>
      </w:pPr>
      <w:r w:rsidRPr="00B438F6">
        <w:rPr>
          <w:sz w:val="24"/>
          <w:szCs w:val="24"/>
        </w:rPr>
        <w:t xml:space="preserve"> </w:t>
      </w:r>
      <w:r w:rsidRPr="00B438F6">
        <w:rPr>
          <w:sz w:val="24"/>
          <w:szCs w:val="24"/>
        </w:rPr>
        <w:tab/>
        <w:t>- Предоставление жилых помещений детям-сиротам (областной бюджет, федеральный бюджет), на момент формирования проекта лимиты не доведены.</w:t>
      </w:r>
    </w:p>
    <w:p w:rsidR="0078006A" w:rsidRPr="00B438F6" w:rsidRDefault="0078006A" w:rsidP="00B438F6">
      <w:pPr>
        <w:ind w:firstLine="360"/>
        <w:jc w:val="both"/>
        <w:rPr>
          <w:sz w:val="24"/>
          <w:szCs w:val="24"/>
        </w:rPr>
      </w:pPr>
      <w:r w:rsidRPr="00B438F6">
        <w:rPr>
          <w:b/>
          <w:sz w:val="24"/>
          <w:szCs w:val="24"/>
          <w:u w:val="single"/>
        </w:rPr>
        <w:t>Раздел 11 «Физическая культура и спорт»</w:t>
      </w:r>
    </w:p>
    <w:p w:rsidR="0078006A" w:rsidRPr="00B438F6" w:rsidRDefault="0078006A" w:rsidP="0078006A">
      <w:pPr>
        <w:ind w:firstLine="360"/>
        <w:jc w:val="both"/>
        <w:rPr>
          <w:b/>
          <w:sz w:val="24"/>
          <w:szCs w:val="24"/>
          <w:u w:val="single"/>
        </w:rPr>
      </w:pPr>
      <w:r w:rsidRPr="00B438F6">
        <w:rPr>
          <w:sz w:val="24"/>
          <w:szCs w:val="24"/>
        </w:rPr>
        <w:tab/>
        <w:t>Ассигнования бюджета поселения в области физической культуры и спорта предусмотрены как межбюджетные трансферты на финансовое обеспечение в области физкультуры и спорта в сумме 5 502,783 тыс. рублей.</w:t>
      </w:r>
    </w:p>
    <w:p w:rsidR="0078006A" w:rsidRPr="00B438F6" w:rsidRDefault="0078006A" w:rsidP="0078006A">
      <w:pPr>
        <w:ind w:firstLine="360"/>
        <w:jc w:val="both"/>
        <w:rPr>
          <w:sz w:val="24"/>
          <w:szCs w:val="24"/>
        </w:rPr>
      </w:pPr>
      <w:r w:rsidRPr="00B438F6">
        <w:rPr>
          <w:b/>
          <w:sz w:val="24"/>
          <w:szCs w:val="24"/>
          <w:u w:val="single"/>
        </w:rPr>
        <w:t>Раздел 12 «Средства массовой информации»</w:t>
      </w:r>
      <w:r w:rsidRPr="00B438F6">
        <w:rPr>
          <w:sz w:val="24"/>
          <w:szCs w:val="24"/>
        </w:rPr>
        <w:t xml:space="preserve"> </w:t>
      </w:r>
    </w:p>
    <w:p w:rsidR="0078006A" w:rsidRPr="00B438F6" w:rsidRDefault="0078006A" w:rsidP="0078006A">
      <w:pPr>
        <w:ind w:firstLine="360"/>
        <w:jc w:val="both"/>
        <w:rPr>
          <w:sz w:val="24"/>
          <w:szCs w:val="24"/>
        </w:rPr>
      </w:pPr>
      <w:r w:rsidRPr="00B438F6">
        <w:rPr>
          <w:sz w:val="24"/>
          <w:szCs w:val="24"/>
        </w:rPr>
        <w:t xml:space="preserve">Объем ассигнований по данному разделу на 2022 год составляет </w:t>
      </w:r>
      <w:r w:rsidRPr="00B438F6">
        <w:rPr>
          <w:b/>
          <w:sz w:val="24"/>
          <w:szCs w:val="24"/>
        </w:rPr>
        <w:t xml:space="preserve">835,000 </w:t>
      </w:r>
      <w:r w:rsidRPr="00B438F6">
        <w:rPr>
          <w:sz w:val="24"/>
          <w:szCs w:val="24"/>
        </w:rPr>
        <w:t xml:space="preserve">тыс. рублей </w:t>
      </w:r>
    </w:p>
    <w:p w:rsidR="0078006A" w:rsidRPr="00B438F6" w:rsidRDefault="0078006A" w:rsidP="0078006A">
      <w:pPr>
        <w:ind w:firstLine="360"/>
        <w:jc w:val="both"/>
        <w:rPr>
          <w:sz w:val="24"/>
          <w:szCs w:val="24"/>
        </w:rPr>
      </w:pPr>
      <w:r w:rsidRPr="00B438F6">
        <w:rPr>
          <w:sz w:val="24"/>
          <w:szCs w:val="24"/>
        </w:rPr>
        <w:t>Из них по подразделам:</w:t>
      </w:r>
    </w:p>
    <w:p w:rsidR="0078006A" w:rsidRPr="00B438F6" w:rsidRDefault="0078006A" w:rsidP="0078006A">
      <w:pPr>
        <w:ind w:firstLine="360"/>
        <w:jc w:val="both"/>
        <w:rPr>
          <w:sz w:val="24"/>
          <w:szCs w:val="24"/>
        </w:rPr>
      </w:pPr>
      <w:r w:rsidRPr="00B438F6">
        <w:rPr>
          <w:i/>
          <w:sz w:val="24"/>
          <w:szCs w:val="24"/>
          <w:u w:val="single"/>
        </w:rPr>
        <w:t>1201 «Телевидение и радиовещание»</w:t>
      </w:r>
      <w:r w:rsidRPr="00B438F6">
        <w:rPr>
          <w:sz w:val="24"/>
          <w:szCs w:val="24"/>
        </w:rPr>
        <w:t xml:space="preserve"> </w:t>
      </w:r>
    </w:p>
    <w:p w:rsidR="0078006A" w:rsidRPr="00B438F6" w:rsidRDefault="0078006A" w:rsidP="0078006A">
      <w:pPr>
        <w:ind w:firstLine="360"/>
        <w:jc w:val="both"/>
        <w:rPr>
          <w:sz w:val="24"/>
          <w:szCs w:val="24"/>
        </w:rPr>
      </w:pPr>
      <w:r w:rsidRPr="00B438F6">
        <w:rPr>
          <w:sz w:val="24"/>
          <w:szCs w:val="24"/>
        </w:rPr>
        <w:t xml:space="preserve">Предусмотрены расходы на трансляцию сюжетов в телепрограммах СТВ и трансляцию ТВ-передатчика на территории поселения в сумме </w:t>
      </w:r>
      <w:r w:rsidRPr="00B438F6">
        <w:rPr>
          <w:b/>
          <w:sz w:val="24"/>
          <w:szCs w:val="24"/>
        </w:rPr>
        <w:t>415,000</w:t>
      </w:r>
      <w:r w:rsidRPr="00B438F6">
        <w:rPr>
          <w:sz w:val="24"/>
          <w:szCs w:val="24"/>
        </w:rPr>
        <w:t xml:space="preserve"> тыс. рублей. </w:t>
      </w:r>
    </w:p>
    <w:p w:rsidR="0078006A" w:rsidRPr="00B438F6" w:rsidRDefault="0078006A" w:rsidP="0078006A">
      <w:pPr>
        <w:ind w:firstLine="360"/>
        <w:jc w:val="both"/>
        <w:rPr>
          <w:iCs/>
          <w:sz w:val="24"/>
          <w:szCs w:val="24"/>
        </w:rPr>
      </w:pPr>
      <w:r w:rsidRPr="00B438F6">
        <w:rPr>
          <w:i/>
          <w:iCs/>
          <w:sz w:val="24"/>
          <w:szCs w:val="24"/>
          <w:u w:val="single"/>
        </w:rPr>
        <w:t>1202 «Периодическая печать и издательства»</w:t>
      </w:r>
      <w:r w:rsidRPr="00B438F6">
        <w:rPr>
          <w:iCs/>
          <w:sz w:val="24"/>
          <w:szCs w:val="24"/>
        </w:rPr>
        <w:t xml:space="preserve"> </w:t>
      </w:r>
    </w:p>
    <w:p w:rsidR="0078006A" w:rsidRPr="00B438F6" w:rsidRDefault="0078006A" w:rsidP="0078006A">
      <w:pPr>
        <w:ind w:firstLine="360"/>
        <w:jc w:val="both"/>
        <w:rPr>
          <w:sz w:val="24"/>
          <w:szCs w:val="24"/>
        </w:rPr>
      </w:pPr>
      <w:r w:rsidRPr="00B438F6">
        <w:rPr>
          <w:sz w:val="24"/>
          <w:szCs w:val="24"/>
        </w:rPr>
        <w:t xml:space="preserve">Предусмотрены расходы на опубликование нормативно-правовых документов и информации о деятельности поселения </w:t>
      </w:r>
      <w:r w:rsidRPr="00B438F6">
        <w:rPr>
          <w:iCs/>
          <w:sz w:val="24"/>
          <w:szCs w:val="24"/>
        </w:rPr>
        <w:t xml:space="preserve">в сумме </w:t>
      </w:r>
      <w:r w:rsidRPr="00B438F6">
        <w:rPr>
          <w:b/>
          <w:sz w:val="24"/>
          <w:szCs w:val="24"/>
        </w:rPr>
        <w:t xml:space="preserve">420,000 </w:t>
      </w:r>
      <w:r w:rsidRPr="00B438F6">
        <w:rPr>
          <w:sz w:val="24"/>
          <w:szCs w:val="24"/>
        </w:rPr>
        <w:t>тыс. рублей.</w:t>
      </w:r>
    </w:p>
    <w:p w:rsidR="0078006A" w:rsidRPr="00B438F6" w:rsidRDefault="0078006A" w:rsidP="0078006A">
      <w:pPr>
        <w:ind w:firstLine="360"/>
        <w:jc w:val="both"/>
        <w:rPr>
          <w:color w:val="000000"/>
          <w:sz w:val="24"/>
          <w:szCs w:val="24"/>
          <w:highlight w:val="yellow"/>
        </w:rPr>
      </w:pPr>
    </w:p>
    <w:p w:rsidR="0078006A" w:rsidRPr="00B438F6" w:rsidRDefault="0078006A" w:rsidP="0078006A">
      <w:pPr>
        <w:ind w:firstLine="360"/>
        <w:jc w:val="both"/>
        <w:rPr>
          <w:iCs/>
          <w:sz w:val="24"/>
          <w:szCs w:val="24"/>
        </w:rPr>
      </w:pPr>
      <w:r w:rsidRPr="00B438F6">
        <w:rPr>
          <w:sz w:val="24"/>
          <w:szCs w:val="24"/>
        </w:rPr>
        <w:t>Распределение бюджетных ассигнований по разделам и подразделам классификации расходов бюджета на 2023 год отражено в приложениях 9 к Решению Совета.</w:t>
      </w:r>
    </w:p>
    <w:p w:rsidR="0078006A" w:rsidRPr="00B438F6" w:rsidRDefault="0078006A" w:rsidP="0078006A">
      <w:pPr>
        <w:ind w:firstLine="581"/>
        <w:jc w:val="both"/>
        <w:rPr>
          <w:sz w:val="24"/>
          <w:szCs w:val="24"/>
        </w:rPr>
      </w:pPr>
    </w:p>
    <w:p w:rsidR="0078006A" w:rsidRPr="00B438F6" w:rsidRDefault="0078006A" w:rsidP="0078006A">
      <w:pPr>
        <w:ind w:firstLine="581"/>
        <w:jc w:val="both"/>
        <w:rPr>
          <w:sz w:val="24"/>
          <w:szCs w:val="24"/>
        </w:rPr>
      </w:pPr>
      <w:r w:rsidRPr="00B438F6">
        <w:rPr>
          <w:sz w:val="24"/>
          <w:szCs w:val="24"/>
        </w:rPr>
        <w:t xml:space="preserve">Для соблюдения принципа полноты отражения доходов, расходов и источников финансирования дефицита бюджета, установленного ст. 32 Бюджетного кодекса Российской Федерации, в ведомственной структуре отражены расходы по следующим получателям средств бюджета поселения: </w:t>
      </w:r>
    </w:p>
    <w:p w:rsidR="0078006A" w:rsidRPr="00B438F6" w:rsidRDefault="0078006A" w:rsidP="0078006A">
      <w:pPr>
        <w:numPr>
          <w:ilvl w:val="0"/>
          <w:numId w:val="9"/>
        </w:numPr>
        <w:autoSpaceDE w:val="0"/>
        <w:autoSpaceDN w:val="0"/>
        <w:adjustRightInd w:val="0"/>
        <w:rPr>
          <w:color w:val="000000"/>
          <w:sz w:val="24"/>
          <w:szCs w:val="24"/>
        </w:rPr>
      </w:pPr>
      <w:r w:rsidRPr="00B438F6">
        <w:rPr>
          <w:color w:val="000000"/>
          <w:sz w:val="24"/>
          <w:szCs w:val="24"/>
        </w:rPr>
        <w:t xml:space="preserve">Совет Александровского сельского поселения; </w:t>
      </w:r>
    </w:p>
    <w:p w:rsidR="0078006A" w:rsidRPr="00B438F6" w:rsidRDefault="0078006A" w:rsidP="0078006A">
      <w:pPr>
        <w:numPr>
          <w:ilvl w:val="0"/>
          <w:numId w:val="9"/>
        </w:numPr>
        <w:autoSpaceDE w:val="0"/>
        <w:autoSpaceDN w:val="0"/>
        <w:adjustRightInd w:val="0"/>
        <w:rPr>
          <w:b/>
          <w:color w:val="000000"/>
          <w:sz w:val="24"/>
          <w:szCs w:val="24"/>
        </w:rPr>
      </w:pPr>
      <w:r w:rsidRPr="00B438F6">
        <w:rPr>
          <w:color w:val="000000"/>
          <w:sz w:val="24"/>
          <w:szCs w:val="24"/>
        </w:rPr>
        <w:t>Администрация Александровского сельского поселения.</w:t>
      </w:r>
    </w:p>
    <w:p w:rsidR="0078006A" w:rsidRPr="00B438F6" w:rsidRDefault="0078006A" w:rsidP="0078006A">
      <w:pPr>
        <w:autoSpaceDE w:val="0"/>
        <w:autoSpaceDN w:val="0"/>
        <w:adjustRightInd w:val="0"/>
        <w:ind w:firstLine="720"/>
        <w:rPr>
          <w:b/>
          <w:color w:val="000000"/>
          <w:sz w:val="24"/>
          <w:szCs w:val="24"/>
        </w:rPr>
      </w:pPr>
      <w:r w:rsidRPr="00B438F6">
        <w:rPr>
          <w:color w:val="000000"/>
          <w:sz w:val="24"/>
          <w:szCs w:val="24"/>
        </w:rPr>
        <w:t>Распределение бюджетных ассигнований по разделам, подразделам, целевым статьям и видам классификации расходов бюджета в ведомственной структуре расходов бюджета на 2023 год отражено в приложениях 10 к Решению Совета.</w:t>
      </w:r>
    </w:p>
    <w:p w:rsidR="0078006A" w:rsidRPr="00B438F6" w:rsidRDefault="0078006A" w:rsidP="0078006A">
      <w:pPr>
        <w:autoSpaceDE w:val="0"/>
        <w:autoSpaceDN w:val="0"/>
        <w:adjustRightInd w:val="0"/>
        <w:spacing w:line="0" w:lineRule="atLeast"/>
        <w:jc w:val="center"/>
        <w:rPr>
          <w:b/>
          <w:bCs/>
          <w:color w:val="000000"/>
          <w:sz w:val="24"/>
          <w:szCs w:val="24"/>
        </w:rPr>
      </w:pPr>
    </w:p>
    <w:p w:rsidR="0078006A" w:rsidRPr="00B438F6" w:rsidRDefault="0078006A" w:rsidP="0078006A">
      <w:pPr>
        <w:autoSpaceDE w:val="0"/>
        <w:autoSpaceDN w:val="0"/>
        <w:adjustRightInd w:val="0"/>
        <w:spacing w:line="0" w:lineRule="atLeast"/>
        <w:jc w:val="center"/>
        <w:rPr>
          <w:b/>
          <w:bCs/>
          <w:color w:val="000000"/>
          <w:sz w:val="24"/>
          <w:szCs w:val="24"/>
        </w:rPr>
      </w:pPr>
      <w:r w:rsidRPr="00B438F6">
        <w:rPr>
          <w:b/>
          <w:bCs/>
          <w:color w:val="000000"/>
          <w:sz w:val="24"/>
          <w:szCs w:val="24"/>
        </w:rPr>
        <w:t>Источники финансирования дефицита бюджета поселения</w:t>
      </w:r>
    </w:p>
    <w:p w:rsidR="0078006A" w:rsidRPr="00B438F6" w:rsidRDefault="0078006A" w:rsidP="0078006A">
      <w:pPr>
        <w:autoSpaceDE w:val="0"/>
        <w:autoSpaceDN w:val="0"/>
        <w:adjustRightInd w:val="0"/>
        <w:ind w:firstLine="709"/>
        <w:jc w:val="both"/>
        <w:rPr>
          <w:color w:val="000000"/>
          <w:sz w:val="24"/>
          <w:szCs w:val="24"/>
        </w:rPr>
      </w:pPr>
      <w:r w:rsidRPr="00B438F6">
        <w:rPr>
          <w:color w:val="000000"/>
          <w:sz w:val="24"/>
          <w:szCs w:val="24"/>
        </w:rPr>
        <w:t xml:space="preserve">Бюджет муниципального образования «Александровское сельское поселение» на 2023 год сбалансированный. </w:t>
      </w:r>
    </w:p>
    <w:p w:rsidR="0078006A" w:rsidRPr="00B438F6" w:rsidRDefault="0078006A" w:rsidP="0078006A">
      <w:pPr>
        <w:autoSpaceDE w:val="0"/>
        <w:autoSpaceDN w:val="0"/>
        <w:adjustRightInd w:val="0"/>
        <w:ind w:firstLine="709"/>
        <w:jc w:val="both"/>
        <w:rPr>
          <w:color w:val="000000"/>
          <w:sz w:val="24"/>
          <w:szCs w:val="24"/>
        </w:rPr>
      </w:pPr>
      <w:r w:rsidRPr="00B438F6">
        <w:rPr>
          <w:color w:val="000000"/>
          <w:sz w:val="24"/>
          <w:szCs w:val="24"/>
        </w:rPr>
        <w:t>В источниках финансирования дефицита бюджета планируется привлечение бюджетных кредитов и (или) кредитов в кредитных организациях на покрытия временно кассовых разрывов, возникающих при исполнении бюджета.</w:t>
      </w:r>
    </w:p>
    <w:p w:rsidR="0078006A" w:rsidRPr="00B438F6" w:rsidRDefault="0078006A" w:rsidP="0078006A">
      <w:pPr>
        <w:autoSpaceDE w:val="0"/>
        <w:autoSpaceDN w:val="0"/>
        <w:adjustRightInd w:val="0"/>
        <w:ind w:firstLine="709"/>
        <w:jc w:val="both"/>
        <w:rPr>
          <w:color w:val="000000"/>
          <w:sz w:val="24"/>
          <w:szCs w:val="24"/>
        </w:rPr>
      </w:pPr>
      <w:r w:rsidRPr="00B438F6">
        <w:rPr>
          <w:color w:val="000000"/>
          <w:sz w:val="24"/>
          <w:szCs w:val="24"/>
        </w:rPr>
        <w:t>Изменение прочих остатков денежных средств на счетах по учету средств бюджета поселения в 2023 год отражено в приложении 5 к Решению Совета.</w:t>
      </w:r>
    </w:p>
    <w:p w:rsidR="0078006A" w:rsidRPr="00B438F6" w:rsidRDefault="0078006A" w:rsidP="0078006A">
      <w:pPr>
        <w:autoSpaceDE w:val="0"/>
        <w:autoSpaceDN w:val="0"/>
        <w:adjustRightInd w:val="0"/>
        <w:ind w:firstLine="709"/>
        <w:jc w:val="center"/>
        <w:rPr>
          <w:b/>
          <w:bCs/>
          <w:color w:val="000000"/>
          <w:sz w:val="24"/>
          <w:szCs w:val="24"/>
        </w:rPr>
      </w:pPr>
    </w:p>
    <w:p w:rsidR="0078006A" w:rsidRPr="00B438F6" w:rsidRDefault="0078006A" w:rsidP="0078006A">
      <w:pPr>
        <w:autoSpaceDE w:val="0"/>
        <w:autoSpaceDN w:val="0"/>
        <w:adjustRightInd w:val="0"/>
        <w:ind w:firstLine="709"/>
        <w:jc w:val="center"/>
        <w:rPr>
          <w:color w:val="000000"/>
          <w:sz w:val="24"/>
          <w:szCs w:val="24"/>
        </w:rPr>
      </w:pPr>
      <w:r w:rsidRPr="00B438F6">
        <w:rPr>
          <w:b/>
          <w:bCs/>
          <w:color w:val="000000"/>
          <w:sz w:val="24"/>
          <w:szCs w:val="24"/>
        </w:rPr>
        <w:t>Муниципальный долг Александровского сельского поселения</w:t>
      </w:r>
    </w:p>
    <w:p w:rsidR="0078006A" w:rsidRPr="00B438F6" w:rsidRDefault="0078006A" w:rsidP="0078006A">
      <w:pPr>
        <w:autoSpaceDE w:val="0"/>
        <w:autoSpaceDN w:val="0"/>
        <w:adjustRightInd w:val="0"/>
        <w:ind w:firstLine="709"/>
        <w:jc w:val="both"/>
        <w:rPr>
          <w:color w:val="000000"/>
          <w:sz w:val="24"/>
          <w:szCs w:val="24"/>
        </w:rPr>
      </w:pPr>
      <w:r w:rsidRPr="00B438F6">
        <w:rPr>
          <w:color w:val="000000"/>
          <w:sz w:val="24"/>
          <w:szCs w:val="24"/>
        </w:rPr>
        <w:t xml:space="preserve">В соответствии с Программой муниципальных внутренних заимствований и Программой муниципальных гарантий на 2023 год, которые отражены в приложениях 7 и 8 к Решению Совета установлен предельный объем муниципального внутреннего долга, который не превышает утвержденный общий годовой объем доходов бюджета поселения, предельный объем муниципальных заимствований не превышает сумму, направляемую в текущем финансовом году на финансирование дефицита бюджета и погашение муниципальных долговых обязательств. </w:t>
      </w:r>
    </w:p>
    <w:p w:rsidR="0078006A" w:rsidRPr="0078006A" w:rsidRDefault="0078006A" w:rsidP="0078006A">
      <w:pPr>
        <w:pStyle w:val="a3"/>
        <w:spacing w:before="0" w:after="0"/>
        <w:rPr>
          <w:szCs w:val="24"/>
        </w:rPr>
      </w:pPr>
      <w:r w:rsidRPr="00B438F6">
        <w:rPr>
          <w:color w:val="000000"/>
          <w:szCs w:val="24"/>
        </w:rPr>
        <w:t>Верхний предел муниципального внутреннего долга на 1 января 2023 года установлен в</w:t>
      </w:r>
      <w:r w:rsidRPr="0078006A">
        <w:rPr>
          <w:color w:val="000000"/>
          <w:szCs w:val="24"/>
        </w:rPr>
        <w:t xml:space="preserve"> сумме 0,0 тыс. рублей, в том числе верхний предел долга по муниципальным гарант</w:t>
      </w:r>
    </w:p>
    <w:sectPr w:rsidR="0078006A" w:rsidRPr="0078006A" w:rsidSect="00B9162D">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622" w:rsidRDefault="006E7622" w:rsidP="00326A71">
      <w:r>
        <w:separator/>
      </w:r>
    </w:p>
  </w:endnote>
  <w:endnote w:type="continuationSeparator" w:id="0">
    <w:p w:rsidR="006E7622" w:rsidRDefault="006E7622" w:rsidP="00326A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6A" w:rsidRDefault="0078006A">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6A" w:rsidRPr="00250114" w:rsidRDefault="00477595">
    <w:pPr>
      <w:pStyle w:val="ad"/>
      <w:jc w:val="right"/>
      <w:rPr>
        <w:sz w:val="20"/>
      </w:rPr>
    </w:pPr>
    <w:r w:rsidRPr="00250114">
      <w:rPr>
        <w:sz w:val="20"/>
      </w:rPr>
      <w:fldChar w:fldCharType="begin"/>
    </w:r>
    <w:r w:rsidR="0078006A" w:rsidRPr="00250114">
      <w:rPr>
        <w:sz w:val="20"/>
      </w:rPr>
      <w:instrText>PAGE   \* MERGEFORMAT</w:instrText>
    </w:r>
    <w:r w:rsidRPr="00250114">
      <w:rPr>
        <w:sz w:val="20"/>
      </w:rPr>
      <w:fldChar w:fldCharType="separate"/>
    </w:r>
    <w:r w:rsidR="00200623">
      <w:rPr>
        <w:noProof/>
        <w:sz w:val="20"/>
      </w:rPr>
      <w:t>49</w:t>
    </w:r>
    <w:r w:rsidRPr="00250114">
      <w:rPr>
        <w:sz w:val="20"/>
      </w:rPr>
      <w:fldChar w:fldCharType="end"/>
    </w:r>
  </w:p>
  <w:p w:rsidR="0078006A" w:rsidRDefault="0078006A">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6A" w:rsidRDefault="0078006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622" w:rsidRDefault="006E7622" w:rsidP="00326A71">
      <w:r>
        <w:separator/>
      </w:r>
    </w:p>
  </w:footnote>
  <w:footnote w:type="continuationSeparator" w:id="0">
    <w:p w:rsidR="006E7622" w:rsidRDefault="006E7622" w:rsidP="00326A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6A" w:rsidRDefault="0078006A">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6A" w:rsidRDefault="0078006A">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6A" w:rsidRDefault="0078006A">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0050"/>
    <w:multiLevelType w:val="hybridMultilevel"/>
    <w:tmpl w:val="7952D26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B1723F7"/>
    <w:multiLevelType w:val="hybridMultilevel"/>
    <w:tmpl w:val="CA06F716"/>
    <w:lvl w:ilvl="0" w:tplc="3260FF9A">
      <w:start w:val="1"/>
      <w:numFmt w:val="bullet"/>
      <w:lvlText w:val=""/>
      <w:lvlJc w:val="left"/>
      <w:pPr>
        <w:tabs>
          <w:tab w:val="num" w:pos="36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C663569"/>
    <w:multiLevelType w:val="hybridMultilevel"/>
    <w:tmpl w:val="4000A674"/>
    <w:lvl w:ilvl="0" w:tplc="528C470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403D05"/>
    <w:multiLevelType w:val="hybridMultilevel"/>
    <w:tmpl w:val="55D681D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229E2DB4"/>
    <w:multiLevelType w:val="hybridMultilevel"/>
    <w:tmpl w:val="77FEDD2C"/>
    <w:lvl w:ilvl="0" w:tplc="8292884C">
      <w:start w:val="1"/>
      <w:numFmt w:val="bullet"/>
      <w:lvlText w:val=""/>
      <w:lvlJc w:val="left"/>
      <w:pPr>
        <w:tabs>
          <w:tab w:val="num" w:pos="329"/>
        </w:tabs>
        <w:ind w:left="45" w:firstLine="284"/>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5">
    <w:nsid w:val="22FF416A"/>
    <w:multiLevelType w:val="hybridMultilevel"/>
    <w:tmpl w:val="21E6F8A0"/>
    <w:lvl w:ilvl="0" w:tplc="67A0E300">
      <w:start w:val="2"/>
      <w:numFmt w:val="decimal"/>
      <w:lvlText w:val="%1."/>
      <w:lvlJc w:val="left"/>
      <w:pPr>
        <w:ind w:left="644"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5CA7CB8"/>
    <w:multiLevelType w:val="hybridMultilevel"/>
    <w:tmpl w:val="C1B01180"/>
    <w:lvl w:ilvl="0" w:tplc="EAE4E492">
      <w:start w:val="1"/>
      <w:numFmt w:val="bullet"/>
      <w:lvlText w:val=""/>
      <w:lvlJc w:val="left"/>
      <w:pPr>
        <w:tabs>
          <w:tab w:val="num" w:pos="964"/>
        </w:tabs>
        <w:ind w:left="284" w:firstLine="68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
    <w:nsid w:val="2A703469"/>
    <w:multiLevelType w:val="hybridMultilevel"/>
    <w:tmpl w:val="B67090D0"/>
    <w:lvl w:ilvl="0" w:tplc="3582455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36970D26"/>
    <w:multiLevelType w:val="hybridMultilevel"/>
    <w:tmpl w:val="1A44034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3C08498C"/>
    <w:multiLevelType w:val="hybridMultilevel"/>
    <w:tmpl w:val="888E54FA"/>
    <w:lvl w:ilvl="0" w:tplc="465A3A9A">
      <w:start w:val="1"/>
      <w:numFmt w:val="bullet"/>
      <w:lvlText w:val=""/>
      <w:lvlJc w:val="left"/>
      <w:pPr>
        <w:tabs>
          <w:tab w:val="num" w:pos="643"/>
        </w:tabs>
        <w:ind w:left="246" w:firstLine="11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C321A9A"/>
    <w:multiLevelType w:val="hybridMultilevel"/>
    <w:tmpl w:val="901606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2E91F76"/>
    <w:multiLevelType w:val="hybridMultilevel"/>
    <w:tmpl w:val="7988F4F8"/>
    <w:lvl w:ilvl="0" w:tplc="2E7EF780">
      <w:start w:val="2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442C16A4"/>
    <w:multiLevelType w:val="hybridMultilevel"/>
    <w:tmpl w:val="6F50BCD0"/>
    <w:lvl w:ilvl="0" w:tplc="2190122E">
      <w:start w:val="1"/>
      <w:numFmt w:val="decimal"/>
      <w:lvlText w:val="%1."/>
      <w:lvlJc w:val="left"/>
      <w:pPr>
        <w:ind w:left="2201" w:hanging="135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4A556D81"/>
    <w:multiLevelType w:val="hybridMultilevel"/>
    <w:tmpl w:val="94809A4C"/>
    <w:lvl w:ilvl="0" w:tplc="3582455A">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BB055F7"/>
    <w:multiLevelType w:val="hybridMultilevel"/>
    <w:tmpl w:val="71D6B1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C442043"/>
    <w:multiLevelType w:val="hybridMultilevel"/>
    <w:tmpl w:val="4798E5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1D6F01"/>
    <w:multiLevelType w:val="hybridMultilevel"/>
    <w:tmpl w:val="5B368E2E"/>
    <w:lvl w:ilvl="0" w:tplc="EAE4E492">
      <w:start w:val="1"/>
      <w:numFmt w:val="bullet"/>
      <w:lvlText w:val=""/>
      <w:lvlJc w:val="left"/>
      <w:pPr>
        <w:tabs>
          <w:tab w:val="num" w:pos="1388"/>
        </w:tabs>
        <w:ind w:left="708" w:firstLine="68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53CE5879"/>
    <w:multiLevelType w:val="hybridMultilevel"/>
    <w:tmpl w:val="5A94571E"/>
    <w:lvl w:ilvl="0" w:tplc="0419000F">
      <w:start w:val="1"/>
      <w:numFmt w:val="decimal"/>
      <w:lvlText w:val="%1."/>
      <w:lvlJc w:val="left"/>
      <w:pPr>
        <w:ind w:left="720" w:hanging="360"/>
      </w:pPr>
    </w:lvl>
    <w:lvl w:ilvl="1" w:tplc="7674AE9E">
      <w:start w:val="1"/>
      <w:numFmt w:val="decimal"/>
      <w:lvlText w:val="%2."/>
      <w:lvlJc w:val="left"/>
      <w:pPr>
        <w:ind w:left="36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E20DB1"/>
    <w:multiLevelType w:val="hybridMultilevel"/>
    <w:tmpl w:val="2C0E68E6"/>
    <w:lvl w:ilvl="0" w:tplc="71CC2562">
      <w:start w:val="1"/>
      <w:numFmt w:val="decimal"/>
      <w:lvlText w:val="%1."/>
      <w:lvlJc w:val="left"/>
      <w:pPr>
        <w:ind w:left="1466" w:hanging="885"/>
      </w:pPr>
      <w:rPr>
        <w:rFonts w:hint="default"/>
      </w:rPr>
    </w:lvl>
    <w:lvl w:ilvl="1" w:tplc="04190019" w:tentative="1">
      <w:start w:val="1"/>
      <w:numFmt w:val="lowerLetter"/>
      <w:lvlText w:val="%2."/>
      <w:lvlJc w:val="left"/>
      <w:pPr>
        <w:ind w:left="1661" w:hanging="360"/>
      </w:pPr>
    </w:lvl>
    <w:lvl w:ilvl="2" w:tplc="0419001B" w:tentative="1">
      <w:start w:val="1"/>
      <w:numFmt w:val="lowerRoman"/>
      <w:lvlText w:val="%3."/>
      <w:lvlJc w:val="right"/>
      <w:pPr>
        <w:ind w:left="2381" w:hanging="180"/>
      </w:pPr>
    </w:lvl>
    <w:lvl w:ilvl="3" w:tplc="0419000F" w:tentative="1">
      <w:start w:val="1"/>
      <w:numFmt w:val="decimal"/>
      <w:lvlText w:val="%4."/>
      <w:lvlJc w:val="left"/>
      <w:pPr>
        <w:ind w:left="3101" w:hanging="360"/>
      </w:pPr>
    </w:lvl>
    <w:lvl w:ilvl="4" w:tplc="04190019" w:tentative="1">
      <w:start w:val="1"/>
      <w:numFmt w:val="lowerLetter"/>
      <w:lvlText w:val="%5."/>
      <w:lvlJc w:val="left"/>
      <w:pPr>
        <w:ind w:left="3821" w:hanging="360"/>
      </w:pPr>
    </w:lvl>
    <w:lvl w:ilvl="5" w:tplc="0419001B" w:tentative="1">
      <w:start w:val="1"/>
      <w:numFmt w:val="lowerRoman"/>
      <w:lvlText w:val="%6."/>
      <w:lvlJc w:val="right"/>
      <w:pPr>
        <w:ind w:left="4541" w:hanging="180"/>
      </w:pPr>
    </w:lvl>
    <w:lvl w:ilvl="6" w:tplc="0419000F" w:tentative="1">
      <w:start w:val="1"/>
      <w:numFmt w:val="decimal"/>
      <w:lvlText w:val="%7."/>
      <w:lvlJc w:val="left"/>
      <w:pPr>
        <w:ind w:left="5261" w:hanging="360"/>
      </w:pPr>
    </w:lvl>
    <w:lvl w:ilvl="7" w:tplc="04190019" w:tentative="1">
      <w:start w:val="1"/>
      <w:numFmt w:val="lowerLetter"/>
      <w:lvlText w:val="%8."/>
      <w:lvlJc w:val="left"/>
      <w:pPr>
        <w:ind w:left="5981" w:hanging="360"/>
      </w:pPr>
    </w:lvl>
    <w:lvl w:ilvl="8" w:tplc="0419001B" w:tentative="1">
      <w:start w:val="1"/>
      <w:numFmt w:val="lowerRoman"/>
      <w:lvlText w:val="%9."/>
      <w:lvlJc w:val="right"/>
      <w:pPr>
        <w:ind w:left="6701" w:hanging="180"/>
      </w:pPr>
    </w:lvl>
  </w:abstractNum>
  <w:abstractNum w:abstractNumId="19">
    <w:nsid w:val="6C653554"/>
    <w:multiLevelType w:val="hybridMultilevel"/>
    <w:tmpl w:val="72CA4C5C"/>
    <w:lvl w:ilvl="0" w:tplc="C53E8FAA">
      <w:start w:val="1"/>
      <w:numFmt w:val="decimal"/>
      <w:lvlText w:val="%1."/>
      <w:lvlJc w:val="left"/>
      <w:pPr>
        <w:ind w:left="928" w:hanging="360"/>
      </w:pPr>
      <w:rPr>
        <w:b w:val="0"/>
      </w:rPr>
    </w:lvl>
    <w:lvl w:ilvl="1" w:tplc="F18AD4C4">
      <w:start w:val="1"/>
      <w:numFmt w:val="decimal"/>
      <w:lvlText w:val="%2)"/>
      <w:lvlJc w:val="left"/>
      <w:pPr>
        <w:ind w:left="2487" w:hanging="84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7589596D"/>
    <w:multiLevelType w:val="hybridMultilevel"/>
    <w:tmpl w:val="B6B0FDD8"/>
    <w:lvl w:ilvl="0" w:tplc="04190001">
      <w:start w:val="1"/>
      <w:numFmt w:val="bullet"/>
      <w:lvlText w:val=""/>
      <w:lvlJc w:val="left"/>
      <w:pPr>
        <w:tabs>
          <w:tab w:val="num" w:pos="720"/>
        </w:tabs>
        <w:ind w:left="720" w:hanging="360"/>
      </w:pPr>
      <w:rPr>
        <w:rFonts w:ascii="Symbol" w:hAnsi="Symbol" w:hint="default"/>
      </w:rPr>
    </w:lvl>
    <w:lvl w:ilvl="1" w:tplc="8292884C">
      <w:start w:val="1"/>
      <w:numFmt w:val="bullet"/>
      <w:lvlText w:val=""/>
      <w:lvlJc w:val="left"/>
      <w:pPr>
        <w:tabs>
          <w:tab w:val="num" w:pos="1080"/>
        </w:tabs>
        <w:ind w:left="796" w:firstLine="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612551B"/>
    <w:multiLevelType w:val="hybridMultilevel"/>
    <w:tmpl w:val="88A6AF7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782576F5"/>
    <w:multiLevelType w:val="hybridMultilevel"/>
    <w:tmpl w:val="C4906EDC"/>
    <w:lvl w:ilvl="0" w:tplc="04190001">
      <w:start w:val="1"/>
      <w:numFmt w:val="bullet"/>
      <w:lvlText w:val=""/>
      <w:lvlJc w:val="left"/>
      <w:pPr>
        <w:tabs>
          <w:tab w:val="num" w:pos="1140"/>
        </w:tabs>
        <w:ind w:left="1140" w:hanging="360"/>
      </w:pPr>
      <w:rPr>
        <w:rFonts w:ascii="Symbol" w:hAnsi="Symbol"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3">
    <w:nsid w:val="7AEB5B3B"/>
    <w:multiLevelType w:val="hybridMultilevel"/>
    <w:tmpl w:val="755601EA"/>
    <w:lvl w:ilvl="0" w:tplc="3582455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D30D42"/>
    <w:multiLevelType w:val="hybridMultilevel"/>
    <w:tmpl w:val="9B9A04B2"/>
    <w:lvl w:ilvl="0" w:tplc="8ECCC74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7E6E1F1C"/>
    <w:multiLevelType w:val="hybridMultilevel"/>
    <w:tmpl w:val="14A09D34"/>
    <w:lvl w:ilvl="0" w:tplc="56D6A254">
      <w:start w:val="107"/>
      <w:numFmt w:val="decimalZero"/>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7"/>
  </w:num>
  <w:num w:numId="3">
    <w:abstractNumId w:val="22"/>
  </w:num>
  <w:num w:numId="4">
    <w:abstractNumId w:val="10"/>
  </w:num>
  <w:num w:numId="5">
    <w:abstractNumId w:val="8"/>
  </w:num>
  <w:num w:numId="6">
    <w:abstractNumId w:val="7"/>
  </w:num>
  <w:num w:numId="7">
    <w:abstractNumId w:val="20"/>
  </w:num>
  <w:num w:numId="8">
    <w:abstractNumId w:val="21"/>
  </w:num>
  <w:num w:numId="9">
    <w:abstractNumId w:val="2"/>
  </w:num>
  <w:num w:numId="10">
    <w:abstractNumId w:val="14"/>
  </w:num>
  <w:num w:numId="11">
    <w:abstractNumId w:val="3"/>
  </w:num>
  <w:num w:numId="12">
    <w:abstractNumId w:val="9"/>
  </w:num>
  <w:num w:numId="13">
    <w:abstractNumId w:val="1"/>
  </w:num>
  <w:num w:numId="14">
    <w:abstractNumId w:val="4"/>
  </w:num>
  <w:num w:numId="15">
    <w:abstractNumId w:val="18"/>
  </w:num>
  <w:num w:numId="16">
    <w:abstractNumId w:val="15"/>
  </w:num>
  <w:num w:numId="17">
    <w:abstractNumId w:val="6"/>
  </w:num>
  <w:num w:numId="18">
    <w:abstractNumId w:val="16"/>
  </w:num>
  <w:num w:numId="19">
    <w:abstractNumId w:val="13"/>
  </w:num>
  <w:num w:numId="20">
    <w:abstractNumId w:val="23"/>
  </w:num>
  <w:num w:numId="21">
    <w:abstractNumId w:val="19"/>
  </w:num>
  <w:num w:numId="22">
    <w:abstractNumId w:val="0"/>
  </w:num>
  <w:num w:numId="23">
    <w:abstractNumId w:val="11"/>
  </w:num>
  <w:num w:numId="24">
    <w:abstractNumId w:val="5"/>
  </w:num>
  <w:num w:numId="25">
    <w:abstractNumId w:val="25"/>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14CE3"/>
    <w:rsid w:val="000949C4"/>
    <w:rsid w:val="000B5D36"/>
    <w:rsid w:val="001C796F"/>
    <w:rsid w:val="00200623"/>
    <w:rsid w:val="002D01D0"/>
    <w:rsid w:val="00326A71"/>
    <w:rsid w:val="003326F2"/>
    <w:rsid w:val="00414CE3"/>
    <w:rsid w:val="00430C54"/>
    <w:rsid w:val="0043678C"/>
    <w:rsid w:val="00465CB3"/>
    <w:rsid w:val="00477595"/>
    <w:rsid w:val="00605B7B"/>
    <w:rsid w:val="00607B84"/>
    <w:rsid w:val="00622992"/>
    <w:rsid w:val="006E7622"/>
    <w:rsid w:val="0078006A"/>
    <w:rsid w:val="007C5649"/>
    <w:rsid w:val="008D6C2B"/>
    <w:rsid w:val="00937378"/>
    <w:rsid w:val="009D14E2"/>
    <w:rsid w:val="00B438F6"/>
    <w:rsid w:val="00B81397"/>
    <w:rsid w:val="00B9162D"/>
    <w:rsid w:val="00CD441E"/>
    <w:rsid w:val="00D808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CE3"/>
    <w:pPr>
      <w:spacing w:after="0" w:line="240" w:lineRule="auto"/>
    </w:pPr>
    <w:rPr>
      <w:rFonts w:ascii="Times New Roman" w:eastAsia="Times New Roman" w:hAnsi="Times New Roman" w:cs="Times New Roman"/>
      <w:sz w:val="20"/>
      <w:szCs w:val="20"/>
      <w:lang w:eastAsia="ru-RU"/>
    </w:rPr>
  </w:style>
  <w:style w:type="paragraph" w:styleId="1">
    <w:name w:val="heading 1"/>
    <w:aliases w:val="Раздел Договора,H1,&quot;Алмаз&quot;"/>
    <w:basedOn w:val="a"/>
    <w:next w:val="a"/>
    <w:link w:val="10"/>
    <w:qFormat/>
    <w:rsid w:val="0078006A"/>
    <w:pPr>
      <w:keepNext/>
      <w:shd w:val="clear" w:color="auto" w:fill="FFFFFF"/>
      <w:jc w:val="both"/>
      <w:outlineLvl w:val="0"/>
    </w:pPr>
    <w:rPr>
      <w:b/>
      <w:color w:val="000000"/>
      <w:sz w:val="26"/>
    </w:rPr>
  </w:style>
  <w:style w:type="paragraph" w:styleId="2">
    <w:name w:val="heading 2"/>
    <w:aliases w:val="H2,&quot;Изумруд&quot;"/>
    <w:basedOn w:val="a"/>
    <w:next w:val="a"/>
    <w:link w:val="20"/>
    <w:qFormat/>
    <w:rsid w:val="0078006A"/>
    <w:pPr>
      <w:keepNext/>
      <w:shd w:val="clear" w:color="auto" w:fill="FFFFFF"/>
      <w:spacing w:line="360" w:lineRule="auto"/>
      <w:ind w:firstLine="720"/>
      <w:jc w:val="both"/>
      <w:outlineLvl w:val="1"/>
    </w:pPr>
    <w:rPr>
      <w:b/>
      <w:color w:val="000000"/>
      <w:sz w:val="30"/>
    </w:rPr>
  </w:style>
  <w:style w:type="paragraph" w:styleId="4">
    <w:name w:val="heading 4"/>
    <w:basedOn w:val="a"/>
    <w:next w:val="a"/>
    <w:link w:val="40"/>
    <w:qFormat/>
    <w:rsid w:val="0078006A"/>
    <w:pPr>
      <w:keepNext/>
      <w:shd w:val="clear" w:color="auto" w:fill="FFFFFF"/>
      <w:spacing w:line="360" w:lineRule="auto"/>
      <w:ind w:firstLine="720"/>
      <w:jc w:val="both"/>
      <w:outlineLvl w:val="3"/>
    </w:pPr>
    <w:rPr>
      <w:b/>
      <w:color w:val="000000"/>
      <w:sz w:val="26"/>
    </w:rPr>
  </w:style>
  <w:style w:type="paragraph" w:styleId="6">
    <w:name w:val="heading 6"/>
    <w:aliases w:val="H6"/>
    <w:basedOn w:val="a"/>
    <w:next w:val="a"/>
    <w:link w:val="60"/>
    <w:qFormat/>
    <w:rsid w:val="0078006A"/>
    <w:pPr>
      <w:keepNext/>
      <w:autoSpaceDE w:val="0"/>
      <w:autoSpaceDN w:val="0"/>
      <w:adjustRightInd w:val="0"/>
      <w:ind w:firstLine="708"/>
      <w:jc w:val="both"/>
      <w:outlineLvl w:val="5"/>
    </w:pPr>
    <w:rPr>
      <w:b/>
      <w:color w:val="000000"/>
      <w:sz w:val="26"/>
    </w:rPr>
  </w:style>
  <w:style w:type="paragraph" w:styleId="7">
    <w:name w:val="heading 7"/>
    <w:basedOn w:val="a"/>
    <w:next w:val="a"/>
    <w:link w:val="70"/>
    <w:qFormat/>
    <w:rsid w:val="0078006A"/>
    <w:pPr>
      <w:keepNext/>
      <w:widowControl w:val="0"/>
      <w:autoSpaceDE w:val="0"/>
      <w:autoSpaceDN w:val="0"/>
      <w:adjustRightInd w:val="0"/>
      <w:ind w:left="1248" w:firstLine="168"/>
      <w:outlineLvl w:val="6"/>
    </w:pPr>
    <w:rPr>
      <w:b/>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78006A"/>
    <w:rPr>
      <w:rFonts w:ascii="Times New Roman" w:eastAsia="Times New Roman" w:hAnsi="Times New Roman" w:cs="Times New Roman"/>
      <w:b/>
      <w:color w:val="000000"/>
      <w:sz w:val="26"/>
      <w:szCs w:val="20"/>
      <w:shd w:val="clear" w:color="auto" w:fill="FFFFFF"/>
      <w:lang w:eastAsia="ru-RU"/>
    </w:rPr>
  </w:style>
  <w:style w:type="character" w:customStyle="1" w:styleId="20">
    <w:name w:val="Заголовок 2 Знак"/>
    <w:aliases w:val="H2 Знак,&quot;Изумруд&quot; Знак"/>
    <w:basedOn w:val="a0"/>
    <w:link w:val="2"/>
    <w:rsid w:val="0078006A"/>
    <w:rPr>
      <w:rFonts w:ascii="Times New Roman" w:eastAsia="Times New Roman" w:hAnsi="Times New Roman" w:cs="Times New Roman"/>
      <w:b/>
      <w:color w:val="000000"/>
      <w:sz w:val="30"/>
      <w:szCs w:val="20"/>
      <w:shd w:val="clear" w:color="auto" w:fill="FFFFFF"/>
      <w:lang w:eastAsia="ru-RU"/>
    </w:rPr>
  </w:style>
  <w:style w:type="character" w:customStyle="1" w:styleId="40">
    <w:name w:val="Заголовок 4 Знак"/>
    <w:basedOn w:val="a0"/>
    <w:link w:val="4"/>
    <w:rsid w:val="0078006A"/>
    <w:rPr>
      <w:rFonts w:ascii="Times New Roman" w:eastAsia="Times New Roman" w:hAnsi="Times New Roman" w:cs="Times New Roman"/>
      <w:b/>
      <w:color w:val="000000"/>
      <w:sz w:val="26"/>
      <w:szCs w:val="20"/>
      <w:shd w:val="clear" w:color="auto" w:fill="FFFFFF"/>
      <w:lang w:eastAsia="ru-RU"/>
    </w:rPr>
  </w:style>
  <w:style w:type="character" w:customStyle="1" w:styleId="60">
    <w:name w:val="Заголовок 6 Знак"/>
    <w:aliases w:val="H6 Знак"/>
    <w:basedOn w:val="a0"/>
    <w:link w:val="6"/>
    <w:rsid w:val="0078006A"/>
    <w:rPr>
      <w:rFonts w:ascii="Times New Roman" w:eastAsia="Times New Roman" w:hAnsi="Times New Roman" w:cs="Times New Roman"/>
      <w:b/>
      <w:color w:val="000000"/>
      <w:sz w:val="26"/>
      <w:szCs w:val="20"/>
      <w:lang w:eastAsia="ru-RU"/>
    </w:rPr>
  </w:style>
  <w:style w:type="character" w:customStyle="1" w:styleId="70">
    <w:name w:val="Заголовок 7 Знак"/>
    <w:basedOn w:val="a0"/>
    <w:link w:val="7"/>
    <w:rsid w:val="0078006A"/>
    <w:rPr>
      <w:rFonts w:ascii="Times New Roman" w:eastAsia="Times New Roman" w:hAnsi="Times New Roman" w:cs="Times New Roman"/>
      <w:b/>
      <w:sz w:val="26"/>
      <w:szCs w:val="20"/>
      <w:lang w:eastAsia="ru-RU"/>
    </w:rPr>
  </w:style>
  <w:style w:type="paragraph" w:styleId="a3">
    <w:name w:val="Normal (Web)"/>
    <w:basedOn w:val="a"/>
    <w:unhideWhenUsed/>
    <w:rsid w:val="00414CE3"/>
    <w:pPr>
      <w:spacing w:before="100" w:after="100"/>
    </w:pPr>
    <w:rPr>
      <w:sz w:val="24"/>
    </w:rPr>
  </w:style>
  <w:style w:type="character" w:customStyle="1" w:styleId="a4">
    <w:name w:val="Без интервала Знак"/>
    <w:basedOn w:val="a0"/>
    <w:link w:val="a5"/>
    <w:uiPriority w:val="1"/>
    <w:locked/>
    <w:rsid w:val="00414CE3"/>
    <w:rPr>
      <w:rFonts w:ascii="Times New Roman" w:eastAsiaTheme="minorEastAsia" w:hAnsi="Times New Roman" w:cs="Times New Roman"/>
      <w:lang w:eastAsia="ru-RU"/>
    </w:rPr>
  </w:style>
  <w:style w:type="paragraph" w:styleId="a5">
    <w:name w:val="No Spacing"/>
    <w:basedOn w:val="a"/>
    <w:link w:val="a4"/>
    <w:uiPriority w:val="1"/>
    <w:qFormat/>
    <w:rsid w:val="00414CE3"/>
    <w:rPr>
      <w:rFonts w:eastAsiaTheme="minorEastAsia"/>
      <w:sz w:val="22"/>
      <w:szCs w:val="22"/>
    </w:rPr>
  </w:style>
  <w:style w:type="paragraph" w:styleId="a6">
    <w:name w:val="List Paragraph"/>
    <w:basedOn w:val="a"/>
    <w:uiPriority w:val="34"/>
    <w:qFormat/>
    <w:rsid w:val="00414CE3"/>
    <w:pPr>
      <w:ind w:left="708"/>
    </w:pPr>
    <w:rPr>
      <w:sz w:val="24"/>
      <w:szCs w:val="24"/>
    </w:rPr>
  </w:style>
  <w:style w:type="character" w:styleId="a7">
    <w:name w:val="Hyperlink"/>
    <w:basedOn w:val="a0"/>
    <w:uiPriority w:val="99"/>
    <w:unhideWhenUsed/>
    <w:rsid w:val="00414CE3"/>
    <w:rPr>
      <w:color w:val="0000FF"/>
      <w:u w:val="single"/>
    </w:rPr>
  </w:style>
  <w:style w:type="paragraph" w:styleId="a8">
    <w:name w:val="Balloon Text"/>
    <w:basedOn w:val="a"/>
    <w:link w:val="a9"/>
    <w:semiHidden/>
    <w:unhideWhenUsed/>
    <w:rsid w:val="00414CE3"/>
    <w:rPr>
      <w:rFonts w:ascii="Tahoma" w:hAnsi="Tahoma" w:cs="Tahoma"/>
      <w:sz w:val="16"/>
      <w:szCs w:val="16"/>
    </w:rPr>
  </w:style>
  <w:style w:type="character" w:customStyle="1" w:styleId="a9">
    <w:name w:val="Текст выноски Знак"/>
    <w:basedOn w:val="a0"/>
    <w:link w:val="a8"/>
    <w:semiHidden/>
    <w:rsid w:val="00414CE3"/>
    <w:rPr>
      <w:rFonts w:ascii="Tahoma" w:eastAsia="Times New Roman" w:hAnsi="Tahoma" w:cs="Tahoma"/>
      <w:sz w:val="16"/>
      <w:szCs w:val="16"/>
      <w:lang w:eastAsia="ru-RU"/>
    </w:rPr>
  </w:style>
  <w:style w:type="paragraph" w:customStyle="1" w:styleId="ConsTitle">
    <w:name w:val="ConsTitle"/>
    <w:rsid w:val="0078006A"/>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character" w:styleId="aa">
    <w:name w:val="footnote reference"/>
    <w:rsid w:val="0078006A"/>
    <w:rPr>
      <w:vertAlign w:val="superscript"/>
    </w:rPr>
  </w:style>
  <w:style w:type="paragraph" w:styleId="ab">
    <w:name w:val="footnote text"/>
    <w:basedOn w:val="a"/>
    <w:link w:val="ac"/>
    <w:rsid w:val="0078006A"/>
  </w:style>
  <w:style w:type="character" w:customStyle="1" w:styleId="ac">
    <w:name w:val="Текст сноски Знак"/>
    <w:basedOn w:val="a0"/>
    <w:link w:val="ab"/>
    <w:rsid w:val="0078006A"/>
    <w:rPr>
      <w:rFonts w:ascii="Times New Roman" w:eastAsia="Times New Roman" w:hAnsi="Times New Roman" w:cs="Times New Roman"/>
      <w:sz w:val="20"/>
      <w:szCs w:val="20"/>
      <w:lang w:eastAsia="ru-RU"/>
    </w:rPr>
  </w:style>
  <w:style w:type="paragraph" w:styleId="ad">
    <w:name w:val="footer"/>
    <w:basedOn w:val="a"/>
    <w:link w:val="ae"/>
    <w:uiPriority w:val="99"/>
    <w:rsid w:val="0078006A"/>
    <w:pPr>
      <w:tabs>
        <w:tab w:val="center" w:pos="4677"/>
        <w:tab w:val="right" w:pos="9355"/>
      </w:tabs>
      <w:overflowPunct w:val="0"/>
      <w:autoSpaceDE w:val="0"/>
      <w:autoSpaceDN w:val="0"/>
      <w:adjustRightInd w:val="0"/>
      <w:ind w:firstLine="993"/>
      <w:jc w:val="both"/>
      <w:textAlignment w:val="baseline"/>
    </w:pPr>
    <w:rPr>
      <w:kern w:val="28"/>
      <w:sz w:val="28"/>
    </w:rPr>
  </w:style>
  <w:style w:type="character" w:customStyle="1" w:styleId="ae">
    <w:name w:val="Нижний колонтитул Знак"/>
    <w:basedOn w:val="a0"/>
    <w:link w:val="ad"/>
    <w:uiPriority w:val="99"/>
    <w:rsid w:val="0078006A"/>
    <w:rPr>
      <w:rFonts w:ascii="Times New Roman" w:eastAsia="Times New Roman" w:hAnsi="Times New Roman" w:cs="Times New Roman"/>
      <w:kern w:val="28"/>
      <w:sz w:val="28"/>
      <w:szCs w:val="20"/>
      <w:lang w:eastAsia="ru-RU"/>
    </w:rPr>
  </w:style>
  <w:style w:type="paragraph" w:styleId="21">
    <w:name w:val="Body Text 2"/>
    <w:basedOn w:val="a"/>
    <w:link w:val="22"/>
    <w:rsid w:val="0078006A"/>
    <w:pPr>
      <w:jc w:val="both"/>
    </w:pPr>
    <w:rPr>
      <w:sz w:val="24"/>
    </w:rPr>
  </w:style>
  <w:style w:type="character" w:customStyle="1" w:styleId="22">
    <w:name w:val="Основной текст 2 Знак"/>
    <w:basedOn w:val="a0"/>
    <w:link w:val="21"/>
    <w:rsid w:val="0078006A"/>
    <w:rPr>
      <w:rFonts w:ascii="Times New Roman" w:eastAsia="Times New Roman" w:hAnsi="Times New Roman" w:cs="Times New Roman"/>
      <w:sz w:val="24"/>
      <w:szCs w:val="20"/>
      <w:lang w:eastAsia="ru-RU"/>
    </w:rPr>
  </w:style>
  <w:style w:type="paragraph" w:styleId="af">
    <w:name w:val="Body Text"/>
    <w:basedOn w:val="a"/>
    <w:link w:val="af0"/>
    <w:rsid w:val="0078006A"/>
    <w:pPr>
      <w:jc w:val="center"/>
    </w:pPr>
    <w:rPr>
      <w:b/>
      <w:sz w:val="26"/>
    </w:rPr>
  </w:style>
  <w:style w:type="character" w:customStyle="1" w:styleId="af0">
    <w:name w:val="Основной текст Знак"/>
    <w:basedOn w:val="a0"/>
    <w:link w:val="af"/>
    <w:rsid w:val="0078006A"/>
    <w:rPr>
      <w:rFonts w:ascii="Times New Roman" w:eastAsia="Times New Roman" w:hAnsi="Times New Roman" w:cs="Times New Roman"/>
      <w:b/>
      <w:sz w:val="26"/>
      <w:szCs w:val="20"/>
      <w:lang w:eastAsia="ru-RU"/>
    </w:rPr>
  </w:style>
  <w:style w:type="paragraph" w:styleId="af1">
    <w:name w:val="header"/>
    <w:basedOn w:val="a"/>
    <w:link w:val="af2"/>
    <w:uiPriority w:val="99"/>
    <w:rsid w:val="0078006A"/>
    <w:pPr>
      <w:tabs>
        <w:tab w:val="center" w:pos="4677"/>
        <w:tab w:val="right" w:pos="9355"/>
      </w:tabs>
    </w:pPr>
  </w:style>
  <w:style w:type="character" w:customStyle="1" w:styleId="af2">
    <w:name w:val="Верхний колонтитул Знак"/>
    <w:basedOn w:val="a0"/>
    <w:link w:val="af1"/>
    <w:uiPriority w:val="99"/>
    <w:rsid w:val="0078006A"/>
    <w:rPr>
      <w:rFonts w:ascii="Times New Roman" w:eastAsia="Times New Roman" w:hAnsi="Times New Roman" w:cs="Times New Roman"/>
      <w:sz w:val="20"/>
      <w:szCs w:val="20"/>
      <w:lang w:eastAsia="ru-RU"/>
    </w:rPr>
  </w:style>
  <w:style w:type="character" w:customStyle="1" w:styleId="hl41">
    <w:name w:val="hl41"/>
    <w:rsid w:val="0078006A"/>
    <w:rPr>
      <w:b/>
      <w:bCs/>
      <w:sz w:val="20"/>
      <w:szCs w:val="20"/>
    </w:rPr>
  </w:style>
  <w:style w:type="paragraph" w:customStyle="1" w:styleId="ConsNormal">
    <w:name w:val="ConsNormal"/>
    <w:rsid w:val="0078006A"/>
    <w:pPr>
      <w:widowControl w:val="0"/>
      <w:autoSpaceDE w:val="0"/>
      <w:autoSpaceDN w:val="0"/>
      <w:spacing w:after="0" w:line="240" w:lineRule="auto"/>
      <w:ind w:firstLine="720"/>
    </w:pPr>
    <w:rPr>
      <w:rFonts w:ascii="Arial" w:eastAsia="Times New Roman" w:hAnsi="Arial" w:cs="Times New Roman"/>
      <w:sz w:val="20"/>
      <w:szCs w:val="20"/>
      <w:lang w:eastAsia="ru-RU"/>
    </w:rPr>
  </w:style>
  <w:style w:type="paragraph" w:styleId="af3">
    <w:name w:val="Body Text Indent"/>
    <w:basedOn w:val="a"/>
    <w:link w:val="af4"/>
    <w:rsid w:val="0078006A"/>
    <w:pPr>
      <w:ind w:firstLine="360"/>
      <w:jc w:val="both"/>
    </w:pPr>
    <w:rPr>
      <w:sz w:val="24"/>
      <w:szCs w:val="24"/>
    </w:rPr>
  </w:style>
  <w:style w:type="character" w:customStyle="1" w:styleId="af4">
    <w:name w:val="Основной текст с отступом Знак"/>
    <w:basedOn w:val="a0"/>
    <w:link w:val="af3"/>
    <w:rsid w:val="0078006A"/>
    <w:rPr>
      <w:rFonts w:ascii="Times New Roman" w:eastAsia="Times New Roman" w:hAnsi="Times New Roman" w:cs="Times New Roman"/>
      <w:sz w:val="24"/>
      <w:szCs w:val="24"/>
      <w:lang w:eastAsia="ru-RU"/>
    </w:rPr>
  </w:style>
  <w:style w:type="paragraph" w:styleId="3">
    <w:name w:val="Body Text 3"/>
    <w:basedOn w:val="a"/>
    <w:link w:val="30"/>
    <w:rsid w:val="0078006A"/>
    <w:pPr>
      <w:jc w:val="both"/>
    </w:pPr>
    <w:rPr>
      <w:i/>
      <w:sz w:val="24"/>
      <w:szCs w:val="24"/>
    </w:rPr>
  </w:style>
  <w:style w:type="character" w:customStyle="1" w:styleId="30">
    <w:name w:val="Основной текст 3 Знак"/>
    <w:basedOn w:val="a0"/>
    <w:link w:val="3"/>
    <w:rsid w:val="0078006A"/>
    <w:rPr>
      <w:rFonts w:ascii="Times New Roman" w:eastAsia="Times New Roman" w:hAnsi="Times New Roman" w:cs="Times New Roman"/>
      <w:i/>
      <w:sz w:val="24"/>
      <w:szCs w:val="24"/>
      <w:lang w:eastAsia="ru-RU"/>
    </w:rPr>
  </w:style>
  <w:style w:type="paragraph" w:customStyle="1" w:styleId="ConsPlusTitle">
    <w:name w:val="ConsPlusTitle"/>
    <w:rsid w:val="0078006A"/>
    <w:pPr>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customStyle="1" w:styleId="ConsPlusNormal">
    <w:name w:val="ConsPlusNormal"/>
    <w:rsid w:val="0078006A"/>
    <w:pPr>
      <w:widowControl w:val="0"/>
      <w:autoSpaceDE w:val="0"/>
      <w:autoSpaceDN w:val="0"/>
      <w:adjustRightInd w:val="0"/>
      <w:spacing w:after="0" w:line="240" w:lineRule="atLeast"/>
      <w:ind w:firstLine="720"/>
    </w:pPr>
    <w:rPr>
      <w:rFonts w:ascii="Arial" w:eastAsia="Times New Roman" w:hAnsi="Arial" w:cs="Arial"/>
      <w:sz w:val="20"/>
      <w:szCs w:val="20"/>
      <w:lang w:eastAsia="ru-RU"/>
    </w:rPr>
  </w:style>
  <w:style w:type="paragraph" w:customStyle="1" w:styleId="af5">
    <w:name w:val="........ ..... . ........"/>
    <w:basedOn w:val="a"/>
    <w:next w:val="a"/>
    <w:rsid w:val="0078006A"/>
    <w:pPr>
      <w:autoSpaceDE w:val="0"/>
      <w:autoSpaceDN w:val="0"/>
      <w:adjustRightInd w:val="0"/>
    </w:pPr>
    <w:rPr>
      <w:sz w:val="24"/>
      <w:szCs w:val="24"/>
    </w:rPr>
  </w:style>
  <w:style w:type="paragraph" w:customStyle="1" w:styleId="af6">
    <w:name w:val="......."/>
    <w:basedOn w:val="a"/>
    <w:next w:val="a"/>
    <w:rsid w:val="0078006A"/>
    <w:pPr>
      <w:autoSpaceDE w:val="0"/>
      <w:autoSpaceDN w:val="0"/>
      <w:adjustRightInd w:val="0"/>
    </w:pPr>
    <w:rPr>
      <w:sz w:val="24"/>
      <w:szCs w:val="24"/>
    </w:rPr>
  </w:style>
  <w:style w:type="paragraph" w:customStyle="1" w:styleId="Default">
    <w:name w:val="Default"/>
    <w:rsid w:val="0078006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7">
    <w:name w:val="FollowedHyperlink"/>
    <w:uiPriority w:val="99"/>
    <w:unhideWhenUsed/>
    <w:rsid w:val="0078006A"/>
    <w:rPr>
      <w:color w:val="800080"/>
      <w:u w:val="single"/>
    </w:rPr>
  </w:style>
  <w:style w:type="paragraph" w:customStyle="1" w:styleId="p17">
    <w:name w:val="p17"/>
    <w:basedOn w:val="a"/>
    <w:rsid w:val="0078006A"/>
    <w:pPr>
      <w:spacing w:before="100" w:beforeAutospacing="1" w:after="100" w:afterAutospacing="1"/>
    </w:pPr>
    <w:rPr>
      <w:sz w:val="24"/>
      <w:szCs w:val="24"/>
    </w:rPr>
  </w:style>
  <w:style w:type="paragraph" w:customStyle="1" w:styleId="p18">
    <w:name w:val="p18"/>
    <w:basedOn w:val="a"/>
    <w:rsid w:val="0078006A"/>
    <w:pPr>
      <w:spacing w:before="100" w:beforeAutospacing="1" w:after="100" w:afterAutospacing="1"/>
    </w:pPr>
    <w:rPr>
      <w:sz w:val="24"/>
      <w:szCs w:val="24"/>
    </w:rPr>
  </w:style>
  <w:style w:type="paragraph" w:customStyle="1" w:styleId="xl65">
    <w:name w:val="xl65"/>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7"/>
      <w:szCs w:val="17"/>
    </w:rPr>
  </w:style>
  <w:style w:type="paragraph" w:customStyle="1" w:styleId="xl66">
    <w:name w:val="xl66"/>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67">
    <w:name w:val="xl67"/>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xl68">
    <w:name w:val="xl68"/>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69">
    <w:name w:val="xl69"/>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70">
    <w:name w:val="xl70"/>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71">
    <w:name w:val="xl71"/>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72">
    <w:name w:val="xl72"/>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cs="Arial CYR"/>
      <w:b/>
      <w:bCs/>
      <w:sz w:val="16"/>
      <w:szCs w:val="16"/>
    </w:rPr>
  </w:style>
  <w:style w:type="paragraph" w:customStyle="1" w:styleId="xl73">
    <w:name w:val="xl73"/>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6"/>
      <w:szCs w:val="16"/>
    </w:rPr>
  </w:style>
  <w:style w:type="paragraph" w:customStyle="1" w:styleId="xl74">
    <w:name w:val="xl74"/>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CYR" w:hAnsi="Arial CYR" w:cs="Arial CYR"/>
      <w:b/>
      <w:bCs/>
      <w:sz w:val="16"/>
      <w:szCs w:val="16"/>
    </w:rPr>
  </w:style>
  <w:style w:type="paragraph" w:customStyle="1" w:styleId="xl75">
    <w:name w:val="xl75"/>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cs="Arial CYR"/>
      <w:sz w:val="16"/>
      <w:szCs w:val="16"/>
    </w:rPr>
  </w:style>
  <w:style w:type="paragraph" w:customStyle="1" w:styleId="xl76">
    <w:name w:val="xl76"/>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77">
    <w:name w:val="xl77"/>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CYR" w:hAnsi="Arial CYR" w:cs="Arial CYR"/>
      <w:sz w:val="16"/>
      <w:szCs w:val="16"/>
    </w:rPr>
  </w:style>
  <w:style w:type="paragraph" w:customStyle="1" w:styleId="xl78">
    <w:name w:val="xl78"/>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6"/>
      <w:szCs w:val="16"/>
      <w:u w:val="single"/>
    </w:rPr>
  </w:style>
  <w:style w:type="paragraph" w:customStyle="1" w:styleId="xl79">
    <w:name w:val="xl79"/>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cs="Arial CYR"/>
      <w:b/>
      <w:bCs/>
      <w:sz w:val="16"/>
      <w:szCs w:val="16"/>
    </w:rPr>
  </w:style>
  <w:style w:type="paragraph" w:customStyle="1" w:styleId="xl80">
    <w:name w:val="xl80"/>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cs="Arial CYR"/>
      <w:b/>
      <w:bCs/>
      <w:sz w:val="16"/>
      <w:szCs w:val="16"/>
    </w:rPr>
  </w:style>
  <w:style w:type="paragraph" w:customStyle="1" w:styleId="xl81">
    <w:name w:val="xl81"/>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6"/>
      <w:szCs w:val="16"/>
    </w:rPr>
  </w:style>
  <w:style w:type="paragraph" w:customStyle="1" w:styleId="xl82">
    <w:name w:val="xl82"/>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CYR" w:hAnsi="Arial CYR" w:cs="Arial CYR"/>
      <w:b/>
      <w:bCs/>
      <w:sz w:val="16"/>
      <w:szCs w:val="16"/>
    </w:rPr>
  </w:style>
  <w:style w:type="paragraph" w:customStyle="1" w:styleId="xl83">
    <w:name w:val="xl83"/>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sz w:val="16"/>
      <w:szCs w:val="16"/>
    </w:rPr>
  </w:style>
  <w:style w:type="paragraph" w:customStyle="1" w:styleId="xl84">
    <w:name w:val="xl84"/>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b/>
      <w:bCs/>
      <w:sz w:val="16"/>
      <w:szCs w:val="16"/>
    </w:rPr>
  </w:style>
  <w:style w:type="paragraph" w:customStyle="1" w:styleId="xl85">
    <w:name w:val="xl85"/>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CYR" w:hAnsi="Arial CYR" w:cs="Arial CYR"/>
      <w:b/>
      <w:bCs/>
      <w:sz w:val="16"/>
      <w:szCs w:val="16"/>
    </w:rPr>
  </w:style>
  <w:style w:type="paragraph" w:customStyle="1" w:styleId="xl86">
    <w:name w:val="xl86"/>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7">
    <w:name w:val="xl87"/>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89">
    <w:name w:val="xl89"/>
    <w:basedOn w:val="a"/>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CYR" w:hAnsi="Arial CYR" w:cs="Arial CYR"/>
      <w:sz w:val="16"/>
      <w:szCs w:val="16"/>
    </w:rPr>
  </w:style>
  <w:style w:type="paragraph" w:customStyle="1" w:styleId="xl90">
    <w:name w:val="xl90"/>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91">
    <w:name w:val="xl91"/>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63">
    <w:name w:val="xl63"/>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4">
    <w:name w:val="xl64"/>
    <w:basedOn w:val="a"/>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s>
</file>

<file path=word/webSettings.xml><?xml version="1.0" encoding="utf-8"?>
<w:webSettings xmlns:r="http://schemas.openxmlformats.org/officeDocument/2006/relationships" xmlns:w="http://schemas.openxmlformats.org/wordprocessingml/2006/main">
  <w:divs>
    <w:div w:id="35076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publichnie_slushaniy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_&#26625;&#29696;&#29696;&#28672;&#14848;&#12032;&#12032;&#24832;&#27648;&#29440;&#24832;&#25600;&#27904;&#29440;&#28672;&#11776;&#29184;&#29952;&#12032;&#10496;" TargetMode="External"/><Relationship Id="rId4" Type="http://schemas.openxmlformats.org/officeDocument/2006/relationships/webSettings" Target="webSettings.xml"/><Relationship Id="rId9" Type="http://schemas.openxmlformats.org/officeDocument/2006/relationships/hyperlink" Target="http://pandia.ru/text/category/publichnie_slushaniya/"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32530</Words>
  <Characters>185422</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24</cp:revision>
  <cp:lastPrinted>2019-10-17T03:04:00Z</cp:lastPrinted>
  <dcterms:created xsi:type="dcterms:W3CDTF">2019-10-16T03:34:00Z</dcterms:created>
  <dcterms:modified xsi:type="dcterms:W3CDTF">2022-10-26T07:03:00Z</dcterms:modified>
</cp:coreProperties>
</file>