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1D" w:rsidRDefault="00AA711D" w:rsidP="00AA711D">
      <w:pPr>
        <w:pStyle w:val="22"/>
        <w:shd w:val="clear" w:color="auto" w:fill="auto"/>
        <w:spacing w:after="294" w:line="280" w:lineRule="exact"/>
        <w:jc w:val="center"/>
      </w:pPr>
      <w:r>
        <w:rPr>
          <w:noProof/>
          <w:lang w:bidi="ar-SA"/>
        </w:rPr>
        <w:drawing>
          <wp:anchor distT="0" distB="0" distL="114300" distR="114300" simplePos="0" relativeHeight="377488138" behindDoc="1" locked="0" layoutInCell="1" allowOverlap="1" wp14:anchorId="1F72369F" wp14:editId="7BA62349">
            <wp:simplePos x="0" y="0"/>
            <wp:positionH relativeFrom="column">
              <wp:posOffset>2697480</wp:posOffset>
            </wp:positionH>
            <wp:positionV relativeFrom="paragraph">
              <wp:posOffset>-126391</wp:posOffset>
            </wp:positionV>
            <wp:extent cx="688340" cy="853440"/>
            <wp:effectExtent l="0" t="0" r="0" b="3810"/>
            <wp:wrapNone/>
            <wp:docPr id="24" name="Рисунок 2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1D" w:rsidRDefault="00AA711D" w:rsidP="00AA711D">
      <w:pPr>
        <w:jc w:val="center"/>
        <w:rPr>
          <w:rFonts w:ascii="Times New Roman" w:hAnsi="Times New Roman" w:cs="Times New Roman"/>
          <w:b/>
          <w:sz w:val="32"/>
          <w:szCs w:val="32"/>
        </w:rPr>
      </w:pPr>
    </w:p>
    <w:p w:rsidR="00AA711D" w:rsidRDefault="00AA711D" w:rsidP="00AA711D">
      <w:pPr>
        <w:jc w:val="center"/>
        <w:rPr>
          <w:rFonts w:ascii="Times New Roman" w:hAnsi="Times New Roman" w:cs="Times New Roman"/>
          <w:b/>
          <w:sz w:val="32"/>
          <w:szCs w:val="32"/>
        </w:rPr>
      </w:pPr>
    </w:p>
    <w:p w:rsidR="00AA711D" w:rsidRPr="00AA711D" w:rsidRDefault="00AA711D" w:rsidP="00AA711D">
      <w:pPr>
        <w:jc w:val="center"/>
        <w:rPr>
          <w:rFonts w:ascii="Times New Roman" w:hAnsi="Times New Roman" w:cs="Times New Roman"/>
          <w:b/>
          <w:sz w:val="32"/>
          <w:szCs w:val="32"/>
        </w:rPr>
      </w:pPr>
      <w:r w:rsidRPr="00AA711D">
        <w:rPr>
          <w:rFonts w:ascii="Times New Roman" w:hAnsi="Times New Roman" w:cs="Times New Roman"/>
          <w:b/>
          <w:sz w:val="32"/>
          <w:szCs w:val="32"/>
        </w:rPr>
        <w:t>АДМИНИСТРАЦИЯ АЛЕКСАНДРОВСКОГО СЕЛЬСКОГО</w:t>
      </w:r>
    </w:p>
    <w:p w:rsidR="00AA711D" w:rsidRPr="00AA711D" w:rsidRDefault="00AA711D" w:rsidP="00AA711D">
      <w:pPr>
        <w:jc w:val="center"/>
        <w:rPr>
          <w:rFonts w:ascii="Times New Roman" w:hAnsi="Times New Roman" w:cs="Times New Roman"/>
          <w:b/>
          <w:sz w:val="32"/>
          <w:szCs w:val="32"/>
        </w:rPr>
      </w:pPr>
      <w:r w:rsidRPr="00AA711D">
        <w:rPr>
          <w:rFonts w:ascii="Times New Roman" w:hAnsi="Times New Roman" w:cs="Times New Roman"/>
          <w:b/>
          <w:sz w:val="32"/>
          <w:szCs w:val="32"/>
        </w:rPr>
        <w:t>ПОСЕЛЕНИЯ</w:t>
      </w:r>
    </w:p>
    <w:p w:rsidR="00AA711D" w:rsidRPr="00AA711D" w:rsidRDefault="00AA711D" w:rsidP="00AA711D">
      <w:pPr>
        <w:jc w:val="center"/>
        <w:rPr>
          <w:rFonts w:ascii="Times New Roman" w:hAnsi="Times New Roman" w:cs="Times New Roman"/>
          <w:b/>
          <w:sz w:val="32"/>
          <w:szCs w:val="32"/>
        </w:rPr>
      </w:pPr>
    </w:p>
    <w:p w:rsidR="00AA711D" w:rsidRDefault="00AA711D" w:rsidP="00AA711D">
      <w:pPr>
        <w:jc w:val="center"/>
        <w:rPr>
          <w:rFonts w:ascii="Times New Roman" w:hAnsi="Times New Roman" w:cs="Times New Roman"/>
          <w:b/>
          <w:sz w:val="32"/>
          <w:szCs w:val="32"/>
        </w:rPr>
      </w:pPr>
      <w:r w:rsidRPr="00AA711D">
        <w:rPr>
          <w:rFonts w:ascii="Times New Roman" w:hAnsi="Times New Roman" w:cs="Times New Roman"/>
          <w:b/>
          <w:sz w:val="32"/>
          <w:szCs w:val="32"/>
        </w:rPr>
        <w:t>ПОСТАНОВЛЕНИЕ</w:t>
      </w:r>
    </w:p>
    <w:p w:rsidR="00AB2DD6" w:rsidRPr="00AA711D" w:rsidRDefault="00AB2DD6" w:rsidP="00AA711D">
      <w:pPr>
        <w:jc w:val="center"/>
        <w:rPr>
          <w:rFonts w:ascii="Times New Roman" w:hAnsi="Times New Roman" w:cs="Times New Roman"/>
          <w:b/>
          <w:sz w:val="32"/>
          <w:szCs w:val="32"/>
        </w:rPr>
      </w:pPr>
    </w:p>
    <w:p w:rsidR="00AA711D" w:rsidRPr="00AA711D" w:rsidRDefault="00AA711D" w:rsidP="00AA711D">
      <w:pPr>
        <w:jc w:val="center"/>
        <w:rPr>
          <w:rFonts w:ascii="Times New Roman" w:hAnsi="Times New Roman" w:cs="Times New Roman"/>
          <w:sz w:val="20"/>
          <w:szCs w:val="20"/>
        </w:rPr>
      </w:pPr>
      <w:r w:rsidRPr="00AA711D">
        <w:rPr>
          <w:rFonts w:ascii="Times New Roman" w:hAnsi="Times New Roman" w:cs="Times New Roman"/>
          <w:sz w:val="20"/>
          <w:szCs w:val="20"/>
        </w:rPr>
        <w:t>с. Александровское</w:t>
      </w:r>
    </w:p>
    <w:p w:rsidR="00AA711D" w:rsidRPr="00AA711D" w:rsidRDefault="00AA711D" w:rsidP="00AA711D">
      <w:pPr>
        <w:jc w:val="center"/>
        <w:rPr>
          <w:rFonts w:ascii="Times New Roman" w:hAnsi="Times New Roman" w:cs="Times New Roman"/>
          <w:sz w:val="20"/>
          <w:szCs w:val="20"/>
        </w:rPr>
      </w:pPr>
    </w:p>
    <w:p w:rsidR="00AA711D" w:rsidRPr="00AA711D" w:rsidRDefault="00AA711D" w:rsidP="00AA711D">
      <w:pPr>
        <w:rPr>
          <w:rFonts w:ascii="Times New Roman" w:hAnsi="Times New Roman" w:cs="Times New Roman"/>
          <w:b/>
          <w:sz w:val="20"/>
          <w:szCs w:val="20"/>
        </w:rPr>
      </w:pPr>
    </w:p>
    <w:tbl>
      <w:tblPr>
        <w:tblW w:w="4909" w:type="pct"/>
        <w:tblInd w:w="108" w:type="dxa"/>
        <w:tblLook w:val="01E0" w:firstRow="1" w:lastRow="1" w:firstColumn="1" w:lastColumn="1" w:noHBand="0" w:noVBand="0"/>
      </w:tblPr>
      <w:tblGrid>
        <w:gridCol w:w="4957"/>
        <w:gridCol w:w="4996"/>
      </w:tblGrid>
      <w:tr w:rsidR="00AA711D" w:rsidRPr="00AA711D" w:rsidTr="00AA711D">
        <w:tc>
          <w:tcPr>
            <w:tcW w:w="2490" w:type="pct"/>
          </w:tcPr>
          <w:p w:rsidR="00AA711D" w:rsidRPr="00AA711D" w:rsidRDefault="00FC5341" w:rsidP="00AA711D">
            <w:pPr>
              <w:rPr>
                <w:rFonts w:ascii="Times New Roman" w:hAnsi="Times New Roman" w:cs="Times New Roman"/>
              </w:rPr>
            </w:pPr>
            <w:r>
              <w:rPr>
                <w:rFonts w:ascii="Times New Roman" w:hAnsi="Times New Roman" w:cs="Times New Roman"/>
              </w:rPr>
              <w:t>09.11</w:t>
            </w:r>
            <w:r w:rsidR="00AA711D" w:rsidRPr="00AA711D">
              <w:rPr>
                <w:rFonts w:ascii="Times New Roman" w:hAnsi="Times New Roman" w:cs="Times New Roman"/>
              </w:rPr>
              <w:t>.2022</w:t>
            </w:r>
          </w:p>
        </w:tc>
        <w:tc>
          <w:tcPr>
            <w:tcW w:w="2510" w:type="pct"/>
          </w:tcPr>
          <w:p w:rsidR="00AA711D" w:rsidRPr="00AA711D" w:rsidRDefault="00AA711D" w:rsidP="00275FD3">
            <w:pPr>
              <w:keepNext/>
              <w:jc w:val="center"/>
              <w:outlineLvl w:val="1"/>
              <w:rPr>
                <w:rFonts w:ascii="Times New Roman" w:hAnsi="Times New Roman" w:cs="Times New Roman"/>
              </w:rPr>
            </w:pPr>
            <w:r w:rsidRPr="00AA711D">
              <w:rPr>
                <w:rFonts w:ascii="Times New Roman" w:hAnsi="Times New Roman" w:cs="Times New Roman"/>
              </w:rPr>
              <w:t xml:space="preserve">                                                             </w:t>
            </w:r>
            <w:bookmarkStart w:id="0" w:name="_GoBack"/>
            <w:bookmarkEnd w:id="0"/>
            <w:r w:rsidR="003F3407">
              <w:rPr>
                <w:rFonts w:ascii="Times New Roman" w:hAnsi="Times New Roman" w:cs="Times New Roman"/>
              </w:rPr>
              <w:t xml:space="preserve">   </w:t>
            </w:r>
            <w:r w:rsidRPr="00AA711D">
              <w:rPr>
                <w:rFonts w:ascii="Times New Roman" w:hAnsi="Times New Roman" w:cs="Times New Roman"/>
              </w:rPr>
              <w:t xml:space="preserve">  № </w:t>
            </w:r>
            <w:r w:rsidR="003F3407">
              <w:rPr>
                <w:rFonts w:ascii="Times New Roman" w:hAnsi="Times New Roman" w:cs="Times New Roman"/>
              </w:rPr>
              <w:t>438</w:t>
            </w:r>
          </w:p>
        </w:tc>
      </w:tr>
      <w:tr w:rsidR="00AA711D" w:rsidRPr="00AA711D" w:rsidTr="00AA711D">
        <w:trPr>
          <w:trHeight w:val="297"/>
        </w:trPr>
        <w:tc>
          <w:tcPr>
            <w:tcW w:w="5000" w:type="pct"/>
            <w:gridSpan w:val="2"/>
          </w:tcPr>
          <w:p w:rsidR="00AA711D" w:rsidRPr="00AA711D" w:rsidRDefault="00AA711D" w:rsidP="00AA711D">
            <w:pPr>
              <w:rPr>
                <w:rFonts w:ascii="Times New Roman" w:hAnsi="Times New Roman" w:cs="Times New Roman"/>
                <w:sz w:val="20"/>
                <w:szCs w:val="20"/>
              </w:rPr>
            </w:pPr>
          </w:p>
        </w:tc>
      </w:tr>
    </w:tbl>
    <w:p w:rsidR="00AA711D" w:rsidRPr="00AA711D" w:rsidRDefault="00AA711D" w:rsidP="00AA711D">
      <w:pPr>
        <w:tabs>
          <w:tab w:val="left" w:pos="4678"/>
        </w:tabs>
        <w:ind w:right="4678"/>
        <w:rPr>
          <w:rFonts w:ascii="Times New Roman" w:hAnsi="Times New Roman" w:cs="Times New Roman"/>
        </w:rPr>
      </w:pPr>
    </w:p>
    <w:p w:rsidR="00AA711D" w:rsidRPr="00AA711D" w:rsidRDefault="00AA711D" w:rsidP="00AA711D">
      <w:pPr>
        <w:tabs>
          <w:tab w:val="left" w:pos="5812"/>
        </w:tabs>
        <w:ind w:right="-1"/>
        <w:jc w:val="center"/>
        <w:rPr>
          <w:rFonts w:ascii="Times New Roman" w:eastAsia="Courier New" w:hAnsi="Times New Roman" w:cs="Times New Roman"/>
        </w:rPr>
      </w:pPr>
      <w:r w:rsidRPr="00AA711D">
        <w:rPr>
          <w:rFonts w:ascii="Times New Roman" w:hAnsi="Times New Roman" w:cs="Times New Roman"/>
        </w:rPr>
        <w:t xml:space="preserve">Об утверждении </w:t>
      </w:r>
      <w:r w:rsidRPr="00AA711D">
        <w:rPr>
          <w:rFonts w:ascii="Times New Roman" w:eastAsia="Courier New" w:hAnsi="Times New Roman" w:cs="Times New Roman"/>
        </w:rPr>
        <w:t xml:space="preserve">Административного регламента предоставления муниципальной услуги </w:t>
      </w:r>
      <w:r w:rsidRPr="00AA711D">
        <w:rPr>
          <w:rFonts w:ascii="Times New Roman" w:hAnsi="Times New Roman" w:cs="Times New Roman"/>
        </w:rPr>
        <w:t>«</w:t>
      </w:r>
      <w:r>
        <w:rPr>
          <w:rFonts w:ascii="Times New Roman" w:hAnsi="Times New Roman" w:cs="Times New Roman"/>
        </w:rPr>
        <w:t>Признание садового дома жилым домом и жилого дома садовым домом</w:t>
      </w:r>
      <w:r w:rsidRPr="00AA711D">
        <w:rPr>
          <w:rFonts w:ascii="Times New Roman" w:hAnsi="Times New Roman" w:cs="Times New Roman"/>
        </w:rPr>
        <w:t>»</w:t>
      </w:r>
      <w:r>
        <w:rPr>
          <w:rFonts w:ascii="Times New Roman" w:hAnsi="Times New Roman" w:cs="Times New Roman"/>
        </w:rPr>
        <w:t xml:space="preserve"> на территории Александровского сельского поселения</w:t>
      </w:r>
    </w:p>
    <w:p w:rsidR="00AA711D" w:rsidRPr="00AA711D" w:rsidRDefault="00AA711D" w:rsidP="00AA711D">
      <w:pPr>
        <w:tabs>
          <w:tab w:val="left" w:pos="4678"/>
        </w:tabs>
        <w:ind w:right="4678"/>
        <w:rPr>
          <w:rFonts w:ascii="Times New Roman" w:eastAsia="Courier New" w:hAnsi="Times New Roman" w:cs="Times New Roman"/>
        </w:rPr>
      </w:pPr>
    </w:p>
    <w:p w:rsidR="00AA711D" w:rsidRDefault="00AA711D" w:rsidP="00580E95">
      <w:pPr>
        <w:pStyle w:val="ae"/>
        <w:spacing w:line="276" w:lineRule="auto"/>
        <w:ind w:right="72" w:firstLine="708"/>
        <w:jc w:val="both"/>
      </w:pPr>
      <w:r>
        <w:t>В соответствии с Жилищным кодексом РФ, Гражданским кодексом РФ, Фед</w:t>
      </w:r>
      <w:r w:rsidR="00580E95">
        <w:t>еральным законом от 06.10.2003 №</w:t>
      </w:r>
      <w:r>
        <w:t xml:space="preserve"> 131-ФЗ "Об общих принципах организации местного самоуправления в Российской Федерации", постановлением </w:t>
      </w:r>
      <w:r w:rsidR="00580E95">
        <w:t>Правительства РФ от 28.01.2006 №</w:t>
      </w:r>
      <w: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A711D" w:rsidRPr="00580E95" w:rsidRDefault="00AA711D" w:rsidP="00580E95">
      <w:pPr>
        <w:pStyle w:val="ae"/>
        <w:ind w:firstLine="708"/>
        <w:jc w:val="both"/>
      </w:pPr>
      <w:r w:rsidRPr="00580E95">
        <w:t>ПОСТАНОВЛЯЮ:</w:t>
      </w:r>
    </w:p>
    <w:p w:rsidR="00580E95" w:rsidRPr="00580E95" w:rsidRDefault="00580E95" w:rsidP="00580E95">
      <w:pPr>
        <w:spacing w:line="276" w:lineRule="auto"/>
        <w:ind w:firstLine="709"/>
        <w:rPr>
          <w:rFonts w:ascii="Times New Roman" w:eastAsia="Courier New" w:hAnsi="Times New Roman" w:cs="Times New Roman"/>
        </w:rPr>
      </w:pPr>
      <w:r w:rsidRPr="00580E95">
        <w:rPr>
          <w:rFonts w:ascii="Times New Roman" w:eastAsia="Courier New" w:hAnsi="Times New Roman" w:cs="Times New Roman"/>
        </w:rPr>
        <w:t xml:space="preserve">1. Утвердить прилагаемый административный регламент предоставления муниципальной услуги </w:t>
      </w:r>
      <w:r w:rsidRPr="00580E95">
        <w:rPr>
          <w:rFonts w:ascii="Times New Roman" w:hAnsi="Times New Roman" w:cs="Times New Roman"/>
        </w:rPr>
        <w:t>«</w:t>
      </w:r>
      <w:r>
        <w:rPr>
          <w:rFonts w:ascii="Times New Roman" w:hAnsi="Times New Roman" w:cs="Times New Roman"/>
        </w:rPr>
        <w:t>Признание садового дома жилым домом и жилого дома садовым домом</w:t>
      </w:r>
      <w:r w:rsidRPr="00580E95">
        <w:rPr>
          <w:rFonts w:ascii="Times New Roman" w:hAnsi="Times New Roman" w:cs="Times New Roman"/>
        </w:rPr>
        <w:t>»</w:t>
      </w:r>
      <w:r>
        <w:rPr>
          <w:rFonts w:ascii="Times New Roman" w:hAnsi="Times New Roman" w:cs="Times New Roman"/>
        </w:rPr>
        <w:t xml:space="preserve"> на территории Александровского сельского поселения</w:t>
      </w:r>
      <w:r w:rsidRPr="00580E95">
        <w:rPr>
          <w:rFonts w:ascii="Times New Roman" w:eastAsia="Courier New" w:hAnsi="Times New Roman" w:cs="Times New Roman"/>
        </w:rPr>
        <w:t>.</w:t>
      </w:r>
    </w:p>
    <w:p w:rsidR="00580E95" w:rsidRPr="00580E95" w:rsidRDefault="00580E95" w:rsidP="00580E95">
      <w:pPr>
        <w:spacing w:line="276" w:lineRule="auto"/>
        <w:ind w:firstLine="709"/>
        <w:rPr>
          <w:rFonts w:ascii="Times New Roman" w:eastAsia="Courier New" w:hAnsi="Times New Roman" w:cs="Times New Roman"/>
        </w:rPr>
      </w:pPr>
      <w:r w:rsidRPr="00580E95">
        <w:rPr>
          <w:rFonts w:ascii="Times New Roman" w:eastAsia="Courier New" w:hAnsi="Times New Roman" w:cs="Times New Roman"/>
        </w:rPr>
        <w:t>2. Настоящее Постановление подлежит официальному опубликованию на официальном сайте администрации муниципального образования в сети Интернет.</w:t>
      </w:r>
    </w:p>
    <w:p w:rsidR="00580E95" w:rsidRPr="00580E95" w:rsidRDefault="00580E95" w:rsidP="00580E95">
      <w:pPr>
        <w:spacing w:line="276" w:lineRule="auto"/>
        <w:ind w:firstLine="709"/>
        <w:rPr>
          <w:rFonts w:ascii="Times New Roman" w:eastAsia="Courier New" w:hAnsi="Times New Roman" w:cs="Times New Roman"/>
        </w:rPr>
      </w:pPr>
      <w:r w:rsidRPr="00580E95">
        <w:rPr>
          <w:rFonts w:ascii="Times New Roman" w:eastAsia="Courier New" w:hAnsi="Times New Roman" w:cs="Times New Roman"/>
        </w:rPr>
        <w:t>3. Контроль за исполнением настоящего Постановления оставляю за собой.</w:t>
      </w:r>
    </w:p>
    <w:p w:rsidR="00580E95" w:rsidRPr="00580E95" w:rsidRDefault="00580E95" w:rsidP="00580E95">
      <w:pPr>
        <w:ind w:firstLine="709"/>
        <w:rPr>
          <w:rFonts w:ascii="Times New Roman" w:eastAsia="Courier New" w:hAnsi="Times New Roman" w:cs="Times New Roman"/>
        </w:rPr>
      </w:pPr>
    </w:p>
    <w:p w:rsidR="00580E95" w:rsidRPr="00580E95" w:rsidRDefault="00580E95" w:rsidP="00580E95">
      <w:pPr>
        <w:rPr>
          <w:rFonts w:ascii="Times New Roman" w:eastAsia="Courier New" w:hAnsi="Times New Roman" w:cs="Times New Roman"/>
        </w:rPr>
      </w:pPr>
    </w:p>
    <w:p w:rsidR="00580E95" w:rsidRPr="00580E95" w:rsidRDefault="00580E95" w:rsidP="00580E95">
      <w:pPr>
        <w:rPr>
          <w:rFonts w:ascii="Times New Roman" w:eastAsia="Courier New" w:hAnsi="Times New Roman" w:cs="Times New Roman"/>
        </w:rPr>
      </w:pPr>
    </w:p>
    <w:p w:rsidR="00580E95" w:rsidRPr="00580E95" w:rsidRDefault="00580E95" w:rsidP="00580E95">
      <w:pPr>
        <w:tabs>
          <w:tab w:val="left" w:pos="421"/>
        </w:tabs>
        <w:autoSpaceDE w:val="0"/>
        <w:autoSpaceDN w:val="0"/>
        <w:adjustRightInd w:val="0"/>
        <w:rPr>
          <w:rFonts w:ascii="Times New Roman" w:hAnsi="Times New Roman" w:cs="Times New Roman"/>
        </w:rPr>
      </w:pPr>
      <w:r w:rsidRPr="00580E95">
        <w:rPr>
          <w:rFonts w:ascii="Times New Roman" w:hAnsi="Times New Roman" w:cs="Times New Roman"/>
        </w:rPr>
        <w:t xml:space="preserve">Глава администрации                                                                                                          Д.В. Пьянков </w:t>
      </w: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22"/>
          <w:szCs w:val="22"/>
        </w:rPr>
      </w:pPr>
    </w:p>
    <w:p w:rsidR="007E24DB" w:rsidRPr="007048C3" w:rsidRDefault="007E24DB" w:rsidP="00580E95">
      <w:pPr>
        <w:tabs>
          <w:tab w:val="left" w:pos="421"/>
          <w:tab w:val="left" w:pos="6663"/>
        </w:tabs>
        <w:autoSpaceDE w:val="0"/>
        <w:autoSpaceDN w:val="0"/>
        <w:adjustRightInd w:val="0"/>
        <w:rPr>
          <w:sz w:val="22"/>
          <w:szCs w:val="22"/>
        </w:rPr>
      </w:pP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16"/>
          <w:szCs w:val="16"/>
        </w:rPr>
      </w:pPr>
      <w:r w:rsidRPr="00580E95">
        <w:rPr>
          <w:rFonts w:ascii="Times New Roman" w:hAnsi="Times New Roman" w:cs="Times New Roman"/>
          <w:sz w:val="16"/>
          <w:szCs w:val="16"/>
        </w:rPr>
        <w:t>Исп. Густая Юлия Михайловна,</w:t>
      </w:r>
    </w:p>
    <w:p w:rsidR="00580E95" w:rsidRPr="00580E95" w:rsidRDefault="00580E95" w:rsidP="00580E95">
      <w:pPr>
        <w:tabs>
          <w:tab w:val="left" w:pos="421"/>
          <w:tab w:val="left" w:pos="6663"/>
        </w:tabs>
        <w:autoSpaceDE w:val="0"/>
        <w:autoSpaceDN w:val="0"/>
        <w:adjustRightInd w:val="0"/>
        <w:rPr>
          <w:rFonts w:ascii="Times New Roman" w:hAnsi="Times New Roman" w:cs="Times New Roman"/>
          <w:sz w:val="16"/>
          <w:szCs w:val="16"/>
        </w:rPr>
      </w:pPr>
      <w:r w:rsidRPr="00580E95">
        <w:rPr>
          <w:rFonts w:ascii="Times New Roman" w:hAnsi="Times New Roman" w:cs="Times New Roman"/>
          <w:sz w:val="16"/>
          <w:szCs w:val="16"/>
        </w:rPr>
        <w:t>тел. 8(38255) 2-42-62, 2-48-61</w:t>
      </w:r>
    </w:p>
    <w:p w:rsidR="00AA711D" w:rsidRPr="00FC5341" w:rsidRDefault="00580E95" w:rsidP="00B92F6C">
      <w:pPr>
        <w:tabs>
          <w:tab w:val="left" w:pos="421"/>
          <w:tab w:val="left" w:pos="6663"/>
        </w:tabs>
        <w:autoSpaceDE w:val="0"/>
        <w:autoSpaceDN w:val="0"/>
        <w:adjustRightInd w:val="0"/>
        <w:rPr>
          <w:rFonts w:ascii="Times New Roman" w:hAnsi="Times New Roman" w:cs="Times New Roman"/>
          <w:sz w:val="16"/>
          <w:szCs w:val="16"/>
        </w:rPr>
      </w:pPr>
      <w:r w:rsidRPr="00580E95">
        <w:rPr>
          <w:rFonts w:ascii="Times New Roman" w:hAnsi="Times New Roman" w:cs="Times New Roman"/>
          <w:sz w:val="16"/>
          <w:szCs w:val="16"/>
          <w:lang w:val="en-US"/>
        </w:rPr>
        <w:t>arhialexstroy</w:t>
      </w:r>
      <w:r w:rsidRPr="00580E95">
        <w:rPr>
          <w:rFonts w:ascii="Times New Roman" w:hAnsi="Times New Roman" w:cs="Times New Roman"/>
          <w:sz w:val="16"/>
          <w:szCs w:val="16"/>
        </w:rPr>
        <w:t>@</w:t>
      </w:r>
      <w:r w:rsidRPr="00580E95">
        <w:rPr>
          <w:rFonts w:ascii="Times New Roman" w:hAnsi="Times New Roman" w:cs="Times New Roman"/>
          <w:sz w:val="16"/>
          <w:szCs w:val="16"/>
          <w:lang w:val="en-US"/>
        </w:rPr>
        <w:t>yandex</w:t>
      </w:r>
      <w:r w:rsidRPr="00580E95">
        <w:rPr>
          <w:rFonts w:ascii="Times New Roman" w:hAnsi="Times New Roman" w:cs="Times New Roman"/>
          <w:sz w:val="16"/>
          <w:szCs w:val="16"/>
        </w:rPr>
        <w:t>.</w:t>
      </w:r>
      <w:r w:rsidRPr="00580E95">
        <w:rPr>
          <w:rFonts w:ascii="Times New Roman" w:hAnsi="Times New Roman" w:cs="Times New Roman"/>
          <w:sz w:val="16"/>
          <w:szCs w:val="16"/>
          <w:lang w:val="en-US"/>
        </w:rPr>
        <w:t>ru</w:t>
      </w:r>
    </w:p>
    <w:p w:rsidR="00A93953" w:rsidRDefault="00614B1F" w:rsidP="00614B1F">
      <w:pPr>
        <w:pStyle w:val="30"/>
        <w:shd w:val="clear" w:color="auto" w:fill="auto"/>
        <w:spacing w:before="0" w:after="0"/>
        <w:ind w:left="160" w:firstLine="1760"/>
      </w:pPr>
      <w:r>
        <w:lastRenderedPageBreak/>
        <w:t xml:space="preserve">               </w:t>
      </w:r>
      <w:r w:rsidR="00A93953">
        <w:t>А</w:t>
      </w:r>
      <w:r w:rsidR="0099778D">
        <w:t>дминистративный регламент</w:t>
      </w:r>
    </w:p>
    <w:p w:rsidR="00FC53D4" w:rsidRPr="00614B1F" w:rsidRDefault="0099778D" w:rsidP="00614B1F">
      <w:pPr>
        <w:pStyle w:val="30"/>
        <w:shd w:val="clear" w:color="auto" w:fill="auto"/>
        <w:spacing w:before="0" w:after="333"/>
        <w:ind w:left="160"/>
        <w:jc w:val="center"/>
      </w:pPr>
      <w:r>
        <w:t xml:space="preserve">предоставления </w:t>
      </w:r>
      <w:r w:rsidR="00A93953">
        <w:t>муниципальной</w:t>
      </w:r>
      <w:r>
        <w:t xml:space="preserve"> услуги «Признание садового дома жилым </w:t>
      </w:r>
      <w:r w:rsidR="00614B1F">
        <w:t xml:space="preserve">   </w:t>
      </w:r>
      <w:r>
        <w:t xml:space="preserve">домом и жилого дома садовым домом» на территории </w:t>
      </w:r>
      <w:r w:rsidRPr="0099778D">
        <w:rPr>
          <w:rStyle w:val="31"/>
          <w:b/>
          <w:bCs/>
          <w:i w:val="0"/>
        </w:rPr>
        <w:t>Александровского сельского поселения</w:t>
      </w:r>
    </w:p>
    <w:p w:rsidR="00FC53D4" w:rsidRDefault="0099778D" w:rsidP="003F3407">
      <w:pPr>
        <w:pStyle w:val="10"/>
        <w:keepNext/>
        <w:keepLines/>
        <w:numPr>
          <w:ilvl w:val="0"/>
          <w:numId w:val="1"/>
        </w:numPr>
        <w:shd w:val="clear" w:color="auto" w:fill="auto"/>
        <w:tabs>
          <w:tab w:val="left" w:pos="0"/>
        </w:tabs>
        <w:spacing w:before="0" w:after="299" w:line="280" w:lineRule="exact"/>
        <w:jc w:val="center"/>
      </w:pPr>
      <w:bookmarkStart w:id="1" w:name="bookmark0"/>
      <w:r>
        <w:t>Общие положения</w:t>
      </w:r>
      <w:bookmarkEnd w:id="1"/>
    </w:p>
    <w:p w:rsidR="00FC53D4" w:rsidRPr="00A93953" w:rsidRDefault="0099778D">
      <w:pPr>
        <w:pStyle w:val="22"/>
        <w:numPr>
          <w:ilvl w:val="0"/>
          <w:numId w:val="2"/>
        </w:numPr>
        <w:shd w:val="clear" w:color="auto" w:fill="auto"/>
        <w:tabs>
          <w:tab w:val="left" w:pos="1442"/>
        </w:tabs>
        <w:spacing w:after="0" w:line="322" w:lineRule="exact"/>
        <w:ind w:firstLine="760"/>
        <w:jc w:val="both"/>
        <w:rPr>
          <w:i/>
        </w:rPr>
      </w:pPr>
      <w: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A93953">
        <w:rPr>
          <w:rStyle w:val="23"/>
          <w:i w:val="0"/>
        </w:rPr>
        <w:t xml:space="preserve">по предоставлению </w:t>
      </w:r>
      <w:r w:rsidR="00A93953" w:rsidRPr="00A93953">
        <w:rPr>
          <w:rStyle w:val="23"/>
          <w:i w:val="0"/>
        </w:rPr>
        <w:t>муниципальной услуги</w:t>
      </w:r>
      <w:r w:rsidRPr="00A93953">
        <w:rPr>
          <w:rStyle w:val="23"/>
          <w:i w:val="0"/>
        </w:rPr>
        <w:t xml:space="preserve"> </w:t>
      </w:r>
      <w:r w:rsidR="00A93953">
        <w:rPr>
          <w:rStyle w:val="23"/>
          <w:i w:val="0"/>
        </w:rPr>
        <w:t xml:space="preserve">в </w:t>
      </w:r>
      <w:r w:rsidR="00A93953" w:rsidRPr="00A93953">
        <w:rPr>
          <w:rStyle w:val="23"/>
          <w:i w:val="0"/>
        </w:rPr>
        <w:t>Администрации Александровского сельского поселения</w:t>
      </w:r>
      <w:r w:rsidRPr="00A93953">
        <w:rPr>
          <w:rStyle w:val="23"/>
          <w:i w:val="0"/>
        </w:rPr>
        <w:t>.</w:t>
      </w:r>
    </w:p>
    <w:p w:rsidR="00FC53D4" w:rsidRDefault="0099778D" w:rsidP="0099778D">
      <w:pPr>
        <w:pStyle w:val="22"/>
        <w:shd w:val="clear" w:color="auto" w:fill="auto"/>
        <w:tabs>
          <w:tab w:val="left" w:pos="6909"/>
          <w:tab w:val="left" w:pos="8680"/>
        </w:tabs>
        <w:spacing w:after="0" w:line="322" w:lineRule="exact"/>
        <w:ind w:firstLine="760"/>
        <w:jc w:val="both"/>
      </w:pPr>
      <w:r>
        <w:t>Настоящий Административный регламент регулирует отношения, возникающие при оказании следующих подуслуг:</w:t>
      </w:r>
    </w:p>
    <w:p w:rsidR="00FC53D4" w:rsidRDefault="0099778D">
      <w:pPr>
        <w:pStyle w:val="22"/>
        <w:shd w:val="clear" w:color="auto" w:fill="auto"/>
        <w:spacing w:after="0" w:line="322" w:lineRule="exact"/>
        <w:ind w:firstLine="760"/>
        <w:jc w:val="both"/>
      </w:pPr>
      <w:r>
        <w:t>Признания садового дома жилым домом;</w:t>
      </w:r>
    </w:p>
    <w:p w:rsidR="00FC53D4" w:rsidRDefault="0099778D">
      <w:pPr>
        <w:pStyle w:val="22"/>
        <w:shd w:val="clear" w:color="auto" w:fill="auto"/>
        <w:spacing w:after="0" w:line="322" w:lineRule="exact"/>
        <w:ind w:firstLine="760"/>
        <w:jc w:val="both"/>
      </w:pPr>
      <w:r>
        <w:t>Признания жилого дома садовым домом.</w:t>
      </w:r>
    </w:p>
    <w:p w:rsidR="00FC53D4" w:rsidRDefault="0099778D">
      <w:pPr>
        <w:pStyle w:val="22"/>
        <w:numPr>
          <w:ilvl w:val="0"/>
          <w:numId w:val="2"/>
        </w:numPr>
        <w:shd w:val="clear" w:color="auto" w:fill="auto"/>
        <w:tabs>
          <w:tab w:val="left" w:pos="1442"/>
        </w:tabs>
        <w:spacing w:after="0" w:line="322" w:lineRule="exact"/>
        <w:ind w:firstLine="760"/>
        <w:jc w:val="both"/>
      </w:pPr>
      <w: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FC53D4" w:rsidRDefault="0099778D">
      <w:pPr>
        <w:pStyle w:val="22"/>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C53D4" w:rsidRDefault="0099778D">
      <w:pPr>
        <w:pStyle w:val="22"/>
        <w:numPr>
          <w:ilvl w:val="0"/>
          <w:numId w:val="2"/>
        </w:numPr>
        <w:shd w:val="clear" w:color="auto" w:fill="auto"/>
        <w:tabs>
          <w:tab w:val="left" w:pos="1442"/>
        </w:tabs>
        <w:spacing w:after="0" w:line="322" w:lineRule="exact"/>
        <w:ind w:firstLine="760"/>
        <w:jc w:val="both"/>
      </w:pPr>
      <w:r>
        <w:t>Информирование о порядке предоставления муниципальной услуги осуществляется:</w:t>
      </w:r>
    </w:p>
    <w:p w:rsidR="00FC53D4" w:rsidRPr="0099778D" w:rsidRDefault="0099778D" w:rsidP="0099778D">
      <w:pPr>
        <w:pStyle w:val="22"/>
        <w:numPr>
          <w:ilvl w:val="0"/>
          <w:numId w:val="3"/>
        </w:numPr>
        <w:shd w:val="clear" w:color="auto" w:fill="auto"/>
        <w:tabs>
          <w:tab w:val="left" w:pos="1130"/>
        </w:tabs>
        <w:spacing w:after="0" w:line="322" w:lineRule="exact"/>
        <w:ind w:firstLine="760"/>
        <w:jc w:val="both"/>
        <w:rPr>
          <w:i/>
          <w:iCs/>
        </w:rPr>
      </w:pPr>
      <w:r>
        <w:t xml:space="preserve">непосредственно при личном приеме заявителя в администрацию Александровского сельского поселения </w:t>
      </w:r>
      <w:r>
        <w:rPr>
          <w:rStyle w:val="41"/>
          <w:i w:val="0"/>
          <w:iCs w:val="0"/>
        </w:rPr>
        <w:t>(далее-</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C53D4" w:rsidRDefault="0099778D">
      <w:pPr>
        <w:pStyle w:val="22"/>
        <w:numPr>
          <w:ilvl w:val="0"/>
          <w:numId w:val="3"/>
        </w:numPr>
        <w:shd w:val="clear" w:color="auto" w:fill="auto"/>
        <w:tabs>
          <w:tab w:val="left" w:pos="1149"/>
        </w:tabs>
        <w:spacing w:after="0" w:line="322" w:lineRule="exact"/>
        <w:ind w:firstLine="760"/>
        <w:jc w:val="both"/>
      </w:pPr>
      <w:r>
        <w:t>по телефону Уполномоченном органе или многофункциональном центре;</w:t>
      </w:r>
    </w:p>
    <w:p w:rsidR="00FC53D4" w:rsidRDefault="0099778D">
      <w:pPr>
        <w:pStyle w:val="22"/>
        <w:numPr>
          <w:ilvl w:val="0"/>
          <w:numId w:val="3"/>
        </w:numPr>
        <w:shd w:val="clear" w:color="auto" w:fill="auto"/>
        <w:tabs>
          <w:tab w:val="left" w:pos="1149"/>
        </w:tabs>
        <w:spacing w:after="0" w:line="322" w:lineRule="exact"/>
        <w:ind w:firstLine="760"/>
        <w:jc w:val="both"/>
      </w:pPr>
      <w:r>
        <w:t>письменно, в том числе посредством электронной почты, факсимильной</w:t>
      </w:r>
    </w:p>
    <w:p w:rsidR="00FC53D4" w:rsidRDefault="0099778D">
      <w:pPr>
        <w:pStyle w:val="22"/>
        <w:shd w:val="clear" w:color="auto" w:fill="auto"/>
        <w:spacing w:after="0" w:line="322" w:lineRule="exact"/>
        <w:jc w:val="both"/>
      </w:pPr>
      <w:r>
        <w:t>связи;</w:t>
      </w:r>
    </w:p>
    <w:p w:rsidR="00FC53D4" w:rsidRDefault="0099778D">
      <w:pPr>
        <w:pStyle w:val="22"/>
        <w:numPr>
          <w:ilvl w:val="0"/>
          <w:numId w:val="3"/>
        </w:numPr>
        <w:shd w:val="clear" w:color="auto" w:fill="auto"/>
        <w:tabs>
          <w:tab w:val="left" w:pos="1154"/>
        </w:tabs>
        <w:spacing w:after="0" w:line="322" w:lineRule="exact"/>
        <w:ind w:firstLine="760"/>
        <w:jc w:val="both"/>
      </w:pPr>
      <w:r>
        <w:t>посредством размещения в открытой и доступной форме информации:</w:t>
      </w:r>
    </w:p>
    <w:p w:rsidR="00FC53D4" w:rsidRDefault="0099778D">
      <w:pPr>
        <w:pStyle w:val="22"/>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99778D">
        <w:rPr>
          <w:lang w:eastAsia="en-US" w:bidi="en-US"/>
        </w:rPr>
        <w:t>(</w:t>
      </w:r>
      <w:hyperlink r:id="rId8" w:history="1">
        <w:r>
          <w:rPr>
            <w:rStyle w:val="a3"/>
            <w:lang w:val="en-US" w:eastAsia="en-US" w:bidi="en-US"/>
          </w:rPr>
          <w:t>https</w:t>
        </w:r>
        <w:r w:rsidRPr="0099778D">
          <w:rPr>
            <w:rStyle w:val="a3"/>
            <w:lang w:eastAsia="en-US" w:bidi="en-US"/>
          </w:rPr>
          <w:t>://</w:t>
        </w:r>
        <w:r>
          <w:rPr>
            <w:rStyle w:val="a3"/>
            <w:lang w:val="en-US" w:eastAsia="en-US" w:bidi="en-US"/>
          </w:rPr>
          <w:t>www</w:t>
        </w:r>
        <w:r w:rsidRPr="0099778D">
          <w:rPr>
            <w:rStyle w:val="a3"/>
            <w:lang w:eastAsia="en-US" w:bidi="en-US"/>
          </w:rPr>
          <w:t>.</w:t>
        </w:r>
        <w:r>
          <w:rPr>
            <w:rStyle w:val="a3"/>
            <w:lang w:val="en-US" w:eastAsia="en-US" w:bidi="en-US"/>
          </w:rPr>
          <w:t>gosuslugi</w:t>
        </w:r>
        <w:r w:rsidRPr="0099778D">
          <w:rPr>
            <w:rStyle w:val="a3"/>
            <w:lang w:eastAsia="en-US" w:bidi="en-US"/>
          </w:rPr>
          <w:t>.</w:t>
        </w:r>
        <w:r>
          <w:rPr>
            <w:rStyle w:val="a3"/>
            <w:lang w:val="en-US" w:eastAsia="en-US" w:bidi="en-US"/>
          </w:rPr>
          <w:t>ru</w:t>
        </w:r>
        <w:r w:rsidRPr="0099778D">
          <w:rPr>
            <w:rStyle w:val="a3"/>
            <w:lang w:eastAsia="en-US" w:bidi="en-US"/>
          </w:rPr>
          <w:t>/</w:t>
        </w:r>
      </w:hyperlink>
      <w:r w:rsidRPr="0099778D">
        <w:rPr>
          <w:lang w:eastAsia="en-US" w:bidi="en-US"/>
        </w:rPr>
        <w:t xml:space="preserve">) </w:t>
      </w:r>
      <w:r>
        <w:t>(далее - ЕПГУ, Единый портал);</w:t>
      </w:r>
    </w:p>
    <w:p w:rsidR="00FC53D4" w:rsidRDefault="0099778D">
      <w:pPr>
        <w:pStyle w:val="22"/>
        <w:shd w:val="clear" w:color="auto" w:fill="auto"/>
        <w:spacing w:after="0"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53D4" w:rsidRPr="0099778D" w:rsidRDefault="0099778D">
      <w:pPr>
        <w:pStyle w:val="22"/>
        <w:shd w:val="clear" w:color="auto" w:fill="auto"/>
        <w:spacing w:after="0" w:line="322" w:lineRule="exact"/>
        <w:ind w:firstLine="740"/>
        <w:jc w:val="both"/>
        <w:rPr>
          <w:i/>
        </w:rPr>
      </w:pPr>
      <w:r>
        <w:t xml:space="preserve">на официальном сайте Уполномоченного органа </w:t>
      </w:r>
      <w:r w:rsidRPr="0099778D">
        <w:rPr>
          <w:rStyle w:val="23"/>
          <w:i w:val="0"/>
        </w:rPr>
        <w:t>(</w:t>
      </w:r>
      <w:r w:rsidRPr="0099778D">
        <w:rPr>
          <w:rStyle w:val="23"/>
          <w:i w:val="0"/>
          <w:lang w:val="en-US"/>
        </w:rPr>
        <w:t>www</w:t>
      </w:r>
      <w:r w:rsidRPr="0099778D">
        <w:rPr>
          <w:rStyle w:val="23"/>
          <w:i w:val="0"/>
        </w:rPr>
        <w:t>.</w:t>
      </w:r>
      <w:r w:rsidRPr="0099778D">
        <w:rPr>
          <w:rStyle w:val="23"/>
          <w:i w:val="0"/>
          <w:lang w:val="en-US"/>
        </w:rPr>
        <w:t>alsadmsp</w:t>
      </w:r>
      <w:r w:rsidRPr="0099778D">
        <w:rPr>
          <w:rStyle w:val="23"/>
          <w:i w:val="0"/>
        </w:rPr>
        <w:t>.</w:t>
      </w:r>
      <w:r w:rsidRPr="0099778D">
        <w:rPr>
          <w:rStyle w:val="23"/>
          <w:i w:val="0"/>
          <w:lang w:val="en-US"/>
        </w:rPr>
        <w:t>ru</w:t>
      </w:r>
      <w:r w:rsidRPr="0099778D">
        <w:rPr>
          <w:rStyle w:val="23"/>
          <w:i w:val="0"/>
        </w:rPr>
        <w:t>);</w:t>
      </w:r>
    </w:p>
    <w:p w:rsidR="00FC53D4" w:rsidRDefault="0099778D">
      <w:pPr>
        <w:pStyle w:val="22"/>
        <w:numPr>
          <w:ilvl w:val="0"/>
          <w:numId w:val="3"/>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FC53D4" w:rsidRDefault="0099778D" w:rsidP="0099778D">
      <w:pPr>
        <w:pStyle w:val="22"/>
        <w:numPr>
          <w:ilvl w:val="0"/>
          <w:numId w:val="2"/>
        </w:numPr>
        <w:shd w:val="clear" w:color="auto" w:fill="auto"/>
        <w:tabs>
          <w:tab w:val="left" w:pos="1269"/>
        </w:tabs>
        <w:spacing w:after="0" w:line="322" w:lineRule="exact"/>
        <w:ind w:firstLine="740"/>
        <w:jc w:val="both"/>
      </w:pPr>
      <w:r>
        <w:t xml:space="preserve">Информирование осуществляется по вопросам, касающимся: способов </w:t>
      </w:r>
      <w:r>
        <w:lastRenderedPageBreak/>
        <w:t>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C53D4" w:rsidRDefault="0099778D">
      <w:pPr>
        <w:pStyle w:val="22"/>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C53D4" w:rsidRDefault="0099778D">
      <w:pPr>
        <w:pStyle w:val="22"/>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FC53D4" w:rsidRDefault="0099778D">
      <w:pPr>
        <w:pStyle w:val="22"/>
        <w:shd w:val="clear" w:color="auto" w:fill="auto"/>
        <w:spacing w:after="0" w:line="322" w:lineRule="exact"/>
        <w:ind w:firstLine="740"/>
        <w:jc w:val="both"/>
      </w:pPr>
      <w:r>
        <w:t>документов, необходимых для предоставления муниципальной услуги;</w:t>
      </w:r>
    </w:p>
    <w:p w:rsidR="00FC53D4" w:rsidRDefault="0099778D">
      <w:pPr>
        <w:pStyle w:val="22"/>
        <w:shd w:val="clear" w:color="auto" w:fill="auto"/>
        <w:spacing w:after="0" w:line="322" w:lineRule="exact"/>
        <w:ind w:firstLine="740"/>
        <w:jc w:val="left"/>
      </w:pPr>
      <w: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FC53D4" w:rsidRDefault="0099778D">
      <w:pPr>
        <w:pStyle w:val="22"/>
        <w:shd w:val="clear" w:color="auto" w:fill="auto"/>
        <w:spacing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53D4" w:rsidRDefault="0099778D">
      <w:pPr>
        <w:pStyle w:val="22"/>
        <w:shd w:val="clear" w:color="auto" w:fill="auto"/>
        <w:spacing w:after="0" w:line="322" w:lineRule="exact"/>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53D4" w:rsidRDefault="0099778D">
      <w:pPr>
        <w:pStyle w:val="22"/>
        <w:numPr>
          <w:ilvl w:val="0"/>
          <w:numId w:val="2"/>
        </w:numPr>
        <w:shd w:val="clear" w:color="auto" w:fill="auto"/>
        <w:tabs>
          <w:tab w:val="left" w:pos="1258"/>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C53D4" w:rsidRDefault="0099778D">
      <w:pPr>
        <w:pStyle w:val="22"/>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53D4" w:rsidRDefault="0099778D">
      <w:pPr>
        <w:pStyle w:val="22"/>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53D4" w:rsidRDefault="0099778D" w:rsidP="0099778D">
      <w:pPr>
        <w:pStyle w:val="22"/>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C53D4" w:rsidRDefault="0099778D">
      <w:pPr>
        <w:pStyle w:val="22"/>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53D4" w:rsidRDefault="0099778D">
      <w:pPr>
        <w:pStyle w:val="22"/>
        <w:shd w:val="clear" w:color="auto" w:fill="auto"/>
        <w:spacing w:after="0" w:line="322" w:lineRule="exact"/>
        <w:ind w:firstLine="760"/>
        <w:jc w:val="both"/>
      </w:pPr>
      <w:r>
        <w:t>Продолжительность информирования по телефону не должна превышать 10 минут.</w:t>
      </w:r>
    </w:p>
    <w:p w:rsidR="00FC53D4" w:rsidRDefault="0099778D">
      <w:pPr>
        <w:pStyle w:val="22"/>
        <w:shd w:val="clear" w:color="auto" w:fill="auto"/>
        <w:spacing w:after="0" w:line="322" w:lineRule="exact"/>
        <w:ind w:firstLine="760"/>
        <w:jc w:val="both"/>
      </w:pPr>
      <w:r>
        <w:t>Информирование осуществляется в соответствии с графиком приема граждан.</w:t>
      </w:r>
    </w:p>
    <w:p w:rsidR="00FC53D4" w:rsidRDefault="0099778D">
      <w:pPr>
        <w:pStyle w:val="22"/>
        <w:numPr>
          <w:ilvl w:val="0"/>
          <w:numId w:val="2"/>
        </w:numPr>
        <w:shd w:val="clear" w:color="auto" w:fill="auto"/>
        <w:tabs>
          <w:tab w:val="left" w:pos="1332"/>
        </w:tabs>
        <w:spacing w:after="0" w:line="322" w:lineRule="exact"/>
        <w:ind w:firstLine="76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53D4" w:rsidRDefault="0099778D">
      <w:pPr>
        <w:pStyle w:val="22"/>
        <w:numPr>
          <w:ilvl w:val="0"/>
          <w:numId w:val="2"/>
        </w:numPr>
        <w:shd w:val="clear" w:color="auto" w:fill="auto"/>
        <w:tabs>
          <w:tab w:val="left" w:pos="1332"/>
        </w:tabs>
        <w:spacing w:after="0" w:line="322" w:lineRule="exact"/>
        <w:ind w:firstLine="760"/>
        <w:jc w:val="both"/>
      </w:pPr>
      <w: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53D4" w:rsidRDefault="0099778D">
      <w:pPr>
        <w:pStyle w:val="22"/>
        <w:shd w:val="clear" w:color="auto" w:fill="auto"/>
        <w:spacing w:after="0" w:line="322" w:lineRule="exact"/>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53D4" w:rsidRDefault="0099778D">
      <w:pPr>
        <w:pStyle w:val="22"/>
        <w:numPr>
          <w:ilvl w:val="0"/>
          <w:numId w:val="2"/>
        </w:numPr>
        <w:shd w:val="clear" w:color="auto" w:fill="auto"/>
        <w:tabs>
          <w:tab w:val="left" w:pos="1332"/>
        </w:tabs>
        <w:spacing w:after="0" w:line="322" w:lineRule="exact"/>
        <w:ind w:firstLine="76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C53D4" w:rsidRDefault="0099778D">
      <w:pPr>
        <w:pStyle w:val="22"/>
        <w:shd w:val="clear" w:color="auto" w:fill="auto"/>
        <w:spacing w:after="0" w:line="322" w:lineRule="exact"/>
        <w:ind w:firstLine="76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C53D4" w:rsidRDefault="0099778D">
      <w:pPr>
        <w:pStyle w:val="22"/>
        <w:shd w:val="clear" w:color="auto" w:fill="auto"/>
        <w:spacing w:after="0" w:line="322" w:lineRule="exact"/>
        <w:ind w:firstLine="76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53D4" w:rsidRDefault="0099778D">
      <w:pPr>
        <w:pStyle w:val="22"/>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FC53D4" w:rsidRDefault="0099778D">
      <w:pPr>
        <w:pStyle w:val="22"/>
        <w:numPr>
          <w:ilvl w:val="0"/>
          <w:numId w:val="2"/>
        </w:numPr>
        <w:shd w:val="clear" w:color="auto" w:fill="auto"/>
        <w:tabs>
          <w:tab w:val="left" w:pos="1388"/>
        </w:tabs>
        <w:spacing w:after="0" w:line="322" w:lineRule="exact"/>
        <w:ind w:firstLine="76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53D4" w:rsidRDefault="0099778D">
      <w:pPr>
        <w:pStyle w:val="22"/>
        <w:numPr>
          <w:ilvl w:val="0"/>
          <w:numId w:val="2"/>
        </w:numPr>
        <w:shd w:val="clear" w:color="auto" w:fill="auto"/>
        <w:tabs>
          <w:tab w:val="left" w:pos="1388"/>
        </w:tabs>
        <w:spacing w:after="0" w:line="322" w:lineRule="exact"/>
        <w:ind w:firstLine="76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C53D4" w:rsidRDefault="0099778D">
      <w:pPr>
        <w:pStyle w:val="22"/>
        <w:numPr>
          <w:ilvl w:val="0"/>
          <w:numId w:val="2"/>
        </w:numPr>
        <w:shd w:val="clear" w:color="auto" w:fill="auto"/>
        <w:tabs>
          <w:tab w:val="left" w:pos="1526"/>
        </w:tabs>
        <w:spacing w:after="333" w:line="322" w:lineRule="exact"/>
        <w:ind w:firstLine="740"/>
        <w:jc w:val="both"/>
      </w:pPr>
      <w: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53D4" w:rsidRDefault="0099778D" w:rsidP="0099778D">
      <w:pPr>
        <w:pStyle w:val="10"/>
        <w:keepNext/>
        <w:keepLines/>
        <w:numPr>
          <w:ilvl w:val="0"/>
          <w:numId w:val="1"/>
        </w:numPr>
        <w:shd w:val="clear" w:color="auto" w:fill="auto"/>
        <w:tabs>
          <w:tab w:val="left" w:pos="1309"/>
        </w:tabs>
        <w:spacing w:before="0" w:after="299" w:line="280" w:lineRule="exact"/>
        <w:ind w:left="880"/>
        <w:jc w:val="center"/>
      </w:pPr>
      <w:bookmarkStart w:id="2" w:name="bookmark1"/>
      <w:r>
        <w:t>Стандарт предоставления муниципальной услуги</w:t>
      </w:r>
      <w:bookmarkEnd w:id="2"/>
    </w:p>
    <w:p w:rsidR="00FC53D4" w:rsidRDefault="0099778D">
      <w:pPr>
        <w:pStyle w:val="22"/>
        <w:numPr>
          <w:ilvl w:val="0"/>
          <w:numId w:val="4"/>
        </w:numPr>
        <w:shd w:val="clear" w:color="auto" w:fill="auto"/>
        <w:tabs>
          <w:tab w:val="left" w:pos="1264"/>
        </w:tabs>
        <w:spacing w:after="0" w:line="322" w:lineRule="exact"/>
        <w:ind w:firstLine="740"/>
        <w:jc w:val="both"/>
      </w:pPr>
      <w:r>
        <w:t>Наименование муниципальной услуги - "Признание садового дома жилым домом и жилого дома садовым домом".</w:t>
      </w:r>
    </w:p>
    <w:p w:rsidR="00FC53D4" w:rsidRPr="0099778D" w:rsidRDefault="0099778D">
      <w:pPr>
        <w:pStyle w:val="40"/>
        <w:shd w:val="clear" w:color="auto" w:fill="auto"/>
        <w:ind w:firstLine="740"/>
        <w:rPr>
          <w:i w:val="0"/>
        </w:rPr>
      </w:pPr>
      <w:r>
        <w:rPr>
          <w:rStyle w:val="41"/>
        </w:rPr>
        <w:t xml:space="preserve">Муниципальная услуга предоставляется Уполномоченным органом </w:t>
      </w:r>
      <w:r w:rsidRPr="0099778D">
        <w:rPr>
          <w:i w:val="0"/>
        </w:rPr>
        <w:t>Администрацией Александровского сельского поселения.</w:t>
      </w:r>
    </w:p>
    <w:p w:rsidR="00FC53D4" w:rsidRDefault="0099778D">
      <w:pPr>
        <w:pStyle w:val="22"/>
        <w:numPr>
          <w:ilvl w:val="0"/>
          <w:numId w:val="4"/>
        </w:numPr>
        <w:shd w:val="clear" w:color="auto" w:fill="auto"/>
        <w:tabs>
          <w:tab w:val="left" w:pos="1293"/>
        </w:tabs>
        <w:spacing w:after="0" w:line="322" w:lineRule="exact"/>
        <w:ind w:firstLine="740"/>
        <w:jc w:val="both"/>
      </w:pPr>
      <w:r>
        <w:lastRenderedPageBreak/>
        <w:t>Состав заявителей.</w:t>
      </w:r>
    </w:p>
    <w:p w:rsidR="00FC53D4" w:rsidRDefault="0099778D">
      <w:pPr>
        <w:pStyle w:val="22"/>
        <w:shd w:val="clear" w:color="auto" w:fill="auto"/>
        <w:spacing w:after="0" w:line="322" w:lineRule="exact"/>
        <w:ind w:firstLine="74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FC53D4" w:rsidRDefault="0099778D">
      <w:pPr>
        <w:pStyle w:val="22"/>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C53D4" w:rsidRDefault="0099778D">
      <w:pPr>
        <w:pStyle w:val="22"/>
        <w:numPr>
          <w:ilvl w:val="0"/>
          <w:numId w:val="4"/>
        </w:numPr>
        <w:shd w:val="clear" w:color="auto" w:fill="auto"/>
        <w:tabs>
          <w:tab w:val="left" w:pos="1293"/>
        </w:tabs>
        <w:spacing w:after="0" w:line="322" w:lineRule="exact"/>
        <w:ind w:firstLine="740"/>
        <w:jc w:val="both"/>
      </w:pPr>
      <w:r>
        <w:t>Правовые основания для предоставления услуги:</w:t>
      </w:r>
    </w:p>
    <w:p w:rsidR="00FC53D4" w:rsidRDefault="0099778D">
      <w:pPr>
        <w:pStyle w:val="22"/>
        <w:shd w:val="clear" w:color="auto" w:fill="auto"/>
        <w:spacing w:after="0" w:line="322" w:lineRule="exact"/>
        <w:ind w:firstLine="740"/>
        <w:jc w:val="both"/>
      </w:pPr>
      <w:r>
        <w:t>Градостроительный кодекс Российской Федерации;</w:t>
      </w:r>
    </w:p>
    <w:p w:rsidR="00FC53D4" w:rsidRDefault="0099778D">
      <w:pPr>
        <w:pStyle w:val="22"/>
        <w:shd w:val="clear" w:color="auto" w:fill="auto"/>
        <w:spacing w:after="0" w:line="322" w:lineRule="exact"/>
        <w:ind w:firstLine="740"/>
        <w:jc w:val="both"/>
      </w:pPr>
      <w:r>
        <w:t>Земельный кодекс Российской Федерации;</w:t>
      </w:r>
    </w:p>
    <w:p w:rsidR="00FC53D4" w:rsidRDefault="0099778D">
      <w:pPr>
        <w:pStyle w:val="22"/>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rsidR="00FC53D4" w:rsidRDefault="0099778D">
      <w:pPr>
        <w:pStyle w:val="22"/>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rsidR="00FC53D4" w:rsidRDefault="0099778D">
      <w:pPr>
        <w:pStyle w:val="22"/>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rsidR="00FC53D4" w:rsidRDefault="0099778D">
      <w:pPr>
        <w:pStyle w:val="22"/>
        <w:shd w:val="clear" w:color="auto" w:fill="auto"/>
        <w:spacing w:after="0" w:line="322" w:lineRule="exact"/>
        <w:ind w:firstLine="740"/>
        <w:jc w:val="both"/>
      </w:pPr>
      <w:r>
        <w:t>Федеральный закон "Об электронной подписи";</w:t>
      </w:r>
    </w:p>
    <w:p w:rsidR="00FC53D4" w:rsidRDefault="0099778D">
      <w:pPr>
        <w:pStyle w:val="22"/>
        <w:shd w:val="clear" w:color="auto" w:fill="auto"/>
        <w:spacing w:after="0" w:line="322" w:lineRule="exact"/>
        <w:ind w:firstLine="740"/>
        <w:jc w:val="both"/>
      </w:pPr>
      <w:r>
        <w:t>Федеральный закон "О персональных данных";</w:t>
      </w:r>
    </w:p>
    <w:p w:rsidR="00FC53D4" w:rsidRDefault="0099778D">
      <w:pPr>
        <w:pStyle w:val="22"/>
        <w:shd w:val="clear" w:color="auto" w:fill="auto"/>
        <w:spacing w:after="0" w:line="322" w:lineRule="exact"/>
        <w:ind w:firstLine="74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C53D4" w:rsidRDefault="0099778D" w:rsidP="004D0622">
      <w:pPr>
        <w:pStyle w:val="22"/>
        <w:shd w:val="clear" w:color="auto" w:fill="auto"/>
        <w:tabs>
          <w:tab w:val="left" w:pos="2731"/>
          <w:tab w:val="left" w:pos="5630"/>
          <w:tab w:val="left" w:pos="6624"/>
          <w:tab w:val="left" w:pos="9398"/>
        </w:tabs>
        <w:spacing w:after="0" w:line="322" w:lineRule="exact"/>
        <w:ind w:firstLine="740"/>
        <w:jc w:val="both"/>
      </w:pPr>
      <w:r>
        <w:t>постановление Правительства Российской Федерации от 27 сентября 2011 г. № 797 "О взаимодействии между многофункционал</w:t>
      </w:r>
      <w:r w:rsidR="004D0622">
        <w:t xml:space="preserve">ьными центрами предоставления государственных и муниципальных </w:t>
      </w:r>
      <w:r>
        <w:t>услуг</w:t>
      </w:r>
      <w:r w:rsidR="004D0622">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53D4" w:rsidRDefault="0099778D">
      <w:pPr>
        <w:pStyle w:val="22"/>
        <w:shd w:val="clear" w:color="auto" w:fill="auto"/>
        <w:spacing w:after="0" w:line="322" w:lineRule="exact"/>
        <w:ind w:firstLine="74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FC53D4" w:rsidRDefault="0099778D">
      <w:pPr>
        <w:pStyle w:val="22"/>
        <w:shd w:val="clear" w:color="auto" w:fill="auto"/>
        <w:spacing w:after="0" w:line="322" w:lineRule="exact"/>
        <w:ind w:firstLine="74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C53D4" w:rsidRDefault="0099778D">
      <w:pPr>
        <w:pStyle w:val="22"/>
        <w:shd w:val="clear" w:color="auto" w:fill="auto"/>
        <w:spacing w:after="0" w:line="322" w:lineRule="exact"/>
        <w:ind w:firstLine="740"/>
        <w:jc w:val="both"/>
      </w:pPr>
      <w:r>
        <w:t xml:space="preserve">постановление Правительства Российской Федерации от 26 марта 2016 г. № </w:t>
      </w:r>
      <w:r>
        <w:lastRenderedPageBreak/>
        <w:t>236 "О требованиях к предоставлению в электронной форме государственных и муниципальных услуг";</w:t>
      </w:r>
    </w:p>
    <w:p w:rsidR="00FC53D4" w:rsidRDefault="0099778D">
      <w:pPr>
        <w:pStyle w:val="22"/>
        <w:shd w:val="clear" w:color="auto" w:fill="auto"/>
        <w:spacing w:after="0" w:line="322" w:lineRule="exact"/>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sidR="00A93953">
        <w:t>овым домом" (далее - Положение).</w:t>
      </w:r>
    </w:p>
    <w:p w:rsidR="00FC53D4" w:rsidRDefault="0099778D">
      <w:pPr>
        <w:pStyle w:val="22"/>
        <w:numPr>
          <w:ilvl w:val="0"/>
          <w:numId w:val="4"/>
        </w:numPr>
        <w:shd w:val="clear" w:color="auto" w:fill="auto"/>
        <w:tabs>
          <w:tab w:val="left" w:pos="1260"/>
        </w:tabs>
        <w:spacing w:after="0" w:line="322" w:lineRule="exact"/>
        <w:ind w:firstLine="740"/>
        <w:jc w:val="both"/>
      </w:pPr>
      <w: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C53D4" w:rsidRDefault="0099778D">
      <w:pPr>
        <w:pStyle w:val="22"/>
        <w:shd w:val="clear" w:color="auto" w:fill="auto"/>
        <w:tabs>
          <w:tab w:val="left" w:pos="1052"/>
        </w:tabs>
        <w:spacing w:after="0" w:line="322" w:lineRule="exact"/>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C53D4" w:rsidRDefault="0099778D">
      <w:pPr>
        <w:pStyle w:val="22"/>
        <w:shd w:val="clear" w:color="auto" w:fill="auto"/>
        <w:spacing w:after="0" w:line="322" w:lineRule="exact"/>
        <w:ind w:firstLine="7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FC53D4" w:rsidRDefault="0099778D">
      <w:pPr>
        <w:pStyle w:val="22"/>
        <w:shd w:val="clear" w:color="auto" w:fill="auto"/>
        <w:tabs>
          <w:tab w:val="left" w:pos="1260"/>
        </w:tabs>
        <w:spacing w:after="0" w:line="322" w:lineRule="exact"/>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C53D4" w:rsidRDefault="0099778D">
      <w:pPr>
        <w:pStyle w:val="22"/>
        <w:shd w:val="clear" w:color="auto" w:fill="auto"/>
        <w:spacing w:after="0" w:line="322" w:lineRule="exact"/>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C53D4" w:rsidRDefault="0099778D">
      <w:pPr>
        <w:pStyle w:val="22"/>
        <w:numPr>
          <w:ilvl w:val="0"/>
          <w:numId w:val="4"/>
        </w:numPr>
        <w:shd w:val="clear" w:color="auto" w:fill="auto"/>
        <w:tabs>
          <w:tab w:val="left" w:pos="1260"/>
        </w:tabs>
        <w:spacing w:after="0" w:line="322" w:lineRule="exact"/>
        <w:ind w:firstLine="740"/>
        <w:jc w:val="both"/>
      </w:pPr>
      <w:r>
        <w:t>Документы, прилагаемые к заявлению, представляемые в электронной форме, направляются в следующих форматах:</w:t>
      </w:r>
    </w:p>
    <w:p w:rsidR="00FC53D4" w:rsidRDefault="0099778D">
      <w:pPr>
        <w:pStyle w:val="22"/>
        <w:shd w:val="clear" w:color="auto" w:fill="auto"/>
        <w:tabs>
          <w:tab w:val="left" w:pos="1082"/>
        </w:tabs>
        <w:spacing w:after="0" w:line="322" w:lineRule="exact"/>
        <w:ind w:firstLine="740"/>
        <w:jc w:val="both"/>
      </w:pPr>
      <w:r>
        <w:t>а)</w:t>
      </w:r>
      <w:r>
        <w:tab/>
      </w:r>
      <w:r>
        <w:rPr>
          <w:lang w:val="en-US" w:eastAsia="en-US" w:bidi="en-US"/>
        </w:rPr>
        <w:t>xml</w:t>
      </w:r>
      <w:r w:rsidRPr="0099778D">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9778D">
        <w:rPr>
          <w:lang w:eastAsia="en-US" w:bidi="en-US"/>
        </w:rPr>
        <w:t>;</w:t>
      </w:r>
    </w:p>
    <w:p w:rsidR="00FC53D4" w:rsidRDefault="0099778D">
      <w:pPr>
        <w:pStyle w:val="22"/>
        <w:shd w:val="clear" w:color="auto" w:fill="auto"/>
        <w:tabs>
          <w:tab w:val="left" w:pos="1260"/>
        </w:tabs>
        <w:spacing w:after="0" w:line="322" w:lineRule="exact"/>
        <w:ind w:firstLine="740"/>
        <w:jc w:val="both"/>
      </w:pPr>
      <w:r>
        <w:t>б)</w:t>
      </w:r>
      <w:r>
        <w:tab/>
      </w:r>
      <w:r>
        <w:rPr>
          <w:lang w:val="en-US" w:eastAsia="en-US" w:bidi="en-US"/>
        </w:rPr>
        <w:t>doc</w:t>
      </w:r>
      <w:r w:rsidRPr="0099778D">
        <w:rPr>
          <w:lang w:eastAsia="en-US" w:bidi="en-US"/>
        </w:rPr>
        <w:t xml:space="preserve">, </w:t>
      </w:r>
      <w:r>
        <w:rPr>
          <w:lang w:val="en-US" w:eastAsia="en-US" w:bidi="en-US"/>
        </w:rPr>
        <w:t>docx</w:t>
      </w:r>
      <w:r w:rsidRPr="0099778D">
        <w:rPr>
          <w:lang w:eastAsia="en-US" w:bidi="en-US"/>
        </w:rPr>
        <w:t xml:space="preserve">, </w:t>
      </w:r>
      <w:r>
        <w:rPr>
          <w:lang w:val="en-US" w:eastAsia="en-US" w:bidi="en-US"/>
        </w:rPr>
        <w:t>odt</w:t>
      </w:r>
      <w:r w:rsidRPr="0099778D">
        <w:rPr>
          <w:lang w:eastAsia="en-US" w:bidi="en-US"/>
        </w:rPr>
        <w:t xml:space="preserve"> </w:t>
      </w:r>
      <w:r>
        <w:t xml:space="preserve">- для документов с текстовым содержанием, не </w:t>
      </w:r>
      <w:r>
        <w:lastRenderedPageBreak/>
        <w:t>включающим формулы;</w:t>
      </w:r>
    </w:p>
    <w:p w:rsidR="00FC53D4" w:rsidRDefault="0099778D">
      <w:pPr>
        <w:pStyle w:val="22"/>
        <w:shd w:val="clear" w:color="auto" w:fill="auto"/>
        <w:tabs>
          <w:tab w:val="left" w:pos="1082"/>
        </w:tabs>
        <w:spacing w:after="0" w:line="322" w:lineRule="exact"/>
        <w:ind w:firstLine="740"/>
        <w:jc w:val="both"/>
      </w:pPr>
      <w:r>
        <w:t>в)</w:t>
      </w:r>
      <w:r>
        <w:tab/>
      </w:r>
      <w:r>
        <w:rPr>
          <w:lang w:val="en-US" w:eastAsia="en-US" w:bidi="en-US"/>
        </w:rPr>
        <w:t>pdf</w:t>
      </w:r>
      <w:r w:rsidRPr="0099778D">
        <w:rPr>
          <w:lang w:eastAsia="en-US" w:bidi="en-US"/>
        </w:rPr>
        <w:t xml:space="preserve">, </w:t>
      </w:r>
      <w:r>
        <w:rPr>
          <w:lang w:val="en-US" w:eastAsia="en-US" w:bidi="en-US"/>
        </w:rPr>
        <w:t>jpg</w:t>
      </w:r>
      <w:r w:rsidRPr="0099778D">
        <w:rPr>
          <w:lang w:eastAsia="en-US" w:bidi="en-US"/>
        </w:rPr>
        <w:t xml:space="preserve">, </w:t>
      </w:r>
      <w:r>
        <w:rPr>
          <w:lang w:val="en-US" w:eastAsia="en-US" w:bidi="en-US"/>
        </w:rPr>
        <w:t>jpeg</w:t>
      </w:r>
      <w:r w:rsidRPr="0099778D">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53D4" w:rsidRDefault="0099778D">
      <w:pPr>
        <w:pStyle w:val="22"/>
        <w:numPr>
          <w:ilvl w:val="0"/>
          <w:numId w:val="4"/>
        </w:numPr>
        <w:shd w:val="clear" w:color="auto" w:fill="auto"/>
        <w:tabs>
          <w:tab w:val="left" w:pos="1260"/>
        </w:tabs>
        <w:spacing w:after="0" w:line="322" w:lineRule="exact"/>
        <w:ind w:firstLine="7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99778D">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53D4" w:rsidRDefault="0099778D">
      <w:pPr>
        <w:pStyle w:val="22"/>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rsidR="00FC53D4" w:rsidRDefault="0099778D">
      <w:pPr>
        <w:pStyle w:val="22"/>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FC53D4" w:rsidRDefault="0099778D">
      <w:pPr>
        <w:pStyle w:val="22"/>
        <w:shd w:val="clear" w:color="auto" w:fill="auto"/>
        <w:spacing w:after="0" w:line="322" w:lineRule="exact"/>
        <w:ind w:firstLine="740"/>
        <w:jc w:val="both"/>
      </w:pPr>
      <w:r>
        <w:t>"цветной" или "режим полной цветопередачи" (при наличии в документе цветных графических изображений либо цветного текста).</w:t>
      </w:r>
    </w:p>
    <w:p w:rsidR="00FC53D4" w:rsidRDefault="0099778D">
      <w:pPr>
        <w:pStyle w:val="22"/>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C53D4" w:rsidRDefault="0099778D">
      <w:pPr>
        <w:pStyle w:val="22"/>
        <w:numPr>
          <w:ilvl w:val="0"/>
          <w:numId w:val="4"/>
        </w:numPr>
        <w:shd w:val="clear" w:color="auto" w:fill="auto"/>
        <w:tabs>
          <w:tab w:val="left" w:pos="1260"/>
        </w:tabs>
        <w:spacing w:after="0" w:line="322" w:lineRule="exact"/>
        <w:ind w:firstLine="7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C53D4" w:rsidRDefault="0099778D">
      <w:pPr>
        <w:pStyle w:val="22"/>
        <w:shd w:val="clear" w:color="auto" w:fill="auto"/>
        <w:spacing w:after="0" w:line="322" w:lineRule="exact"/>
        <w:ind w:firstLine="740"/>
        <w:jc w:val="both"/>
      </w:pPr>
      <w:r>
        <w:t xml:space="preserve">Документы, подлежащие представлению в форматах </w:t>
      </w:r>
      <w:r>
        <w:rPr>
          <w:lang w:val="en-US" w:eastAsia="en-US" w:bidi="en-US"/>
        </w:rPr>
        <w:t>xls</w:t>
      </w:r>
      <w:r w:rsidRPr="0099778D">
        <w:rPr>
          <w:lang w:eastAsia="en-US" w:bidi="en-US"/>
        </w:rPr>
        <w:t xml:space="preserve">, </w:t>
      </w:r>
      <w:r>
        <w:rPr>
          <w:lang w:val="en-US" w:eastAsia="en-US" w:bidi="en-US"/>
        </w:rPr>
        <w:t>xlsx</w:t>
      </w:r>
      <w:r w:rsidRPr="0099778D">
        <w:rPr>
          <w:lang w:eastAsia="en-US" w:bidi="en-US"/>
        </w:rPr>
        <w:t xml:space="preserve"> </w:t>
      </w:r>
      <w:r>
        <w:t xml:space="preserve">или </w:t>
      </w:r>
      <w:r>
        <w:rPr>
          <w:lang w:val="en-US" w:eastAsia="en-US" w:bidi="en-US"/>
        </w:rPr>
        <w:t>ods</w:t>
      </w:r>
      <w:r w:rsidRPr="0099778D">
        <w:rPr>
          <w:lang w:eastAsia="en-US" w:bidi="en-US"/>
        </w:rPr>
        <w:t xml:space="preserve">, </w:t>
      </w:r>
      <w:r>
        <w:t>формируются в виде отдельного документа, представляемого в электронной форме.</w:t>
      </w:r>
    </w:p>
    <w:p w:rsidR="00FC53D4" w:rsidRDefault="0099778D">
      <w:pPr>
        <w:pStyle w:val="22"/>
        <w:numPr>
          <w:ilvl w:val="0"/>
          <w:numId w:val="4"/>
        </w:numPr>
        <w:shd w:val="clear" w:color="auto" w:fill="auto"/>
        <w:tabs>
          <w:tab w:val="left" w:pos="1244"/>
        </w:tabs>
        <w:spacing w:after="0" w:line="322" w:lineRule="exact"/>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FC53D4" w:rsidRDefault="0099778D">
      <w:pPr>
        <w:pStyle w:val="22"/>
        <w:shd w:val="clear" w:color="auto" w:fill="auto"/>
        <w:tabs>
          <w:tab w:val="left" w:pos="1052"/>
        </w:tabs>
        <w:spacing w:after="0" w:line="322" w:lineRule="exact"/>
        <w:ind w:firstLine="740"/>
        <w:jc w:val="both"/>
      </w:pPr>
      <w:r>
        <w:t>а)</w:t>
      </w:r>
      <w:r>
        <w:tab/>
        <w:t>заявление о предоставлении муниципальной услуги по форме согласно, приложению № 1 к настоящему Административному регламенту (далее - заявление).</w:t>
      </w:r>
    </w:p>
    <w:p w:rsidR="00FC53D4" w:rsidRDefault="0099778D">
      <w:pPr>
        <w:pStyle w:val="22"/>
        <w:shd w:val="clear" w:color="auto" w:fill="auto"/>
        <w:spacing w:after="0" w:line="322" w:lineRule="exact"/>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53D4" w:rsidRDefault="0099778D">
      <w:pPr>
        <w:pStyle w:val="22"/>
        <w:shd w:val="clear" w:color="auto" w:fill="auto"/>
        <w:spacing w:after="0" w:line="322" w:lineRule="exact"/>
        <w:ind w:firstLine="740"/>
        <w:jc w:val="both"/>
      </w:pPr>
      <w:r>
        <w:t>В заявлении также указывается один из следующих способов направления результата предоставления муниципальной услуги:</w:t>
      </w:r>
    </w:p>
    <w:p w:rsidR="00FC53D4" w:rsidRDefault="0099778D">
      <w:pPr>
        <w:pStyle w:val="22"/>
        <w:shd w:val="clear" w:color="auto" w:fill="auto"/>
        <w:spacing w:after="0" w:line="322" w:lineRule="exact"/>
        <w:ind w:firstLine="740"/>
        <w:jc w:val="both"/>
      </w:pPr>
      <w:r>
        <w:t>в форме электронного документа в личном кабинете на ЕПГУ;</w:t>
      </w:r>
    </w:p>
    <w:p w:rsidR="00FC53D4" w:rsidRDefault="0099778D">
      <w:pPr>
        <w:pStyle w:val="22"/>
        <w:shd w:val="clear" w:color="auto" w:fill="auto"/>
        <w:spacing w:after="0" w:line="322" w:lineRule="exact"/>
        <w:ind w:firstLine="7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FC53D4" w:rsidRDefault="0099778D">
      <w:pPr>
        <w:pStyle w:val="22"/>
        <w:shd w:val="clear" w:color="auto" w:fill="auto"/>
        <w:spacing w:after="0" w:line="322" w:lineRule="exact"/>
        <w:ind w:firstLine="740"/>
        <w:jc w:val="both"/>
      </w:pPr>
      <w:r>
        <w:t>на бумажном носителе в Уполномоченном органе, многофункциональном центре;</w:t>
      </w:r>
    </w:p>
    <w:p w:rsidR="00FC53D4" w:rsidRDefault="0099778D">
      <w:pPr>
        <w:pStyle w:val="22"/>
        <w:shd w:val="clear" w:color="auto" w:fill="auto"/>
        <w:tabs>
          <w:tab w:val="left" w:pos="1213"/>
        </w:tabs>
        <w:spacing w:after="0" w:line="322" w:lineRule="exact"/>
        <w:ind w:firstLine="740"/>
        <w:jc w:val="both"/>
      </w:pPr>
      <w:r>
        <w:t>б)</w:t>
      </w:r>
      <w: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53D4" w:rsidRDefault="0099778D">
      <w:pPr>
        <w:pStyle w:val="22"/>
        <w:shd w:val="clear" w:color="auto" w:fill="auto"/>
        <w:tabs>
          <w:tab w:val="left" w:pos="1213"/>
        </w:tabs>
        <w:spacing w:after="0" w:line="322" w:lineRule="exact"/>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99778D">
        <w:rPr>
          <w:lang w:eastAsia="en-US" w:bidi="en-US"/>
        </w:rPr>
        <w:t>3.</w:t>
      </w:r>
    </w:p>
    <w:p w:rsidR="00FC53D4" w:rsidRDefault="0099778D">
      <w:pPr>
        <w:pStyle w:val="22"/>
        <w:shd w:val="clear" w:color="auto" w:fill="auto"/>
        <w:spacing w:after="0" w:line="322" w:lineRule="exact"/>
        <w:ind w:firstLine="740"/>
        <w:jc w:val="both"/>
      </w:pPr>
      <w:r>
        <w:t>Для подуслуги «Признания садового дома жилым домом»:</w:t>
      </w:r>
    </w:p>
    <w:p w:rsidR="00FC53D4" w:rsidRDefault="0099778D">
      <w:pPr>
        <w:pStyle w:val="22"/>
        <w:shd w:val="clear" w:color="auto" w:fill="auto"/>
        <w:tabs>
          <w:tab w:val="left" w:pos="1062"/>
        </w:tabs>
        <w:spacing w:after="0" w:line="322" w:lineRule="exact"/>
        <w:ind w:firstLine="74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C53D4" w:rsidRDefault="0099778D">
      <w:pPr>
        <w:pStyle w:val="22"/>
        <w:shd w:val="clear" w:color="auto" w:fill="auto"/>
        <w:tabs>
          <w:tab w:val="left" w:pos="1213"/>
        </w:tabs>
        <w:spacing w:after="0" w:line="322" w:lineRule="exact"/>
        <w:ind w:firstLine="74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C53D4" w:rsidRDefault="0099778D">
      <w:pPr>
        <w:pStyle w:val="22"/>
        <w:shd w:val="clear" w:color="auto" w:fill="auto"/>
        <w:tabs>
          <w:tab w:val="left" w:pos="1099"/>
        </w:tabs>
        <w:spacing w:after="0" w:line="322" w:lineRule="exact"/>
        <w:ind w:firstLine="74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FC53D4" w:rsidRDefault="0099778D">
      <w:pPr>
        <w:pStyle w:val="22"/>
        <w:shd w:val="clear" w:color="auto" w:fill="auto"/>
        <w:spacing w:after="0" w:line="322" w:lineRule="exact"/>
        <w:ind w:firstLine="740"/>
        <w:jc w:val="both"/>
      </w:pPr>
      <w:r>
        <w:t>Для подуслуги «Признания садового дома жилым домом»:</w:t>
      </w:r>
    </w:p>
    <w:p w:rsidR="00FC53D4" w:rsidRDefault="0099778D">
      <w:pPr>
        <w:pStyle w:val="22"/>
        <w:shd w:val="clear" w:color="auto" w:fill="auto"/>
        <w:tabs>
          <w:tab w:val="left" w:pos="1119"/>
        </w:tabs>
        <w:spacing w:after="0" w:line="322" w:lineRule="exact"/>
        <w:ind w:firstLine="74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C53D4" w:rsidRDefault="0099778D">
      <w:pPr>
        <w:pStyle w:val="22"/>
        <w:shd w:val="clear" w:color="auto" w:fill="auto"/>
        <w:tabs>
          <w:tab w:val="left" w:pos="1119"/>
        </w:tabs>
        <w:spacing w:after="0" w:line="322" w:lineRule="exact"/>
        <w:ind w:firstLine="74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FC53D4" w:rsidRDefault="0099778D">
      <w:pPr>
        <w:pStyle w:val="22"/>
        <w:numPr>
          <w:ilvl w:val="0"/>
          <w:numId w:val="4"/>
        </w:numPr>
        <w:shd w:val="clear" w:color="auto" w:fill="auto"/>
        <w:tabs>
          <w:tab w:val="left" w:pos="1249"/>
        </w:tabs>
        <w:spacing w:after="0" w:line="322" w:lineRule="exact"/>
        <w:ind w:firstLine="74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C53D4" w:rsidRDefault="0099778D">
      <w:pPr>
        <w:pStyle w:val="22"/>
        <w:shd w:val="clear" w:color="auto" w:fill="auto"/>
        <w:spacing w:after="0" w:line="322" w:lineRule="exact"/>
        <w:ind w:firstLine="740"/>
        <w:jc w:val="both"/>
      </w:pPr>
      <w: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w:t>
      </w:r>
      <w:r>
        <w:lastRenderedPageBreak/>
        <w:t>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C53D4" w:rsidRDefault="0099778D">
      <w:pPr>
        <w:pStyle w:val="22"/>
        <w:shd w:val="clear" w:color="auto" w:fill="auto"/>
        <w:spacing w:after="0" w:line="322" w:lineRule="exact"/>
        <w:ind w:firstLine="74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C53D4" w:rsidRDefault="0099778D">
      <w:pPr>
        <w:pStyle w:val="22"/>
        <w:shd w:val="clear" w:color="auto" w:fill="auto"/>
        <w:spacing w:after="0" w:line="322" w:lineRule="exact"/>
        <w:ind w:firstLine="740"/>
        <w:jc w:val="both"/>
      </w:pPr>
      <w:r>
        <w:t>Выписка из Единого государственного реестра юридических лиц;</w:t>
      </w:r>
    </w:p>
    <w:p w:rsidR="00FC53D4" w:rsidRDefault="0099778D">
      <w:pPr>
        <w:pStyle w:val="22"/>
        <w:shd w:val="clear" w:color="auto" w:fill="auto"/>
        <w:spacing w:after="0" w:line="322" w:lineRule="exact"/>
        <w:ind w:firstLine="740"/>
        <w:jc w:val="both"/>
      </w:pPr>
      <w:r>
        <w:t>Выписка из Единого государственного реестра индивидуальных предпринимателей.</w:t>
      </w:r>
    </w:p>
    <w:p w:rsidR="00FC53D4" w:rsidRDefault="0099778D">
      <w:pPr>
        <w:pStyle w:val="22"/>
        <w:numPr>
          <w:ilvl w:val="0"/>
          <w:numId w:val="4"/>
        </w:numPr>
        <w:shd w:val="clear" w:color="auto" w:fill="auto"/>
        <w:tabs>
          <w:tab w:val="left" w:pos="1383"/>
        </w:tabs>
        <w:spacing w:after="0" w:line="322" w:lineRule="exact"/>
        <w:ind w:firstLine="74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C53D4" w:rsidRDefault="0099778D">
      <w:pPr>
        <w:pStyle w:val="22"/>
        <w:shd w:val="clear" w:color="auto" w:fill="auto"/>
        <w:spacing w:after="0" w:line="322" w:lineRule="exact"/>
        <w:ind w:firstLine="74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FC53D4" w:rsidRDefault="0099778D">
      <w:pPr>
        <w:pStyle w:val="22"/>
        <w:numPr>
          <w:ilvl w:val="0"/>
          <w:numId w:val="4"/>
        </w:numPr>
        <w:shd w:val="clear" w:color="auto" w:fill="auto"/>
        <w:tabs>
          <w:tab w:val="left" w:pos="1379"/>
        </w:tabs>
        <w:spacing w:after="0" w:line="322" w:lineRule="exact"/>
        <w:ind w:firstLine="760"/>
        <w:jc w:val="both"/>
      </w:pPr>
      <w: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FC53D4" w:rsidRDefault="0099778D">
      <w:pPr>
        <w:pStyle w:val="22"/>
        <w:numPr>
          <w:ilvl w:val="0"/>
          <w:numId w:val="4"/>
        </w:numPr>
        <w:shd w:val="clear" w:color="auto" w:fill="auto"/>
        <w:tabs>
          <w:tab w:val="left" w:pos="1384"/>
        </w:tabs>
        <w:spacing w:after="0" w:line="322" w:lineRule="exact"/>
        <w:ind w:firstLine="760"/>
        <w:jc w:val="both"/>
      </w:pPr>
      <w:r>
        <w:t>Исчерпывающий перечень оснований для приостановления предоставления услуги или отказа в предоставлении услуги.</w:t>
      </w:r>
    </w:p>
    <w:p w:rsidR="00FC53D4" w:rsidRDefault="0099778D">
      <w:pPr>
        <w:pStyle w:val="22"/>
        <w:shd w:val="clear" w:color="auto" w:fill="auto"/>
        <w:spacing w:after="0" w:line="322" w:lineRule="exact"/>
        <w:ind w:firstLine="760"/>
        <w:jc w:val="both"/>
      </w:pPr>
      <w:r>
        <w:t>Для подуслуги «Признание садового дома жилым домом»:</w:t>
      </w:r>
    </w:p>
    <w:p w:rsidR="00FC53D4" w:rsidRDefault="0099778D">
      <w:pPr>
        <w:pStyle w:val="22"/>
        <w:numPr>
          <w:ilvl w:val="0"/>
          <w:numId w:val="5"/>
        </w:numPr>
        <w:shd w:val="clear" w:color="auto" w:fill="auto"/>
        <w:tabs>
          <w:tab w:val="left" w:pos="1067"/>
        </w:tabs>
        <w:spacing w:after="0" w:line="322" w:lineRule="exact"/>
        <w:ind w:firstLine="76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C53D4" w:rsidRDefault="0099778D">
      <w:pPr>
        <w:pStyle w:val="22"/>
        <w:numPr>
          <w:ilvl w:val="0"/>
          <w:numId w:val="5"/>
        </w:numPr>
        <w:shd w:val="clear" w:color="auto" w:fill="auto"/>
        <w:tabs>
          <w:tab w:val="left" w:pos="1072"/>
        </w:tabs>
        <w:spacing w:after="0" w:line="322" w:lineRule="exact"/>
        <w:ind w:firstLine="760"/>
        <w:jc w:val="both"/>
      </w:pPr>
      <w: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FC53D4" w:rsidRDefault="0099778D">
      <w:pPr>
        <w:pStyle w:val="22"/>
        <w:numPr>
          <w:ilvl w:val="0"/>
          <w:numId w:val="5"/>
        </w:numPr>
        <w:shd w:val="clear" w:color="auto" w:fill="auto"/>
        <w:tabs>
          <w:tab w:val="left" w:pos="1067"/>
        </w:tabs>
        <w:spacing w:after="0" w:line="322" w:lineRule="exact"/>
        <w:ind w:firstLine="76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FC53D4" w:rsidRDefault="0099778D">
      <w:pPr>
        <w:pStyle w:val="22"/>
        <w:numPr>
          <w:ilvl w:val="0"/>
          <w:numId w:val="5"/>
        </w:numPr>
        <w:shd w:val="clear" w:color="auto" w:fill="auto"/>
        <w:tabs>
          <w:tab w:val="left" w:pos="1186"/>
        </w:tabs>
        <w:spacing w:after="0" w:line="322" w:lineRule="exact"/>
        <w:ind w:firstLine="760"/>
        <w:jc w:val="both"/>
      </w:pPr>
      <w:r>
        <w:t xml:space="preserve">непредставление заявителем нотариально удостоверенного согласия </w:t>
      </w:r>
      <w:r>
        <w:lastRenderedPageBreak/>
        <w:t>третьих лиц в случае, если садовый дом обременен правами указанных лиц;</w:t>
      </w:r>
    </w:p>
    <w:p w:rsidR="00FC53D4" w:rsidRDefault="0099778D">
      <w:pPr>
        <w:pStyle w:val="22"/>
        <w:numPr>
          <w:ilvl w:val="0"/>
          <w:numId w:val="5"/>
        </w:numPr>
        <w:shd w:val="clear" w:color="auto" w:fill="auto"/>
        <w:tabs>
          <w:tab w:val="left" w:pos="1077"/>
        </w:tabs>
        <w:spacing w:after="0" w:line="322" w:lineRule="exact"/>
        <w:ind w:firstLine="76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C53D4" w:rsidRDefault="0099778D">
      <w:pPr>
        <w:pStyle w:val="22"/>
        <w:numPr>
          <w:ilvl w:val="0"/>
          <w:numId w:val="5"/>
        </w:numPr>
        <w:shd w:val="clear" w:color="auto" w:fill="auto"/>
        <w:tabs>
          <w:tab w:val="left" w:pos="1186"/>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rsidR="00FC53D4" w:rsidRDefault="0099778D" w:rsidP="0099778D">
      <w:pPr>
        <w:pStyle w:val="22"/>
        <w:numPr>
          <w:ilvl w:val="0"/>
          <w:numId w:val="5"/>
        </w:numPr>
        <w:shd w:val="clear" w:color="auto" w:fill="auto"/>
        <w:tabs>
          <w:tab w:val="left" w:pos="993"/>
        </w:tabs>
        <w:spacing w:after="0" w:line="322" w:lineRule="exact"/>
        <w:ind w:firstLine="760"/>
        <w:jc w:val="both"/>
      </w:pP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C53D4" w:rsidRDefault="0099778D">
      <w:pPr>
        <w:pStyle w:val="22"/>
        <w:shd w:val="clear" w:color="auto" w:fill="auto"/>
        <w:spacing w:after="0" w:line="322" w:lineRule="exact"/>
        <w:ind w:firstLine="760"/>
        <w:jc w:val="both"/>
      </w:pPr>
      <w:r>
        <w:t>Для подуслуги «Признание жилого дома садовым домом»:</w:t>
      </w:r>
    </w:p>
    <w:p w:rsidR="00FC53D4" w:rsidRDefault="0099778D">
      <w:pPr>
        <w:pStyle w:val="22"/>
        <w:numPr>
          <w:ilvl w:val="0"/>
          <w:numId w:val="5"/>
        </w:numPr>
        <w:shd w:val="clear" w:color="auto" w:fill="auto"/>
        <w:tabs>
          <w:tab w:val="left" w:pos="1072"/>
        </w:tabs>
        <w:spacing w:after="0" w:line="322" w:lineRule="exact"/>
        <w:ind w:firstLine="76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FC53D4" w:rsidRDefault="0099778D">
      <w:pPr>
        <w:pStyle w:val="22"/>
        <w:numPr>
          <w:ilvl w:val="0"/>
          <w:numId w:val="5"/>
        </w:numPr>
        <w:shd w:val="clear" w:color="auto" w:fill="auto"/>
        <w:tabs>
          <w:tab w:val="left" w:pos="1117"/>
        </w:tabs>
        <w:spacing w:after="0" w:line="322" w:lineRule="exact"/>
        <w:ind w:firstLine="760"/>
        <w:jc w:val="both"/>
      </w:pPr>
      <w:r>
        <w:t>непредставление заявителем правоустанавливающего документа на объект</w:t>
      </w:r>
    </w:p>
    <w:p w:rsidR="00FC53D4" w:rsidRDefault="0099778D" w:rsidP="0099778D">
      <w:pPr>
        <w:pStyle w:val="22"/>
        <w:shd w:val="clear" w:color="auto" w:fill="auto"/>
        <w:tabs>
          <w:tab w:val="left" w:pos="4253"/>
          <w:tab w:val="left" w:pos="6557"/>
          <w:tab w:val="left" w:pos="8371"/>
        </w:tabs>
        <w:spacing w:after="0" w:line="322" w:lineRule="exact"/>
        <w:jc w:val="both"/>
      </w:pPr>
      <w: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FC53D4" w:rsidRDefault="0099778D">
      <w:pPr>
        <w:pStyle w:val="22"/>
        <w:numPr>
          <w:ilvl w:val="0"/>
          <w:numId w:val="5"/>
        </w:numPr>
        <w:shd w:val="clear" w:color="auto" w:fill="auto"/>
        <w:tabs>
          <w:tab w:val="left" w:pos="1323"/>
        </w:tabs>
        <w:spacing w:after="0" w:line="322" w:lineRule="exact"/>
        <w:ind w:firstLine="76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FC53D4" w:rsidRDefault="0099778D">
      <w:pPr>
        <w:pStyle w:val="22"/>
        <w:numPr>
          <w:ilvl w:val="0"/>
          <w:numId w:val="5"/>
        </w:numPr>
        <w:shd w:val="clear" w:color="auto" w:fill="auto"/>
        <w:tabs>
          <w:tab w:val="left" w:pos="1240"/>
        </w:tabs>
        <w:spacing w:after="0" w:line="322" w:lineRule="exact"/>
        <w:ind w:firstLine="76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C53D4" w:rsidRDefault="0099778D">
      <w:pPr>
        <w:pStyle w:val="22"/>
        <w:numPr>
          <w:ilvl w:val="0"/>
          <w:numId w:val="5"/>
        </w:numPr>
        <w:shd w:val="clear" w:color="auto" w:fill="auto"/>
        <w:tabs>
          <w:tab w:val="left" w:pos="1240"/>
        </w:tabs>
        <w:spacing w:after="0" w:line="322" w:lineRule="exact"/>
        <w:ind w:firstLine="760"/>
        <w:jc w:val="both"/>
      </w:pPr>
      <w:r>
        <w:t>использования жилого дома заявителем или иным лицом в качестве места постоянного проживания;</w:t>
      </w:r>
    </w:p>
    <w:p w:rsidR="00FC53D4" w:rsidRDefault="0099778D">
      <w:pPr>
        <w:pStyle w:val="22"/>
        <w:numPr>
          <w:ilvl w:val="0"/>
          <w:numId w:val="5"/>
        </w:numPr>
        <w:shd w:val="clear" w:color="auto" w:fill="auto"/>
        <w:tabs>
          <w:tab w:val="left" w:pos="1240"/>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rsidR="00FC53D4" w:rsidRDefault="0099778D">
      <w:pPr>
        <w:pStyle w:val="22"/>
        <w:numPr>
          <w:ilvl w:val="0"/>
          <w:numId w:val="5"/>
        </w:numPr>
        <w:shd w:val="clear" w:color="auto" w:fill="auto"/>
        <w:tabs>
          <w:tab w:val="left" w:pos="1434"/>
        </w:tabs>
        <w:spacing w:after="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FC53D4" w:rsidRDefault="0099778D">
      <w:pPr>
        <w:pStyle w:val="22"/>
        <w:numPr>
          <w:ilvl w:val="0"/>
          <w:numId w:val="4"/>
        </w:numPr>
        <w:shd w:val="clear" w:color="auto" w:fill="auto"/>
        <w:tabs>
          <w:tab w:val="left" w:pos="1434"/>
        </w:tabs>
        <w:spacing w:after="0" w:line="322" w:lineRule="exact"/>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C53D4" w:rsidRDefault="0099778D">
      <w:pPr>
        <w:pStyle w:val="22"/>
        <w:shd w:val="clear" w:color="auto" w:fill="auto"/>
        <w:tabs>
          <w:tab w:val="left" w:pos="1052"/>
        </w:tabs>
        <w:spacing w:after="0" w:line="322" w:lineRule="exact"/>
        <w:ind w:firstLine="76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C53D4" w:rsidRDefault="0099778D">
      <w:pPr>
        <w:pStyle w:val="22"/>
        <w:shd w:val="clear" w:color="auto" w:fill="auto"/>
        <w:tabs>
          <w:tab w:val="left" w:pos="1076"/>
        </w:tabs>
        <w:spacing w:after="0" w:line="322" w:lineRule="exact"/>
        <w:ind w:firstLine="76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53D4" w:rsidRDefault="0099778D">
      <w:pPr>
        <w:pStyle w:val="22"/>
        <w:shd w:val="clear" w:color="auto" w:fill="auto"/>
        <w:spacing w:after="0" w:line="322" w:lineRule="exact"/>
        <w:ind w:firstLine="76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53D4" w:rsidRDefault="0099778D">
      <w:pPr>
        <w:pStyle w:val="22"/>
        <w:shd w:val="clear" w:color="auto" w:fill="auto"/>
        <w:tabs>
          <w:tab w:val="left" w:pos="1057"/>
        </w:tabs>
        <w:spacing w:after="0" w:line="322" w:lineRule="exact"/>
        <w:ind w:firstLine="76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53D4" w:rsidRDefault="0099778D">
      <w:pPr>
        <w:pStyle w:val="22"/>
        <w:shd w:val="clear" w:color="auto" w:fill="auto"/>
        <w:tabs>
          <w:tab w:val="left" w:pos="1240"/>
        </w:tabs>
        <w:spacing w:after="0" w:line="322" w:lineRule="exact"/>
        <w:ind w:firstLine="760"/>
        <w:jc w:val="both"/>
      </w:pPr>
      <w:r>
        <w:lastRenderedPageBreak/>
        <w:t>д)</w:t>
      </w:r>
      <w:r>
        <w:tab/>
        <w:t>неполное заполнение полей в форме заявления, в том числе в интерактивной форме заявления на ЕПГУ;</w:t>
      </w:r>
    </w:p>
    <w:p w:rsidR="00FC53D4" w:rsidRDefault="0099778D">
      <w:pPr>
        <w:pStyle w:val="22"/>
        <w:shd w:val="clear" w:color="auto" w:fill="auto"/>
        <w:tabs>
          <w:tab w:val="left" w:pos="1076"/>
        </w:tabs>
        <w:spacing w:after="0" w:line="322" w:lineRule="exact"/>
        <w:ind w:firstLine="760"/>
        <w:jc w:val="both"/>
      </w:pPr>
      <w:r>
        <w:t>е)</w:t>
      </w:r>
      <w:r>
        <w:tab/>
        <w:t>подача запроса о предоставлении услуги и документов, необходимых для предоставления услуги;</w:t>
      </w:r>
    </w:p>
    <w:p w:rsidR="00FC53D4" w:rsidRDefault="0099778D" w:rsidP="0099778D">
      <w:pPr>
        <w:pStyle w:val="22"/>
        <w:shd w:val="clear" w:color="auto" w:fill="auto"/>
        <w:tabs>
          <w:tab w:val="left" w:pos="1434"/>
          <w:tab w:val="left" w:pos="3602"/>
          <w:tab w:val="left" w:pos="5272"/>
          <w:tab w:val="left" w:pos="6875"/>
        </w:tabs>
        <w:spacing w:after="0" w:line="322" w:lineRule="exact"/>
        <w:ind w:firstLine="760"/>
        <w:jc w:val="both"/>
      </w:pPr>
      <w:r>
        <w:t>ж)</w:t>
      </w:r>
      <w:r>
        <w:tab/>
        <w:t>предоставление заявителе неполного комплекта документов, необходимых для предоставления;</w:t>
      </w:r>
    </w:p>
    <w:p w:rsidR="00FC53D4" w:rsidRDefault="0099778D">
      <w:pPr>
        <w:pStyle w:val="22"/>
        <w:shd w:val="clear" w:color="auto" w:fill="auto"/>
        <w:tabs>
          <w:tab w:val="left" w:pos="1114"/>
        </w:tabs>
        <w:spacing w:after="0" w:line="322" w:lineRule="exact"/>
        <w:ind w:firstLine="760"/>
        <w:jc w:val="both"/>
      </w:pPr>
      <w:r>
        <w:t>з)</w:t>
      </w:r>
      <w:r>
        <w:tab/>
        <w:t>заявление подано лицом, не имеющим полномочий представлять интересы Заявителя.</w:t>
      </w:r>
    </w:p>
    <w:p w:rsidR="00FC53D4" w:rsidRDefault="0099778D">
      <w:pPr>
        <w:pStyle w:val="22"/>
        <w:numPr>
          <w:ilvl w:val="0"/>
          <w:numId w:val="4"/>
        </w:numPr>
        <w:shd w:val="clear" w:color="auto" w:fill="auto"/>
        <w:tabs>
          <w:tab w:val="left" w:pos="1383"/>
        </w:tabs>
        <w:spacing w:after="0" w:line="322" w:lineRule="exact"/>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FC53D4" w:rsidRDefault="0099778D">
      <w:pPr>
        <w:pStyle w:val="22"/>
        <w:numPr>
          <w:ilvl w:val="0"/>
          <w:numId w:val="4"/>
        </w:numPr>
        <w:shd w:val="clear" w:color="auto" w:fill="auto"/>
        <w:tabs>
          <w:tab w:val="left" w:pos="1434"/>
        </w:tabs>
        <w:spacing w:after="0" w:line="322" w:lineRule="exact"/>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C53D4" w:rsidRDefault="0099778D">
      <w:pPr>
        <w:pStyle w:val="22"/>
        <w:numPr>
          <w:ilvl w:val="0"/>
          <w:numId w:val="4"/>
        </w:numPr>
        <w:shd w:val="clear" w:color="auto" w:fill="auto"/>
        <w:tabs>
          <w:tab w:val="left" w:pos="1389"/>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C53D4" w:rsidRDefault="0099778D">
      <w:pPr>
        <w:pStyle w:val="22"/>
        <w:numPr>
          <w:ilvl w:val="0"/>
          <w:numId w:val="4"/>
        </w:numPr>
        <w:shd w:val="clear" w:color="auto" w:fill="auto"/>
        <w:tabs>
          <w:tab w:val="left" w:pos="1408"/>
        </w:tabs>
        <w:spacing w:after="0" w:line="322" w:lineRule="exact"/>
        <w:ind w:firstLine="740"/>
        <w:jc w:val="both"/>
      </w:pPr>
      <w:r>
        <w:t>Результатом предоставления услуги является:</w:t>
      </w:r>
    </w:p>
    <w:p w:rsidR="00FC53D4" w:rsidRDefault="0099778D">
      <w:pPr>
        <w:pStyle w:val="22"/>
        <w:numPr>
          <w:ilvl w:val="0"/>
          <w:numId w:val="6"/>
        </w:numPr>
        <w:shd w:val="clear" w:color="auto" w:fill="auto"/>
        <w:tabs>
          <w:tab w:val="left" w:pos="1071"/>
        </w:tabs>
        <w:spacing w:after="0" w:line="322" w:lineRule="exact"/>
        <w:ind w:firstLine="74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FC53D4" w:rsidRDefault="0099778D">
      <w:pPr>
        <w:pStyle w:val="22"/>
        <w:numPr>
          <w:ilvl w:val="0"/>
          <w:numId w:val="6"/>
        </w:numPr>
        <w:shd w:val="clear" w:color="auto" w:fill="auto"/>
        <w:tabs>
          <w:tab w:val="left" w:pos="1096"/>
        </w:tabs>
        <w:spacing w:after="0" w:line="322" w:lineRule="exact"/>
        <w:ind w:firstLine="740"/>
        <w:jc w:val="both"/>
      </w:pPr>
      <w:r>
        <w:t>решения об отказе в предоставлении услуги.</w:t>
      </w:r>
    </w:p>
    <w:p w:rsidR="00FC53D4" w:rsidRDefault="0099778D">
      <w:pPr>
        <w:pStyle w:val="22"/>
        <w:numPr>
          <w:ilvl w:val="1"/>
          <w:numId w:val="6"/>
        </w:numPr>
        <w:shd w:val="clear" w:color="auto" w:fill="auto"/>
        <w:tabs>
          <w:tab w:val="left" w:pos="1389"/>
        </w:tabs>
        <w:spacing w:after="0" w:line="322" w:lineRule="exact"/>
        <w:ind w:firstLine="740"/>
        <w:jc w:val="both"/>
      </w:pPr>
      <w:r>
        <w:t>Форма решения о признании садового дома жилым домом и жилого дома садовым домом утверждена приложением № 4 к Положению.</w:t>
      </w:r>
    </w:p>
    <w:p w:rsidR="00FC53D4" w:rsidRDefault="0099778D">
      <w:pPr>
        <w:pStyle w:val="22"/>
        <w:numPr>
          <w:ilvl w:val="1"/>
          <w:numId w:val="6"/>
        </w:numPr>
        <w:shd w:val="clear" w:color="auto" w:fill="auto"/>
        <w:tabs>
          <w:tab w:val="left" w:pos="1408"/>
        </w:tabs>
        <w:spacing w:after="0" w:line="322" w:lineRule="exact"/>
        <w:ind w:firstLine="740"/>
        <w:jc w:val="both"/>
      </w:pPr>
      <w:r>
        <w:t>Предоставление услуги осуществляется без взимания платы.</w:t>
      </w:r>
    </w:p>
    <w:p w:rsidR="00FC53D4" w:rsidRDefault="0099778D">
      <w:pPr>
        <w:pStyle w:val="22"/>
        <w:numPr>
          <w:ilvl w:val="1"/>
          <w:numId w:val="6"/>
        </w:numPr>
        <w:shd w:val="clear" w:color="auto" w:fill="auto"/>
        <w:tabs>
          <w:tab w:val="left" w:pos="1389"/>
        </w:tabs>
        <w:spacing w:after="0" w:line="322" w:lineRule="exact"/>
        <w:ind w:firstLine="74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C53D4" w:rsidRDefault="0099778D">
      <w:pPr>
        <w:pStyle w:val="22"/>
        <w:shd w:val="clear" w:color="auto" w:fill="auto"/>
        <w:spacing w:after="0" w:line="322" w:lineRule="exact"/>
        <w:ind w:firstLine="74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C53D4" w:rsidRDefault="0099778D">
      <w:pPr>
        <w:pStyle w:val="22"/>
        <w:shd w:val="clear" w:color="auto" w:fill="auto"/>
        <w:tabs>
          <w:tab w:val="left" w:pos="1389"/>
        </w:tabs>
        <w:spacing w:after="0" w:line="322" w:lineRule="exact"/>
        <w:ind w:firstLine="74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C53D4" w:rsidRDefault="0099778D">
      <w:pPr>
        <w:pStyle w:val="22"/>
        <w:shd w:val="clear" w:color="auto" w:fill="auto"/>
        <w:tabs>
          <w:tab w:val="left" w:pos="1091"/>
        </w:tabs>
        <w:spacing w:after="0" w:line="322" w:lineRule="exact"/>
        <w:ind w:firstLine="740"/>
        <w:jc w:val="both"/>
      </w:pPr>
      <w:r>
        <w:t>б)</w:t>
      </w:r>
      <w:r>
        <w:tab/>
        <w:t>в электронной форме посредством электронной почты.</w:t>
      </w:r>
    </w:p>
    <w:p w:rsidR="00FC53D4" w:rsidRDefault="0099778D">
      <w:pPr>
        <w:pStyle w:val="22"/>
        <w:shd w:val="clear" w:color="auto" w:fill="auto"/>
        <w:spacing w:after="0" w:line="322" w:lineRule="exact"/>
        <w:ind w:firstLine="740"/>
        <w:jc w:val="both"/>
      </w:pPr>
      <w: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lastRenderedPageBreak/>
        <w:t>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C53D4" w:rsidRDefault="0099778D">
      <w:pPr>
        <w:pStyle w:val="22"/>
        <w:numPr>
          <w:ilvl w:val="1"/>
          <w:numId w:val="6"/>
        </w:numPr>
        <w:shd w:val="clear" w:color="auto" w:fill="auto"/>
        <w:tabs>
          <w:tab w:val="left" w:pos="1389"/>
        </w:tabs>
        <w:spacing w:after="0" w:line="322" w:lineRule="exact"/>
        <w:ind w:firstLine="74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FC53D4" w:rsidRDefault="0099778D">
      <w:pPr>
        <w:pStyle w:val="22"/>
        <w:shd w:val="clear" w:color="auto" w:fill="auto"/>
        <w:spacing w:after="0" w:line="322" w:lineRule="exact"/>
        <w:ind w:firstLine="74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FC53D4" w:rsidRDefault="0099778D">
      <w:pPr>
        <w:pStyle w:val="22"/>
        <w:shd w:val="clear" w:color="auto" w:fill="auto"/>
        <w:spacing w:after="0" w:line="322" w:lineRule="exact"/>
        <w:ind w:firstLine="74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FC53D4" w:rsidRDefault="0099778D">
      <w:pPr>
        <w:pStyle w:val="22"/>
        <w:shd w:val="clear" w:color="auto" w:fill="auto"/>
        <w:spacing w:after="0" w:line="322" w:lineRule="exact"/>
        <w:ind w:firstLine="74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C53D4" w:rsidRDefault="0099778D">
      <w:pPr>
        <w:pStyle w:val="22"/>
        <w:numPr>
          <w:ilvl w:val="0"/>
          <w:numId w:val="7"/>
        </w:numPr>
        <w:shd w:val="clear" w:color="auto" w:fill="auto"/>
        <w:tabs>
          <w:tab w:val="left" w:pos="1488"/>
        </w:tabs>
        <w:spacing w:after="0" w:line="322" w:lineRule="exact"/>
        <w:ind w:firstLine="7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C53D4" w:rsidRDefault="0099778D">
      <w:pPr>
        <w:pStyle w:val="22"/>
        <w:shd w:val="clear" w:color="auto" w:fill="auto"/>
        <w:tabs>
          <w:tab w:val="left" w:pos="1052"/>
        </w:tabs>
        <w:spacing w:after="0" w:line="322" w:lineRule="exact"/>
        <w:ind w:firstLine="740"/>
        <w:jc w:val="both"/>
      </w:pPr>
      <w:r>
        <w:t>а)</w:t>
      </w:r>
      <w:r>
        <w:tab/>
        <w:t>несоответствие заявителя кругу лиц, указанных в пункте 2.2 настоящего Административного регламента;</w:t>
      </w:r>
    </w:p>
    <w:p w:rsidR="00FC53D4" w:rsidRDefault="0099778D">
      <w:pPr>
        <w:pStyle w:val="22"/>
        <w:shd w:val="clear" w:color="auto" w:fill="auto"/>
        <w:tabs>
          <w:tab w:val="left" w:pos="1071"/>
        </w:tabs>
        <w:spacing w:after="0" w:line="322" w:lineRule="exact"/>
        <w:ind w:firstLine="740"/>
        <w:jc w:val="both"/>
      </w:pPr>
      <w:r>
        <w:t>б)</w:t>
      </w:r>
      <w:r>
        <w:tab/>
        <w:t>отсутствие факта допущения опечаток и ошибок в уведомлении о соответствии, уведомлении о несоответствии.</w:t>
      </w:r>
    </w:p>
    <w:p w:rsidR="00FC53D4" w:rsidRDefault="0099778D">
      <w:pPr>
        <w:pStyle w:val="22"/>
        <w:numPr>
          <w:ilvl w:val="0"/>
          <w:numId w:val="7"/>
        </w:numPr>
        <w:shd w:val="clear" w:color="auto" w:fill="auto"/>
        <w:tabs>
          <w:tab w:val="left" w:pos="1488"/>
        </w:tabs>
        <w:spacing w:after="0" w:line="322" w:lineRule="exact"/>
        <w:ind w:firstLine="740"/>
        <w:jc w:val="both"/>
      </w:pPr>
      <w:r>
        <w:t>Порядок выдачи дубликата решения уполномоченного органа о признании садового дома жилым домом или жилого дома садовым домом.</w:t>
      </w:r>
    </w:p>
    <w:p w:rsidR="00FC53D4" w:rsidRDefault="0099778D">
      <w:pPr>
        <w:pStyle w:val="22"/>
        <w:shd w:val="clear" w:color="auto" w:fill="auto"/>
        <w:spacing w:after="0" w:line="322" w:lineRule="exact"/>
        <w:ind w:firstLine="740"/>
        <w:jc w:val="both"/>
      </w:pPr>
      <w: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w:t>
      </w:r>
      <w:r>
        <w:lastRenderedPageBreak/>
        <w:t>установленном пунктами 2.4 - 2.7, 2.10 настоящего Административного регламента.</w:t>
      </w:r>
    </w:p>
    <w:p w:rsidR="00FC53D4" w:rsidRDefault="0099778D">
      <w:pPr>
        <w:pStyle w:val="22"/>
        <w:shd w:val="clear" w:color="auto" w:fill="auto"/>
        <w:spacing w:after="0" w:line="322" w:lineRule="exact"/>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FC53D4" w:rsidRDefault="0099778D">
      <w:pPr>
        <w:pStyle w:val="22"/>
        <w:shd w:val="clear" w:color="auto" w:fill="auto"/>
        <w:spacing w:after="0" w:line="322" w:lineRule="exact"/>
        <w:ind w:firstLine="74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C53D4" w:rsidRDefault="0099778D">
      <w:pPr>
        <w:pStyle w:val="22"/>
        <w:numPr>
          <w:ilvl w:val="0"/>
          <w:numId w:val="7"/>
        </w:numPr>
        <w:shd w:val="clear" w:color="auto" w:fill="auto"/>
        <w:tabs>
          <w:tab w:val="left" w:pos="1470"/>
        </w:tabs>
        <w:spacing w:after="0" w:line="322" w:lineRule="exact"/>
        <w:ind w:firstLine="740"/>
        <w:jc w:val="both"/>
      </w:pPr>
      <w:r>
        <w:t>Исчерпывающий перечень оснований для отказа в выдаче дубликата уведомления о соответствии, уведомления о несоответствии:</w:t>
      </w:r>
    </w:p>
    <w:p w:rsidR="00FC53D4" w:rsidRDefault="0099778D">
      <w:pPr>
        <w:pStyle w:val="22"/>
        <w:shd w:val="clear" w:color="auto" w:fill="auto"/>
        <w:spacing w:after="0" w:line="322" w:lineRule="exact"/>
        <w:ind w:firstLine="740"/>
        <w:jc w:val="both"/>
      </w:pPr>
      <w:r>
        <w:t>несоответствие заявителя кругу лиц, указанных в пункте 2.2 настоящего Административного регламента.</w:t>
      </w:r>
    </w:p>
    <w:p w:rsidR="00FC53D4" w:rsidRDefault="0099778D">
      <w:pPr>
        <w:pStyle w:val="22"/>
        <w:numPr>
          <w:ilvl w:val="0"/>
          <w:numId w:val="7"/>
        </w:numPr>
        <w:shd w:val="clear" w:color="auto" w:fill="auto"/>
        <w:tabs>
          <w:tab w:val="left" w:pos="1470"/>
        </w:tabs>
        <w:spacing w:after="0" w:line="322" w:lineRule="exact"/>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C53D4" w:rsidRDefault="0099778D">
      <w:pPr>
        <w:pStyle w:val="22"/>
        <w:numPr>
          <w:ilvl w:val="0"/>
          <w:numId w:val="7"/>
        </w:numPr>
        <w:shd w:val="clear" w:color="auto" w:fill="auto"/>
        <w:tabs>
          <w:tab w:val="left" w:pos="1632"/>
        </w:tabs>
        <w:spacing w:after="0" w:line="322" w:lineRule="exact"/>
        <w:ind w:firstLine="740"/>
        <w:jc w:val="both"/>
      </w:pPr>
      <w:r>
        <w:t>Услуги, необходимые и обязательные для предоставления муниципальной услуги, отсутствуют.</w:t>
      </w:r>
    </w:p>
    <w:p w:rsidR="00FC53D4" w:rsidRDefault="0099778D">
      <w:pPr>
        <w:pStyle w:val="22"/>
        <w:numPr>
          <w:ilvl w:val="0"/>
          <w:numId w:val="7"/>
        </w:numPr>
        <w:shd w:val="clear" w:color="auto" w:fill="auto"/>
        <w:tabs>
          <w:tab w:val="left" w:pos="1632"/>
        </w:tabs>
        <w:spacing w:after="0" w:line="322" w:lineRule="exact"/>
        <w:ind w:firstLine="740"/>
        <w:jc w:val="both"/>
      </w:pPr>
      <w:r>
        <w:t>При предоставлении муниципальной услуги запрещается требовать от заявителя:</w:t>
      </w:r>
    </w:p>
    <w:p w:rsidR="00FC53D4" w:rsidRDefault="0099778D">
      <w:pPr>
        <w:pStyle w:val="22"/>
        <w:shd w:val="clear" w:color="auto" w:fill="auto"/>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3D4" w:rsidRDefault="0099778D" w:rsidP="0099778D">
      <w:pPr>
        <w:pStyle w:val="22"/>
        <w:shd w:val="clear" w:color="auto" w:fill="auto"/>
        <w:tabs>
          <w:tab w:val="left" w:pos="1470"/>
        </w:tabs>
        <w:spacing w:after="0"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Pr="0099778D">
        <w:rPr>
          <w:rStyle w:val="23"/>
          <w:i w:val="0"/>
        </w:rPr>
        <w:t>Томской области</w:t>
      </w:r>
      <w:r>
        <w:t xml:space="preserve">, муниципальными правовыми актами </w:t>
      </w:r>
      <w:r w:rsidRPr="0099778D">
        <w:rPr>
          <w:rStyle w:val="23"/>
          <w:i w:val="0"/>
        </w:rPr>
        <w:t>Администрации Александровского сельского поселения</w:t>
      </w:r>
      <w:r w:rsidRPr="0099778D">
        <w:t xml:space="preserve"> находятся в распоряжении органов, предоставляющих </w:t>
      </w:r>
      <w:r>
        <w:t>муниципальную</w:t>
      </w:r>
      <w:r w:rsidRPr="0099778D">
        <w:t xml:space="preserve"> услугу, госу</w:t>
      </w:r>
      <w:r>
        <w:t>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53D4" w:rsidRDefault="0099778D">
      <w:pPr>
        <w:pStyle w:val="22"/>
        <w:shd w:val="clear" w:color="auto" w:fill="auto"/>
        <w:spacing w:after="0" w:line="322" w:lineRule="exact"/>
        <w:ind w:firstLine="7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rsidR="00FC53D4" w:rsidRDefault="0099778D">
      <w:pPr>
        <w:pStyle w:val="22"/>
        <w:shd w:val="clear" w:color="auto" w:fill="auto"/>
        <w:spacing w:after="0" w:line="322" w:lineRule="exact"/>
        <w:ind w:firstLine="740"/>
        <w:jc w:val="both"/>
      </w:pPr>
      <w:r>
        <w:t>изменение требований нормативных правовых актов, касающихся предоставления муниципальной услуги, после первоначальной подачи заявления;</w:t>
      </w:r>
    </w:p>
    <w:p w:rsidR="00FC53D4" w:rsidRDefault="0099778D">
      <w:pPr>
        <w:pStyle w:val="22"/>
        <w:shd w:val="clear" w:color="auto" w:fill="auto"/>
        <w:spacing w:after="0" w:line="322" w:lineRule="exact"/>
        <w:ind w:firstLine="74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53D4" w:rsidRDefault="0099778D">
      <w:pPr>
        <w:pStyle w:val="22"/>
        <w:shd w:val="clear" w:color="auto" w:fill="auto"/>
        <w:spacing w:after="0" w:line="322" w:lineRule="exact"/>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53D4" w:rsidRDefault="0099778D">
      <w:pPr>
        <w:pStyle w:val="22"/>
        <w:shd w:val="clear" w:color="auto" w:fill="auto"/>
        <w:spacing w:after="0" w:line="322" w:lineRule="exact"/>
        <w:ind w:firstLine="7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53D4" w:rsidRDefault="0099778D">
      <w:pPr>
        <w:pStyle w:val="22"/>
        <w:numPr>
          <w:ilvl w:val="0"/>
          <w:numId w:val="7"/>
        </w:numPr>
        <w:shd w:val="clear" w:color="auto" w:fill="auto"/>
        <w:tabs>
          <w:tab w:val="left" w:pos="1388"/>
        </w:tabs>
        <w:spacing w:after="0"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53D4" w:rsidRDefault="0099778D">
      <w:pPr>
        <w:pStyle w:val="22"/>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53D4" w:rsidRDefault="0099778D">
      <w:pPr>
        <w:pStyle w:val="22"/>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9778D">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53D4" w:rsidRDefault="0099778D" w:rsidP="0099778D">
      <w:pPr>
        <w:pStyle w:val="22"/>
        <w:shd w:val="clear" w:color="auto" w:fill="auto"/>
        <w:tabs>
          <w:tab w:val="left" w:pos="4728"/>
          <w:tab w:val="left" w:pos="7166"/>
        </w:tabs>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53D4" w:rsidRDefault="0099778D">
      <w:pPr>
        <w:pStyle w:val="22"/>
        <w:shd w:val="clear" w:color="auto" w:fill="auto"/>
        <w:spacing w:after="0" w:line="322" w:lineRule="exact"/>
        <w:ind w:firstLine="740"/>
        <w:jc w:val="both"/>
      </w:pPr>
      <w:r>
        <w:t xml:space="preserve">Центральный вход в здание Уполномоченного органа должен быть </w:t>
      </w:r>
      <w:r>
        <w:lastRenderedPageBreak/>
        <w:t>оборудован информационной табличкой (вывеской), содержащей информацию:</w:t>
      </w:r>
    </w:p>
    <w:p w:rsidR="00FC53D4" w:rsidRDefault="0099778D">
      <w:pPr>
        <w:pStyle w:val="22"/>
        <w:shd w:val="clear" w:color="auto" w:fill="auto"/>
        <w:spacing w:after="0" w:line="322" w:lineRule="exact"/>
        <w:ind w:firstLine="740"/>
        <w:jc w:val="both"/>
      </w:pPr>
      <w:r>
        <w:t>наименование;</w:t>
      </w:r>
    </w:p>
    <w:p w:rsidR="00FC53D4" w:rsidRDefault="0099778D">
      <w:pPr>
        <w:pStyle w:val="22"/>
        <w:shd w:val="clear" w:color="auto" w:fill="auto"/>
        <w:spacing w:after="0" w:line="322" w:lineRule="exact"/>
        <w:ind w:firstLine="740"/>
        <w:jc w:val="both"/>
      </w:pPr>
      <w:r>
        <w:t>местонахождение и юридический адрес;</w:t>
      </w:r>
    </w:p>
    <w:p w:rsidR="00FC53D4" w:rsidRDefault="0099778D">
      <w:pPr>
        <w:pStyle w:val="22"/>
        <w:shd w:val="clear" w:color="auto" w:fill="auto"/>
        <w:spacing w:after="0" w:line="322" w:lineRule="exact"/>
        <w:ind w:firstLine="740"/>
        <w:jc w:val="both"/>
      </w:pPr>
      <w:r>
        <w:t>режим работы;</w:t>
      </w:r>
    </w:p>
    <w:p w:rsidR="00FC53D4" w:rsidRDefault="0099778D">
      <w:pPr>
        <w:pStyle w:val="22"/>
        <w:shd w:val="clear" w:color="auto" w:fill="auto"/>
        <w:spacing w:after="0" w:line="322" w:lineRule="exact"/>
        <w:ind w:firstLine="740"/>
        <w:jc w:val="both"/>
      </w:pPr>
      <w:r>
        <w:t>график приема;</w:t>
      </w:r>
    </w:p>
    <w:p w:rsidR="00FC53D4" w:rsidRDefault="0099778D">
      <w:pPr>
        <w:pStyle w:val="22"/>
        <w:shd w:val="clear" w:color="auto" w:fill="auto"/>
        <w:spacing w:after="0" w:line="322" w:lineRule="exact"/>
        <w:ind w:firstLine="740"/>
        <w:jc w:val="both"/>
      </w:pPr>
      <w:r>
        <w:t>номера телефонов для справок.</w:t>
      </w:r>
    </w:p>
    <w:p w:rsidR="00FC53D4" w:rsidRDefault="0099778D">
      <w:pPr>
        <w:pStyle w:val="22"/>
        <w:shd w:val="clear" w:color="auto" w:fill="auto"/>
        <w:spacing w:after="0" w:line="322" w:lineRule="exact"/>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FC53D4" w:rsidRDefault="0099778D">
      <w:pPr>
        <w:pStyle w:val="22"/>
        <w:shd w:val="clear" w:color="auto" w:fill="auto"/>
        <w:spacing w:after="0" w:line="322" w:lineRule="exact"/>
        <w:ind w:firstLine="740"/>
        <w:jc w:val="both"/>
      </w:pPr>
      <w:r>
        <w:t>Помещения, в которых предоставляется муниципальная услуга, оснащаются:</w:t>
      </w:r>
    </w:p>
    <w:p w:rsidR="00FC53D4" w:rsidRDefault="0099778D">
      <w:pPr>
        <w:pStyle w:val="22"/>
        <w:shd w:val="clear" w:color="auto" w:fill="auto"/>
        <w:spacing w:after="0" w:line="322" w:lineRule="exact"/>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C53D4" w:rsidRDefault="0099778D">
      <w:pPr>
        <w:pStyle w:val="22"/>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53D4" w:rsidRDefault="0099778D">
      <w:pPr>
        <w:pStyle w:val="22"/>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53D4" w:rsidRDefault="0099778D">
      <w:pPr>
        <w:pStyle w:val="22"/>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FC53D4" w:rsidRDefault="0099778D">
      <w:pPr>
        <w:pStyle w:val="22"/>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FC53D4" w:rsidRDefault="0099778D">
      <w:pPr>
        <w:pStyle w:val="22"/>
        <w:shd w:val="clear" w:color="auto" w:fill="auto"/>
        <w:spacing w:after="0" w:line="322" w:lineRule="exact"/>
        <w:ind w:firstLine="740"/>
        <w:jc w:val="both"/>
      </w:pPr>
      <w:r>
        <w:t>номера кабинета и наименования отдела;</w:t>
      </w:r>
    </w:p>
    <w:p w:rsidR="00FC53D4" w:rsidRDefault="0099778D">
      <w:pPr>
        <w:pStyle w:val="22"/>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FC53D4" w:rsidRDefault="0099778D">
      <w:pPr>
        <w:pStyle w:val="22"/>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53D4" w:rsidRDefault="0099778D">
      <w:pPr>
        <w:pStyle w:val="22"/>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53D4" w:rsidRDefault="0099778D">
      <w:pPr>
        <w:pStyle w:val="22"/>
        <w:shd w:val="clear" w:color="auto" w:fill="auto"/>
        <w:spacing w:after="0" w:line="322" w:lineRule="exact"/>
        <w:ind w:firstLine="740"/>
        <w:jc w:val="both"/>
      </w:pPr>
      <w:r>
        <w:t>При предоставлении муниципальной услуги инвалидам обеспечиваются:</w:t>
      </w:r>
    </w:p>
    <w:p w:rsidR="00FC53D4" w:rsidRDefault="0099778D">
      <w:pPr>
        <w:pStyle w:val="22"/>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муниципальная услуга;</w:t>
      </w:r>
    </w:p>
    <w:p w:rsidR="00FC53D4" w:rsidRDefault="0099778D">
      <w:pPr>
        <w:pStyle w:val="22"/>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C53D4" w:rsidRDefault="0099778D">
      <w:pPr>
        <w:pStyle w:val="22"/>
        <w:shd w:val="clear" w:color="auto" w:fill="auto"/>
        <w:spacing w:after="0" w:line="322" w:lineRule="exact"/>
        <w:ind w:firstLine="740"/>
        <w:jc w:val="both"/>
      </w:pPr>
      <w:r>
        <w:t>сопровождение инвалидов, имеющих стойкие расстройства функции зрения и самостоятельного передвижения;</w:t>
      </w:r>
    </w:p>
    <w:p w:rsidR="00FC53D4" w:rsidRDefault="0099778D" w:rsidP="0099778D">
      <w:pPr>
        <w:pStyle w:val="22"/>
        <w:shd w:val="clear" w:color="auto" w:fill="auto"/>
        <w:spacing w:after="0" w:line="322" w:lineRule="exact"/>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lastRenderedPageBreak/>
        <w:t>муниципальной услуге с учетом ограничений их жизнедеятельности;</w:t>
      </w:r>
    </w:p>
    <w:p w:rsidR="00FC53D4" w:rsidRDefault="0099778D">
      <w:pPr>
        <w:pStyle w:val="22"/>
        <w:shd w:val="clear" w:color="auto" w:fill="auto"/>
        <w:spacing w:after="0"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53D4" w:rsidRDefault="0099778D">
      <w:pPr>
        <w:pStyle w:val="22"/>
        <w:shd w:val="clear" w:color="auto" w:fill="auto"/>
        <w:spacing w:after="0" w:line="322" w:lineRule="exact"/>
        <w:ind w:firstLine="740"/>
        <w:jc w:val="both"/>
      </w:pPr>
      <w:r>
        <w:t>допуск сурдопереводчика и тифлосурдопереводчика;</w:t>
      </w:r>
    </w:p>
    <w:p w:rsidR="00FC53D4" w:rsidRDefault="0099778D">
      <w:pPr>
        <w:pStyle w:val="22"/>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C53D4" w:rsidRDefault="0099778D">
      <w:pPr>
        <w:pStyle w:val="22"/>
        <w:shd w:val="clear" w:color="auto" w:fill="auto"/>
        <w:spacing w:after="0" w:line="322" w:lineRule="exact"/>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C53D4" w:rsidRDefault="0099778D">
      <w:pPr>
        <w:pStyle w:val="22"/>
        <w:numPr>
          <w:ilvl w:val="0"/>
          <w:numId w:val="7"/>
        </w:numPr>
        <w:shd w:val="clear" w:color="auto" w:fill="auto"/>
        <w:tabs>
          <w:tab w:val="left" w:pos="1862"/>
        </w:tabs>
        <w:spacing w:after="0" w:line="322" w:lineRule="exact"/>
        <w:ind w:firstLine="740"/>
        <w:jc w:val="both"/>
      </w:pPr>
      <w:r>
        <w:t xml:space="preserve">Основными показателями доступности предоставления </w:t>
      </w:r>
      <w:r w:rsidR="00CD1648">
        <w:t>муниципальной</w:t>
      </w:r>
      <w:r>
        <w:t xml:space="preserve"> услуги являются:</w:t>
      </w:r>
    </w:p>
    <w:p w:rsidR="00FC53D4" w:rsidRDefault="0099778D">
      <w:pPr>
        <w:pStyle w:val="22"/>
        <w:shd w:val="clear" w:color="auto" w:fill="auto"/>
        <w:spacing w:after="0" w:line="322" w:lineRule="exact"/>
        <w:ind w:firstLine="740"/>
        <w:jc w:val="both"/>
      </w:pPr>
      <w:r>
        <w:t xml:space="preserve">наличие полной и понятной информации о порядке, сроках и ходе предоставления </w:t>
      </w:r>
      <w:r w:rsidR="00CD1648">
        <w:t>муниципальной</w:t>
      </w:r>
      <w:r>
        <w:t xml:space="preserve"> услуги в информационно - телекоммуникационных сетях общего пользования (в том числе в сети «Интернет»), средствах массовой информации;</w:t>
      </w:r>
    </w:p>
    <w:p w:rsidR="00FC53D4" w:rsidRDefault="0099778D">
      <w:pPr>
        <w:pStyle w:val="22"/>
        <w:shd w:val="clear" w:color="auto" w:fill="auto"/>
        <w:spacing w:after="0" w:line="322" w:lineRule="exact"/>
        <w:ind w:firstLine="740"/>
        <w:jc w:val="both"/>
      </w:pPr>
      <w:r>
        <w:t xml:space="preserve">возможность получения заявителем уведомлений о предоставлении </w:t>
      </w:r>
      <w:r w:rsidR="00CD1648">
        <w:t>муниципальной</w:t>
      </w:r>
      <w:r>
        <w:t xml:space="preserve"> услуги с помощью ЕПГУ, регионального портала;</w:t>
      </w:r>
    </w:p>
    <w:p w:rsidR="00FC53D4" w:rsidRDefault="0099778D">
      <w:pPr>
        <w:pStyle w:val="22"/>
        <w:shd w:val="clear" w:color="auto" w:fill="auto"/>
        <w:spacing w:after="0" w:line="322" w:lineRule="exact"/>
        <w:ind w:firstLine="740"/>
        <w:jc w:val="both"/>
      </w:pPr>
      <w:r>
        <w:t xml:space="preserve">возможность получения информации о ходе предоставления </w:t>
      </w:r>
      <w:r w:rsidR="00CD1648">
        <w:t>муниципальной</w:t>
      </w:r>
      <w:r>
        <w:t xml:space="preserve"> услуги, в том числе с использованием информационно</w:t>
      </w:r>
      <w:r>
        <w:softHyphen/>
        <w:t>коммуникационных технологий.</w:t>
      </w:r>
    </w:p>
    <w:p w:rsidR="00FC53D4" w:rsidRDefault="0099778D">
      <w:pPr>
        <w:pStyle w:val="22"/>
        <w:numPr>
          <w:ilvl w:val="0"/>
          <w:numId w:val="7"/>
        </w:numPr>
        <w:shd w:val="clear" w:color="auto" w:fill="auto"/>
        <w:tabs>
          <w:tab w:val="left" w:pos="1386"/>
        </w:tabs>
        <w:spacing w:after="0" w:line="322" w:lineRule="exact"/>
        <w:ind w:firstLine="740"/>
        <w:jc w:val="both"/>
      </w:pPr>
      <w:r>
        <w:t xml:space="preserve">Основными показателями качества предоставления </w:t>
      </w:r>
      <w:r w:rsidR="00CD1648">
        <w:t>муниципальной</w:t>
      </w:r>
      <w:r>
        <w:t xml:space="preserve"> услуги являются:</w:t>
      </w:r>
    </w:p>
    <w:p w:rsidR="00FC53D4" w:rsidRDefault="0099778D">
      <w:pPr>
        <w:pStyle w:val="22"/>
        <w:shd w:val="clear" w:color="auto" w:fill="auto"/>
        <w:spacing w:after="0" w:line="322" w:lineRule="exact"/>
        <w:ind w:firstLine="740"/>
        <w:jc w:val="both"/>
      </w:pPr>
      <w:r>
        <w:t xml:space="preserve">своевременность предоставления </w:t>
      </w:r>
      <w:r w:rsidR="00CD1648">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FC53D4" w:rsidRDefault="0099778D">
      <w:pPr>
        <w:pStyle w:val="22"/>
        <w:shd w:val="clear" w:color="auto" w:fill="auto"/>
        <w:spacing w:after="0" w:line="322" w:lineRule="exact"/>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CD1648">
        <w:t>муниципальной</w:t>
      </w:r>
      <w:r>
        <w:t xml:space="preserve"> услуги;</w:t>
      </w:r>
    </w:p>
    <w:p w:rsidR="00FC53D4" w:rsidRDefault="0099778D">
      <w:pPr>
        <w:pStyle w:val="22"/>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FC53D4" w:rsidRDefault="0099778D">
      <w:pPr>
        <w:pStyle w:val="22"/>
        <w:shd w:val="clear" w:color="auto" w:fill="auto"/>
        <w:spacing w:after="0" w:line="322" w:lineRule="exact"/>
        <w:ind w:firstLine="740"/>
        <w:jc w:val="both"/>
      </w:pPr>
      <w:r>
        <w:t xml:space="preserve">отсутствие нарушений установленных сроков в процессе предоставления </w:t>
      </w:r>
      <w:r w:rsidR="00CD1648">
        <w:t>муниципальной</w:t>
      </w:r>
      <w:r>
        <w:t xml:space="preserve"> услуги;</w:t>
      </w:r>
    </w:p>
    <w:p w:rsidR="00FC53D4" w:rsidRDefault="0099778D">
      <w:pPr>
        <w:pStyle w:val="22"/>
        <w:shd w:val="clear" w:color="auto" w:fill="auto"/>
        <w:spacing w:after="300" w:line="322" w:lineRule="exact"/>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D1648">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FC53D4" w:rsidRDefault="0099778D">
      <w:pPr>
        <w:pStyle w:val="30"/>
        <w:numPr>
          <w:ilvl w:val="0"/>
          <w:numId w:val="1"/>
        </w:numPr>
        <w:shd w:val="clear" w:color="auto" w:fill="auto"/>
        <w:tabs>
          <w:tab w:val="left" w:pos="1278"/>
        </w:tabs>
        <w:spacing w:before="0" w:after="333"/>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53D4" w:rsidRDefault="0099778D">
      <w:pPr>
        <w:pStyle w:val="22"/>
        <w:numPr>
          <w:ilvl w:val="0"/>
          <w:numId w:val="8"/>
        </w:numPr>
        <w:shd w:val="clear" w:color="auto" w:fill="auto"/>
        <w:tabs>
          <w:tab w:val="left" w:pos="537"/>
        </w:tabs>
        <w:spacing w:after="0" w:line="280" w:lineRule="exact"/>
        <w:ind w:firstLine="740"/>
        <w:jc w:val="both"/>
      </w:pPr>
      <w:r>
        <w:t xml:space="preserve">Предоставление </w:t>
      </w:r>
      <w:r w:rsidR="00CD1648">
        <w:t>муниципальной</w:t>
      </w:r>
      <w:r>
        <w:t xml:space="preserve"> услуги включает в себя следующие административные процедуры:</w:t>
      </w:r>
    </w:p>
    <w:p w:rsidR="00FC53D4" w:rsidRDefault="0099778D">
      <w:pPr>
        <w:pStyle w:val="22"/>
        <w:shd w:val="clear" w:color="auto" w:fill="auto"/>
        <w:spacing w:after="0" w:line="322" w:lineRule="exact"/>
        <w:ind w:firstLine="740"/>
        <w:jc w:val="both"/>
      </w:pPr>
      <w:r>
        <w:t>прием, проверка документов и регистрация заявления;</w:t>
      </w:r>
    </w:p>
    <w:p w:rsidR="00FC53D4" w:rsidRDefault="0099778D">
      <w:pPr>
        <w:pStyle w:val="22"/>
        <w:shd w:val="clear" w:color="auto" w:fill="auto"/>
        <w:spacing w:after="0" w:line="322" w:lineRule="exact"/>
        <w:ind w:firstLine="740"/>
        <w:jc w:val="both"/>
      </w:pPr>
      <w:r>
        <w:t xml:space="preserve">получение сведений посредством межведомственного информационного </w:t>
      </w:r>
      <w:r>
        <w:lastRenderedPageBreak/>
        <w:t>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D1648" w:rsidRDefault="00CD1648" w:rsidP="00CD1648">
      <w:pPr>
        <w:pStyle w:val="22"/>
        <w:shd w:val="clear" w:color="auto" w:fill="auto"/>
        <w:spacing w:after="0" w:line="322" w:lineRule="exact"/>
        <w:ind w:left="740" w:right="4467"/>
        <w:jc w:val="left"/>
      </w:pPr>
      <w:r>
        <w:t xml:space="preserve">рассмотрение документов и </w:t>
      </w:r>
      <w:r w:rsidR="0099778D">
        <w:t xml:space="preserve">сведений; </w:t>
      </w:r>
    </w:p>
    <w:p w:rsidR="00CD1648" w:rsidRDefault="0099778D">
      <w:pPr>
        <w:pStyle w:val="22"/>
        <w:shd w:val="clear" w:color="auto" w:fill="auto"/>
        <w:spacing w:after="0" w:line="322" w:lineRule="exact"/>
        <w:ind w:left="740" w:right="4820"/>
        <w:jc w:val="left"/>
      </w:pPr>
      <w:r>
        <w:t xml:space="preserve">принятие решения; </w:t>
      </w:r>
    </w:p>
    <w:p w:rsidR="00FC53D4" w:rsidRDefault="0099778D">
      <w:pPr>
        <w:pStyle w:val="22"/>
        <w:shd w:val="clear" w:color="auto" w:fill="auto"/>
        <w:spacing w:after="0" w:line="322" w:lineRule="exact"/>
        <w:ind w:left="740" w:right="4820"/>
        <w:jc w:val="left"/>
      </w:pPr>
      <w:r>
        <w:t>выдача результата.</w:t>
      </w:r>
    </w:p>
    <w:p w:rsidR="00FC53D4" w:rsidRDefault="0099778D">
      <w:pPr>
        <w:pStyle w:val="22"/>
        <w:numPr>
          <w:ilvl w:val="0"/>
          <w:numId w:val="8"/>
        </w:numPr>
        <w:shd w:val="clear" w:color="auto" w:fill="auto"/>
        <w:tabs>
          <w:tab w:val="left" w:pos="1301"/>
        </w:tabs>
        <w:spacing w:after="0" w:line="322" w:lineRule="exact"/>
        <w:ind w:firstLine="740"/>
        <w:jc w:val="both"/>
      </w:pPr>
      <w:r>
        <w:t xml:space="preserve">При предоставлении </w:t>
      </w:r>
      <w:r w:rsidR="00CD1648">
        <w:t>муниципальной</w:t>
      </w:r>
      <w:r>
        <w:t xml:space="preserve"> услуги в электронной форме заявителю обеспечиваются:</w:t>
      </w:r>
    </w:p>
    <w:p w:rsidR="00FC53D4" w:rsidRDefault="0099778D">
      <w:pPr>
        <w:pStyle w:val="22"/>
        <w:shd w:val="clear" w:color="auto" w:fill="auto"/>
        <w:spacing w:after="0" w:line="322" w:lineRule="exact"/>
        <w:ind w:firstLine="740"/>
        <w:jc w:val="both"/>
      </w:pPr>
      <w:r>
        <w:t xml:space="preserve">получение информации о порядке и сроках предоставления </w:t>
      </w:r>
      <w:r w:rsidR="00CD1648">
        <w:t>муниципальной</w:t>
      </w:r>
      <w:r>
        <w:t xml:space="preserve"> услуги;</w:t>
      </w:r>
    </w:p>
    <w:p w:rsidR="00FC53D4" w:rsidRDefault="0099778D">
      <w:pPr>
        <w:pStyle w:val="22"/>
        <w:shd w:val="clear" w:color="auto" w:fill="auto"/>
        <w:spacing w:after="0" w:line="322" w:lineRule="exact"/>
        <w:ind w:firstLine="740"/>
        <w:jc w:val="both"/>
      </w:pPr>
      <w:r>
        <w:t>формирование заявления;</w:t>
      </w:r>
    </w:p>
    <w:p w:rsidR="00FC53D4" w:rsidRDefault="0099778D">
      <w:pPr>
        <w:pStyle w:val="22"/>
        <w:shd w:val="clear" w:color="auto" w:fill="auto"/>
        <w:spacing w:after="0" w:line="322" w:lineRule="exact"/>
        <w:ind w:firstLine="740"/>
        <w:jc w:val="both"/>
      </w:pPr>
      <w:r>
        <w:t xml:space="preserve">прием и регистрация Уполномоченным органом заявления и иных документов, необходимых для предоставления </w:t>
      </w:r>
      <w:r w:rsidR="00CD1648">
        <w:t>муниципальной</w:t>
      </w:r>
      <w:r>
        <w:t xml:space="preserve"> услуги;</w:t>
      </w:r>
    </w:p>
    <w:p w:rsidR="00FC53D4" w:rsidRDefault="0099778D">
      <w:pPr>
        <w:pStyle w:val="22"/>
        <w:shd w:val="clear" w:color="auto" w:fill="auto"/>
        <w:spacing w:after="0" w:line="322" w:lineRule="exact"/>
        <w:ind w:firstLine="740"/>
        <w:jc w:val="both"/>
      </w:pPr>
      <w:r>
        <w:t xml:space="preserve">получение результата предоставления </w:t>
      </w:r>
      <w:r w:rsidR="00CD1648">
        <w:t>муниципальной</w:t>
      </w:r>
      <w:r>
        <w:t xml:space="preserve"> услуги;</w:t>
      </w:r>
    </w:p>
    <w:p w:rsidR="00FC53D4" w:rsidRDefault="0099778D">
      <w:pPr>
        <w:pStyle w:val="22"/>
        <w:shd w:val="clear" w:color="auto" w:fill="auto"/>
        <w:spacing w:after="0" w:line="322" w:lineRule="exact"/>
        <w:ind w:firstLine="740"/>
        <w:jc w:val="both"/>
      </w:pPr>
      <w:r>
        <w:t>получение сведений о ходе рассмотрения заявления;</w:t>
      </w:r>
    </w:p>
    <w:p w:rsidR="00FC53D4" w:rsidRDefault="00CD1648" w:rsidP="00CD1648">
      <w:pPr>
        <w:pStyle w:val="22"/>
        <w:shd w:val="clear" w:color="auto" w:fill="auto"/>
        <w:tabs>
          <w:tab w:val="left" w:pos="2876"/>
        </w:tabs>
        <w:spacing w:after="0" w:line="322" w:lineRule="exact"/>
        <w:ind w:firstLine="740"/>
        <w:jc w:val="both"/>
      </w:pPr>
      <w:r>
        <w:t xml:space="preserve">осуществление </w:t>
      </w:r>
      <w:r w:rsidR="0099778D">
        <w:t xml:space="preserve">оценки качества предоставления </w:t>
      </w:r>
      <w:r>
        <w:t>муниципальной</w:t>
      </w:r>
      <w:r w:rsidR="0099778D">
        <w:t xml:space="preserve"> услуги;</w:t>
      </w:r>
    </w:p>
    <w:p w:rsidR="00FC53D4" w:rsidRDefault="0099778D">
      <w:pPr>
        <w:pStyle w:val="22"/>
        <w:shd w:val="clear" w:color="auto" w:fill="auto"/>
        <w:spacing w:after="0" w:line="322" w:lineRule="exact"/>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D1648">
        <w:t>муниципальную</w:t>
      </w:r>
      <w:r>
        <w:t xml:space="preserve"> услугу, либо </w:t>
      </w:r>
      <w:r w:rsidR="00CD1648">
        <w:t>муниципального</w:t>
      </w:r>
      <w:r>
        <w:t xml:space="preserve"> служащего.</w:t>
      </w:r>
    </w:p>
    <w:p w:rsidR="00FC53D4" w:rsidRDefault="0099778D">
      <w:pPr>
        <w:pStyle w:val="22"/>
        <w:numPr>
          <w:ilvl w:val="0"/>
          <w:numId w:val="8"/>
        </w:numPr>
        <w:shd w:val="clear" w:color="auto" w:fill="auto"/>
        <w:tabs>
          <w:tab w:val="left" w:pos="1311"/>
        </w:tabs>
        <w:spacing w:after="0" w:line="322" w:lineRule="exact"/>
        <w:ind w:firstLine="740"/>
        <w:jc w:val="both"/>
      </w:pPr>
      <w:r>
        <w:t>Формирование заявления.</w:t>
      </w:r>
    </w:p>
    <w:p w:rsidR="00FC53D4" w:rsidRDefault="00CD1648" w:rsidP="00CD1648">
      <w:pPr>
        <w:pStyle w:val="22"/>
        <w:shd w:val="clear" w:color="auto" w:fill="auto"/>
        <w:tabs>
          <w:tab w:val="left" w:pos="2876"/>
        </w:tabs>
        <w:spacing w:after="0" w:line="322" w:lineRule="exact"/>
        <w:ind w:firstLine="740"/>
        <w:jc w:val="both"/>
      </w:pPr>
      <w:r>
        <w:t xml:space="preserve">Формирование </w:t>
      </w:r>
      <w:r w:rsidR="0099778D">
        <w:t>заявления осуществляется посредством заполнения</w:t>
      </w:r>
      <w:r>
        <w:t xml:space="preserve"> </w:t>
      </w:r>
      <w:r w:rsidR="0099778D">
        <w:t>электронной формы заявления на ЕПГУ, региональном портале, без необходимости дополнительной подачи заявления в какой-либо иной форме.</w:t>
      </w:r>
    </w:p>
    <w:p w:rsidR="00FC53D4" w:rsidRDefault="0099778D">
      <w:pPr>
        <w:pStyle w:val="22"/>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53D4" w:rsidRDefault="0099778D">
      <w:pPr>
        <w:pStyle w:val="22"/>
        <w:shd w:val="clear" w:color="auto" w:fill="auto"/>
        <w:spacing w:after="0" w:line="322" w:lineRule="exact"/>
        <w:ind w:firstLine="740"/>
        <w:jc w:val="both"/>
      </w:pPr>
      <w:r>
        <w:t>При формировании заявления заявителю обеспечивается:</w:t>
      </w:r>
    </w:p>
    <w:p w:rsidR="00FC53D4" w:rsidRDefault="0099778D">
      <w:pPr>
        <w:pStyle w:val="22"/>
        <w:shd w:val="clear" w:color="auto" w:fill="auto"/>
        <w:tabs>
          <w:tab w:val="left" w:pos="1099"/>
        </w:tabs>
        <w:spacing w:after="0" w:line="322" w:lineRule="exact"/>
        <w:ind w:firstLine="740"/>
        <w:jc w:val="both"/>
      </w:pPr>
      <w:r>
        <w:t>а)</w:t>
      </w:r>
      <w: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CD1648">
        <w:t>муниципальной</w:t>
      </w:r>
      <w:r>
        <w:t xml:space="preserve"> услуги;</w:t>
      </w:r>
    </w:p>
    <w:p w:rsidR="00FC53D4" w:rsidRDefault="0099778D">
      <w:pPr>
        <w:pStyle w:val="22"/>
        <w:shd w:val="clear" w:color="auto" w:fill="auto"/>
        <w:tabs>
          <w:tab w:val="left" w:pos="1114"/>
        </w:tabs>
        <w:spacing w:after="0" w:line="322" w:lineRule="exact"/>
        <w:ind w:firstLine="740"/>
        <w:jc w:val="both"/>
      </w:pPr>
      <w:r>
        <w:t>б)</w:t>
      </w:r>
      <w:r>
        <w:tab/>
        <w:t>возможность печати на бумажном носителе копии электронной формы заявления;</w:t>
      </w:r>
    </w:p>
    <w:p w:rsidR="00FC53D4" w:rsidRDefault="0099778D">
      <w:pPr>
        <w:pStyle w:val="22"/>
        <w:shd w:val="clear" w:color="auto" w:fill="auto"/>
        <w:tabs>
          <w:tab w:val="left" w:pos="1119"/>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53D4" w:rsidRDefault="0099778D">
      <w:pPr>
        <w:pStyle w:val="22"/>
        <w:shd w:val="clear" w:color="auto" w:fill="auto"/>
        <w:tabs>
          <w:tab w:val="left" w:pos="394"/>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FC53D4" w:rsidRDefault="0099778D">
      <w:pPr>
        <w:pStyle w:val="22"/>
        <w:shd w:val="clear" w:color="auto" w:fill="auto"/>
        <w:tabs>
          <w:tab w:val="left" w:pos="1089"/>
        </w:tabs>
        <w:spacing w:after="0"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FC53D4" w:rsidRDefault="0099778D">
      <w:pPr>
        <w:pStyle w:val="22"/>
        <w:shd w:val="clear" w:color="auto" w:fill="auto"/>
        <w:tabs>
          <w:tab w:val="left" w:pos="1099"/>
        </w:tabs>
        <w:spacing w:after="0" w:line="322" w:lineRule="exact"/>
        <w:ind w:firstLine="740"/>
        <w:jc w:val="both"/>
      </w:pPr>
      <w:r>
        <w:lastRenderedPageBreak/>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FC53D4" w:rsidRDefault="0099778D">
      <w:pPr>
        <w:pStyle w:val="22"/>
        <w:shd w:val="clear" w:color="auto" w:fill="auto"/>
        <w:spacing w:after="0" w:line="322" w:lineRule="exact"/>
        <w:ind w:firstLine="740"/>
        <w:jc w:val="both"/>
      </w:pPr>
      <w:r>
        <w:t xml:space="preserve">Сформированное и подписанное заявление и иные документы, необходимые для предоставления </w:t>
      </w:r>
      <w:r w:rsidR="00CD1648">
        <w:t>муниципальной</w:t>
      </w:r>
      <w:r>
        <w:t xml:space="preserve"> услуги, направляются в Уполномоченный орган посредством ЕПГУ, регионального портала.</w:t>
      </w:r>
    </w:p>
    <w:p w:rsidR="00FC53D4" w:rsidRDefault="0099778D">
      <w:pPr>
        <w:pStyle w:val="22"/>
        <w:numPr>
          <w:ilvl w:val="0"/>
          <w:numId w:val="8"/>
        </w:numPr>
        <w:shd w:val="clear" w:color="auto" w:fill="auto"/>
        <w:tabs>
          <w:tab w:val="left" w:pos="1293"/>
        </w:tabs>
        <w:spacing w:after="0" w:line="322" w:lineRule="exact"/>
        <w:ind w:firstLine="740"/>
        <w:jc w:val="both"/>
      </w:pPr>
      <w:r>
        <w:t>Уполномоченный орган обеспечивает в срок не позднее 1 рабочего дня с</w:t>
      </w:r>
    </w:p>
    <w:p w:rsidR="00FC53D4" w:rsidRDefault="0099778D" w:rsidP="00CD1648">
      <w:pPr>
        <w:pStyle w:val="22"/>
        <w:shd w:val="clear" w:color="auto" w:fill="auto"/>
        <w:tabs>
          <w:tab w:val="left" w:pos="1293"/>
          <w:tab w:val="left" w:pos="7298"/>
        </w:tabs>
        <w:spacing w:after="0" w:line="322" w:lineRule="exact"/>
        <w:jc w:val="both"/>
      </w:pPr>
      <w: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tab/>
        <w:t>ден</w:t>
      </w:r>
      <w:r w:rsidR="00CD1648">
        <w:t xml:space="preserve">ь прием документов, необходимых </w:t>
      </w:r>
      <w:r>
        <w:t>для предоставления</w:t>
      </w:r>
      <w:r w:rsidR="00CD1648">
        <w:t xml:space="preserve"> муниципальной</w:t>
      </w:r>
      <w:r>
        <w:t xml:space="preserve"> услуги, и направление заявителю электронного сообщения о поступлении заявления.</w:t>
      </w:r>
    </w:p>
    <w:p w:rsidR="00FC53D4" w:rsidRDefault="0099778D">
      <w:pPr>
        <w:pStyle w:val="22"/>
        <w:numPr>
          <w:ilvl w:val="0"/>
          <w:numId w:val="8"/>
        </w:numPr>
        <w:shd w:val="clear" w:color="auto" w:fill="auto"/>
        <w:tabs>
          <w:tab w:val="left" w:pos="1293"/>
        </w:tabs>
        <w:spacing w:after="0" w:line="322" w:lineRule="exact"/>
        <w:ind w:firstLine="740"/>
        <w:jc w:val="both"/>
      </w:pPr>
      <w:r>
        <w:t>Электронное заявление становится доступным для должностного лица</w:t>
      </w:r>
    </w:p>
    <w:p w:rsidR="00FC53D4" w:rsidRDefault="0099778D" w:rsidP="00CD1648">
      <w:pPr>
        <w:pStyle w:val="22"/>
        <w:shd w:val="clear" w:color="auto" w:fill="auto"/>
        <w:tabs>
          <w:tab w:val="left" w:pos="1293"/>
          <w:tab w:val="left" w:pos="7298"/>
        </w:tabs>
        <w:spacing w:after="0" w:line="322" w:lineRule="exact"/>
        <w:jc w:val="both"/>
      </w:pPr>
      <w:r>
        <w:t>Уполномоченного органа, ответственного за прием и регистрацию заявление (далее - ответственное должностное лицо), в государс</w:t>
      </w:r>
      <w:r w:rsidR="00CD1648">
        <w:t xml:space="preserve">твенной информационной системе, </w:t>
      </w:r>
      <w:r>
        <w:t>испо</w:t>
      </w:r>
      <w:r w:rsidR="00CD1648">
        <w:t xml:space="preserve">льзуемой Уполномоченным органом </w:t>
      </w:r>
      <w:r>
        <w:t>для предоставления</w:t>
      </w:r>
      <w:r w:rsidR="00CD1648">
        <w:t xml:space="preserve"> муниципальной</w:t>
      </w:r>
      <w:r>
        <w:t xml:space="preserve"> услуги (далее - ГИС).</w:t>
      </w:r>
    </w:p>
    <w:p w:rsidR="00FC53D4" w:rsidRDefault="0099778D">
      <w:pPr>
        <w:pStyle w:val="22"/>
        <w:shd w:val="clear" w:color="auto" w:fill="auto"/>
        <w:spacing w:after="0" w:line="322" w:lineRule="exact"/>
        <w:ind w:firstLine="740"/>
        <w:jc w:val="both"/>
      </w:pPr>
      <w:r>
        <w:t>Ответственное должностное лицо:</w:t>
      </w:r>
    </w:p>
    <w:p w:rsidR="00FC53D4" w:rsidRDefault="0099778D">
      <w:pPr>
        <w:pStyle w:val="22"/>
        <w:shd w:val="clear" w:color="auto" w:fill="auto"/>
        <w:spacing w:after="0" w:line="322" w:lineRule="exact"/>
        <w:ind w:firstLine="740"/>
        <w:jc w:val="both"/>
      </w:pPr>
      <w:r>
        <w:t>проверяет наличие электронных заявлений, поступивших с ЕПГУ, регионального портала, с периодом не реже 2 раз в день;</w:t>
      </w:r>
    </w:p>
    <w:p w:rsidR="00FC53D4" w:rsidRDefault="0099778D">
      <w:pPr>
        <w:pStyle w:val="22"/>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FC53D4" w:rsidRDefault="0099778D">
      <w:pPr>
        <w:pStyle w:val="22"/>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FC53D4" w:rsidRDefault="0099778D">
      <w:pPr>
        <w:pStyle w:val="22"/>
        <w:numPr>
          <w:ilvl w:val="0"/>
          <w:numId w:val="8"/>
        </w:numPr>
        <w:shd w:val="clear" w:color="auto" w:fill="auto"/>
        <w:tabs>
          <w:tab w:val="left" w:pos="1293"/>
        </w:tabs>
        <w:spacing w:after="0" w:line="322" w:lineRule="exact"/>
        <w:ind w:firstLine="740"/>
        <w:jc w:val="both"/>
      </w:pPr>
      <w:r>
        <w:t xml:space="preserve">Заявителю в качестве результата предоставления </w:t>
      </w:r>
      <w:r w:rsidR="00CD1648">
        <w:t>муниципальной</w:t>
      </w:r>
      <w:r>
        <w:t xml:space="preserve"> услуги обеспечивается возможность получения документа:</w:t>
      </w:r>
    </w:p>
    <w:p w:rsidR="00FC53D4" w:rsidRDefault="0099778D">
      <w:pPr>
        <w:pStyle w:val="22"/>
        <w:shd w:val="clear" w:color="auto" w:fill="auto"/>
        <w:spacing w:after="0"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FC53D4" w:rsidRDefault="0099778D">
      <w:pPr>
        <w:pStyle w:val="22"/>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C53D4" w:rsidRDefault="0099778D">
      <w:pPr>
        <w:pStyle w:val="22"/>
        <w:numPr>
          <w:ilvl w:val="0"/>
          <w:numId w:val="8"/>
        </w:numPr>
        <w:shd w:val="clear" w:color="auto" w:fill="auto"/>
        <w:tabs>
          <w:tab w:val="left" w:pos="1293"/>
        </w:tabs>
        <w:spacing w:after="0" w:line="322" w:lineRule="exact"/>
        <w:ind w:firstLine="740"/>
        <w:jc w:val="both"/>
      </w:pPr>
      <w:r>
        <w:t xml:space="preserve">Получение информации о ходе рассмотрения заявления и о результате предоставления </w:t>
      </w:r>
      <w:r w:rsidR="00C037C2">
        <w:t>муниципальной</w:t>
      </w:r>
      <w: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53D4" w:rsidRDefault="0099778D">
      <w:pPr>
        <w:pStyle w:val="22"/>
        <w:shd w:val="clear" w:color="auto" w:fill="auto"/>
        <w:tabs>
          <w:tab w:val="left" w:pos="5539"/>
          <w:tab w:val="left" w:pos="7992"/>
        </w:tabs>
        <w:spacing w:after="0" w:line="322" w:lineRule="exact"/>
        <w:ind w:firstLine="740"/>
        <w:jc w:val="both"/>
      </w:pPr>
      <w:r>
        <w:t xml:space="preserve">При предоставлении </w:t>
      </w:r>
      <w:r w:rsidR="00C037C2">
        <w:t xml:space="preserve">муниципальной </w:t>
      </w:r>
      <w:r>
        <w:t>услуги в электронной форме заявителю направляется:</w:t>
      </w:r>
    </w:p>
    <w:p w:rsidR="00FC53D4" w:rsidRDefault="0099778D">
      <w:pPr>
        <w:pStyle w:val="22"/>
        <w:shd w:val="clear" w:color="auto" w:fill="auto"/>
        <w:tabs>
          <w:tab w:val="left" w:pos="1120"/>
        </w:tabs>
        <w:spacing w:after="0" w:line="322" w:lineRule="exact"/>
        <w:ind w:firstLine="740"/>
        <w:jc w:val="both"/>
      </w:pPr>
      <w:r>
        <w:t>а)</w:t>
      </w:r>
      <w:r>
        <w:tab/>
        <w:t xml:space="preserve">уведомление о приеме и регистрации заявления и иных документов, необходимых для предоставления </w:t>
      </w:r>
      <w:r w:rsidR="00C037C2">
        <w:t>муниципальной</w:t>
      </w:r>
      <w:r>
        <w:t xml:space="preserve"> услуги, содержащее сведения о факте приема заявления и документов, необходимых для предоставления </w:t>
      </w:r>
      <w:r w:rsidR="00C037C2">
        <w:t>муниципальной</w:t>
      </w:r>
      <w:r>
        <w:t xml:space="preserve"> услуги, и начале процедуры предоставления </w:t>
      </w:r>
      <w:r w:rsidR="00C037C2">
        <w:t>муниципальной</w:t>
      </w:r>
      <w:r>
        <w:t xml:space="preserve"> услуги, а также сведения о дате и времени окончания предоставления </w:t>
      </w:r>
      <w:r w:rsidR="00C037C2">
        <w:lastRenderedPageBreak/>
        <w:t>муниципальной</w:t>
      </w:r>
      <w:r>
        <w:t xml:space="preserve"> услуги либо мотивированный отказ в приеме документов, необходимых для предоставления </w:t>
      </w:r>
      <w:r w:rsidR="00C037C2">
        <w:t>муниципальной</w:t>
      </w:r>
      <w:r>
        <w:t xml:space="preserve"> услуги;</w:t>
      </w:r>
    </w:p>
    <w:p w:rsidR="00FC53D4" w:rsidRDefault="0099778D">
      <w:pPr>
        <w:pStyle w:val="22"/>
        <w:shd w:val="clear" w:color="auto" w:fill="auto"/>
        <w:tabs>
          <w:tab w:val="left" w:pos="1120"/>
        </w:tabs>
        <w:spacing w:after="0" w:line="322" w:lineRule="exact"/>
        <w:ind w:firstLine="740"/>
        <w:jc w:val="both"/>
      </w:pPr>
      <w:r>
        <w:t>б)</w:t>
      </w:r>
      <w:r>
        <w:tab/>
        <w:t xml:space="preserve">уведомление о результатах рассмотрения документов, необходимых для предоставления </w:t>
      </w:r>
      <w:r w:rsidR="00C037C2">
        <w:t>муниципальной</w:t>
      </w:r>
      <w:r>
        <w:t xml:space="preserve"> услуги, содержащее сведения о принятии положительного решения о предоставлении </w:t>
      </w:r>
      <w:r w:rsidR="00C037C2">
        <w:t>муниципальной</w:t>
      </w:r>
      <w:r>
        <w:t xml:space="preserve"> услуги и возможности получить результат предоставления </w:t>
      </w:r>
      <w:r w:rsidR="00C037C2">
        <w:t>муниципальной</w:t>
      </w:r>
      <w:r>
        <w:t xml:space="preserve"> услуги либо мотивировать отказ в предоставлении </w:t>
      </w:r>
      <w:r w:rsidR="00C037C2">
        <w:t>муниципальной</w:t>
      </w:r>
      <w:r>
        <w:t xml:space="preserve"> услуги.</w:t>
      </w:r>
    </w:p>
    <w:p w:rsidR="00FC53D4" w:rsidRDefault="0099778D">
      <w:pPr>
        <w:pStyle w:val="22"/>
        <w:numPr>
          <w:ilvl w:val="0"/>
          <w:numId w:val="8"/>
        </w:numPr>
        <w:shd w:val="clear" w:color="auto" w:fill="auto"/>
        <w:tabs>
          <w:tab w:val="left" w:pos="1269"/>
        </w:tabs>
        <w:spacing w:after="0" w:line="322" w:lineRule="exact"/>
        <w:ind w:firstLine="740"/>
        <w:jc w:val="both"/>
      </w:pPr>
      <w:r>
        <w:t>Оценка качества предоставления муниципальной услуги.</w:t>
      </w:r>
    </w:p>
    <w:p w:rsidR="00FC53D4" w:rsidRDefault="0099778D" w:rsidP="00C037C2">
      <w:pPr>
        <w:pStyle w:val="22"/>
        <w:shd w:val="clear" w:color="auto" w:fill="auto"/>
        <w:tabs>
          <w:tab w:val="left" w:pos="7181"/>
        </w:tabs>
        <w:spacing w:after="0" w:line="322" w:lineRule="exact"/>
        <w:ind w:firstLine="740"/>
        <w:jc w:val="both"/>
      </w:pPr>
      <w:r>
        <w:t xml:space="preserve">Оценка качества предоставления </w:t>
      </w:r>
      <w:r w:rsidR="00C037C2">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w:t>
      </w:r>
      <w:r w:rsidR="00C037C2">
        <w:t xml:space="preserve">ональных центров предоставления </w:t>
      </w:r>
      <w:r>
        <w:t>государственных и</w:t>
      </w:r>
      <w:r w:rsidR="00C037C2">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C037C2">
        <w:t xml:space="preserve">нии исполнения соответствующими руководителями </w:t>
      </w:r>
      <w:r>
        <w:t>своих должностных</w:t>
      </w:r>
      <w:r w:rsidR="00C037C2">
        <w:t xml:space="preserve"> </w:t>
      </w:r>
      <w:r>
        <w:t>обязанностей».</w:t>
      </w:r>
    </w:p>
    <w:p w:rsidR="00FC53D4" w:rsidRDefault="0099778D">
      <w:pPr>
        <w:pStyle w:val="22"/>
        <w:numPr>
          <w:ilvl w:val="0"/>
          <w:numId w:val="8"/>
        </w:numPr>
        <w:shd w:val="clear" w:color="auto" w:fill="auto"/>
        <w:tabs>
          <w:tab w:val="left" w:pos="1392"/>
        </w:tabs>
        <w:spacing w:after="333"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53D4" w:rsidRDefault="0099778D">
      <w:pPr>
        <w:pStyle w:val="10"/>
        <w:keepNext/>
        <w:keepLines/>
        <w:numPr>
          <w:ilvl w:val="0"/>
          <w:numId w:val="1"/>
        </w:numPr>
        <w:shd w:val="clear" w:color="auto" w:fill="auto"/>
        <w:tabs>
          <w:tab w:val="left" w:pos="1235"/>
        </w:tabs>
        <w:spacing w:before="0" w:after="0" w:line="280" w:lineRule="exact"/>
        <w:ind w:firstLine="740"/>
      </w:pPr>
      <w:bookmarkStart w:id="3" w:name="bookmark2"/>
      <w:r>
        <w:t>Формы контроля за исполнением административного регламента</w:t>
      </w:r>
      <w:bookmarkEnd w:id="3"/>
    </w:p>
    <w:p w:rsidR="004D0622" w:rsidRDefault="004D0622" w:rsidP="004D0622">
      <w:pPr>
        <w:pStyle w:val="10"/>
        <w:keepNext/>
        <w:keepLines/>
        <w:shd w:val="clear" w:color="auto" w:fill="auto"/>
        <w:tabs>
          <w:tab w:val="left" w:pos="1235"/>
        </w:tabs>
        <w:spacing w:before="0" w:after="0" w:line="280" w:lineRule="exact"/>
        <w:ind w:left="740"/>
      </w:pPr>
    </w:p>
    <w:p w:rsidR="00FC53D4" w:rsidRDefault="0099778D">
      <w:pPr>
        <w:pStyle w:val="22"/>
        <w:numPr>
          <w:ilvl w:val="0"/>
          <w:numId w:val="9"/>
        </w:numPr>
        <w:shd w:val="clear" w:color="auto" w:fill="auto"/>
        <w:tabs>
          <w:tab w:val="left" w:pos="1162"/>
        </w:tabs>
        <w:spacing w:after="0" w:line="322" w:lineRule="exact"/>
        <w:ind w:firstLine="580"/>
        <w:jc w:val="both"/>
      </w:pPr>
      <w:r>
        <w:t xml:space="preserve">Текущий контроль за соблюдением </w:t>
      </w:r>
      <w:r>
        <w:rPr>
          <w:rStyle w:val="211pt"/>
        </w:rPr>
        <w:t xml:space="preserve">и </w:t>
      </w:r>
      <w:r>
        <w:t xml:space="preserve">исполнением настоящего Административного регламента, </w:t>
      </w:r>
      <w:r>
        <w:rPr>
          <w:rStyle w:val="211pt"/>
        </w:rPr>
        <w:t xml:space="preserve">иных </w:t>
      </w:r>
      <w:r>
        <w:t xml:space="preserve">нормативных правовых актов, устанавливающих требования к предоставлению муниципальной услуги, осуществляется на </w:t>
      </w:r>
      <w:r>
        <w:rPr>
          <w:rStyle w:val="211pt"/>
        </w:rPr>
        <w:t xml:space="preserve">постоянной </w:t>
      </w:r>
      <w:r>
        <w:t xml:space="preserve">основе </w:t>
      </w:r>
      <w:r>
        <w:rPr>
          <w:rStyle w:val="211pt"/>
        </w:rPr>
        <w:t xml:space="preserve">должностными </w:t>
      </w:r>
      <w:r>
        <w:t>лицами Администрации (</w:t>
      </w:r>
      <w:r>
        <w:rPr>
          <w:rStyle w:val="211pt"/>
        </w:rPr>
        <w:t xml:space="preserve">Уполномоченного </w:t>
      </w:r>
      <w:r>
        <w:t>органа), уполномоченными на осуществление контроля за предоставлением муниципальной услуги.</w:t>
      </w:r>
    </w:p>
    <w:p w:rsidR="00FC53D4" w:rsidRDefault="0099778D">
      <w:pPr>
        <w:pStyle w:val="22"/>
        <w:shd w:val="clear" w:color="auto" w:fill="auto"/>
        <w:spacing w:after="0" w:line="322" w:lineRule="exact"/>
        <w:ind w:firstLine="580"/>
        <w:jc w:val="both"/>
      </w:pPr>
      <w:r>
        <w:t xml:space="preserve">Для текущего контроля используются сведения служебной корреспонденции, </w:t>
      </w:r>
      <w:r>
        <w:lastRenderedPageBreak/>
        <w:t xml:space="preserve">устная </w:t>
      </w:r>
      <w:r>
        <w:rPr>
          <w:rStyle w:val="211pt"/>
        </w:rPr>
        <w:t xml:space="preserve">и </w:t>
      </w:r>
      <w:r>
        <w:t xml:space="preserve">письменная информация специалистов </w:t>
      </w:r>
      <w:r>
        <w:rPr>
          <w:rStyle w:val="211pt"/>
        </w:rPr>
        <w:t xml:space="preserve">и должностных лиц </w:t>
      </w:r>
      <w:r>
        <w:t>Администрации (</w:t>
      </w:r>
      <w:r>
        <w:rPr>
          <w:rStyle w:val="211pt"/>
        </w:rPr>
        <w:t xml:space="preserve">Уполномоченного </w:t>
      </w:r>
      <w:r>
        <w:t>органа).</w:t>
      </w:r>
    </w:p>
    <w:p w:rsidR="00FC53D4" w:rsidRDefault="0099778D" w:rsidP="00C037C2">
      <w:pPr>
        <w:pStyle w:val="22"/>
        <w:shd w:val="clear" w:color="auto" w:fill="auto"/>
        <w:spacing w:after="0" w:line="322" w:lineRule="exact"/>
        <w:ind w:firstLine="580"/>
        <w:jc w:val="both"/>
      </w:pPr>
      <w:r>
        <w:t xml:space="preserve">Текущий контроль осуществляется путем проведения проверок: решений </w:t>
      </w:r>
      <w:r>
        <w:rPr>
          <w:rStyle w:val="211pt"/>
        </w:rPr>
        <w:t xml:space="preserve">о </w:t>
      </w:r>
      <w:r>
        <w:t xml:space="preserve">предоставлении (об отказе </w:t>
      </w:r>
      <w:r>
        <w:rPr>
          <w:rStyle w:val="211pt"/>
        </w:rPr>
        <w:t xml:space="preserve">в </w:t>
      </w:r>
      <w:r>
        <w:t xml:space="preserve">предоставлении) </w:t>
      </w:r>
      <w:r w:rsidR="00C037C2">
        <w:t>муниципальной</w:t>
      </w:r>
      <w:r>
        <w:t xml:space="preserve"> услуги;</w:t>
      </w:r>
    </w:p>
    <w:p w:rsidR="00FC53D4" w:rsidRDefault="0099778D">
      <w:pPr>
        <w:pStyle w:val="22"/>
        <w:shd w:val="clear" w:color="auto" w:fill="auto"/>
        <w:spacing w:after="0" w:line="322" w:lineRule="exact"/>
        <w:ind w:firstLine="580"/>
        <w:jc w:val="both"/>
      </w:pPr>
      <w:r>
        <w:t xml:space="preserve">выявления </w:t>
      </w:r>
      <w:r>
        <w:rPr>
          <w:rStyle w:val="211pt"/>
        </w:rPr>
        <w:t xml:space="preserve">и </w:t>
      </w:r>
      <w:r>
        <w:t>устранения нарушений прав граждан;</w:t>
      </w:r>
    </w:p>
    <w:p w:rsidR="00FC53D4" w:rsidRDefault="0099778D">
      <w:pPr>
        <w:pStyle w:val="22"/>
        <w:shd w:val="clear" w:color="auto" w:fill="auto"/>
        <w:spacing w:after="0" w:line="322" w:lineRule="exact"/>
        <w:ind w:firstLine="580"/>
        <w:jc w:val="both"/>
      </w:pPr>
      <w:r>
        <w:t xml:space="preserve">рассмотрения, принятия решений </w:t>
      </w:r>
      <w:r>
        <w:rPr>
          <w:rStyle w:val="211pt"/>
        </w:rPr>
        <w:t xml:space="preserve">и подготовки </w:t>
      </w:r>
      <w:r>
        <w:t xml:space="preserve">ответов на обращения граждан, содержащие жалобы на решения, действия (бездействие) </w:t>
      </w:r>
      <w:r>
        <w:rPr>
          <w:rStyle w:val="211pt"/>
        </w:rPr>
        <w:t>должностных лиц.</w:t>
      </w:r>
    </w:p>
    <w:p w:rsidR="00FC53D4" w:rsidRDefault="0099778D">
      <w:pPr>
        <w:pStyle w:val="22"/>
        <w:numPr>
          <w:ilvl w:val="0"/>
          <w:numId w:val="9"/>
        </w:numPr>
        <w:shd w:val="clear" w:color="auto" w:fill="auto"/>
        <w:tabs>
          <w:tab w:val="left" w:pos="1162"/>
        </w:tabs>
        <w:spacing w:after="0" w:line="322" w:lineRule="exact"/>
        <w:ind w:firstLine="580"/>
        <w:jc w:val="both"/>
      </w:pPr>
      <w:r>
        <w:t xml:space="preserve">Контроль за </w:t>
      </w:r>
      <w:r>
        <w:rPr>
          <w:rStyle w:val="211pt"/>
        </w:rPr>
        <w:t xml:space="preserve">полнотой и </w:t>
      </w:r>
      <w:r>
        <w:t xml:space="preserve">качеством предоставления </w:t>
      </w:r>
      <w:r w:rsidR="00C037C2">
        <w:t>муниципальной</w:t>
      </w:r>
      <w:r>
        <w:t xml:space="preserve"> услуги включает </w:t>
      </w:r>
      <w:r>
        <w:rPr>
          <w:rStyle w:val="211pt"/>
        </w:rPr>
        <w:t xml:space="preserve">в </w:t>
      </w:r>
      <w:r>
        <w:t xml:space="preserve">себя проведение плановых </w:t>
      </w:r>
      <w:r>
        <w:rPr>
          <w:rStyle w:val="211pt"/>
        </w:rPr>
        <w:t xml:space="preserve">и </w:t>
      </w:r>
      <w:r>
        <w:t>внеплановых проверок.</w:t>
      </w:r>
    </w:p>
    <w:p w:rsidR="00FC53D4" w:rsidRDefault="0099778D">
      <w:pPr>
        <w:pStyle w:val="22"/>
        <w:numPr>
          <w:ilvl w:val="0"/>
          <w:numId w:val="9"/>
        </w:numPr>
        <w:shd w:val="clear" w:color="auto" w:fill="auto"/>
        <w:tabs>
          <w:tab w:val="left" w:pos="1081"/>
        </w:tabs>
        <w:spacing w:after="0" w:line="322" w:lineRule="exact"/>
        <w:ind w:firstLine="580"/>
        <w:jc w:val="both"/>
      </w:pPr>
      <w:r>
        <w:t xml:space="preserve">Плановые проверки осуществляются на основании </w:t>
      </w:r>
      <w:r>
        <w:rPr>
          <w:rStyle w:val="211pt"/>
        </w:rPr>
        <w:t xml:space="preserve">годовых </w:t>
      </w:r>
      <w:r>
        <w:t xml:space="preserve">планов работы </w:t>
      </w:r>
      <w:r>
        <w:rPr>
          <w:rStyle w:val="211pt"/>
        </w:rPr>
        <w:t xml:space="preserve">Уполномоченного </w:t>
      </w:r>
      <w:r>
        <w:t xml:space="preserve">органа, утверждаемых руководителем </w:t>
      </w:r>
      <w:r>
        <w:rPr>
          <w:rStyle w:val="211pt"/>
        </w:rPr>
        <w:t xml:space="preserve">Уполномоченного </w:t>
      </w:r>
      <w:r>
        <w:t xml:space="preserve">органа. При плановой проверке </w:t>
      </w:r>
      <w:r>
        <w:rPr>
          <w:rStyle w:val="211pt"/>
        </w:rPr>
        <w:t xml:space="preserve">полноты и </w:t>
      </w:r>
      <w:r>
        <w:t xml:space="preserve">качества предоставления </w:t>
      </w:r>
      <w:r w:rsidR="00C037C2">
        <w:t>муниципальной</w:t>
      </w:r>
      <w:r>
        <w:t xml:space="preserve"> услуги контролю подлежат:</w:t>
      </w:r>
    </w:p>
    <w:p w:rsidR="00FC53D4" w:rsidRDefault="0099778D" w:rsidP="00C037C2">
      <w:pPr>
        <w:pStyle w:val="22"/>
        <w:shd w:val="clear" w:color="auto" w:fill="auto"/>
        <w:spacing w:after="0" w:line="322" w:lineRule="exact"/>
        <w:ind w:firstLine="580"/>
        <w:jc w:val="both"/>
      </w:pPr>
      <w:r>
        <w:t xml:space="preserve">соблюдение сроков предоставления </w:t>
      </w:r>
      <w:r w:rsidR="00C037C2">
        <w:t>муниципальной</w:t>
      </w:r>
      <w:r>
        <w:t xml:space="preserve"> услуги; соблюдение положений настоящего Административного регламента; правильность </w:t>
      </w:r>
      <w:r>
        <w:rPr>
          <w:rStyle w:val="211pt"/>
        </w:rPr>
        <w:t xml:space="preserve">и </w:t>
      </w:r>
      <w:r>
        <w:t xml:space="preserve">обоснованность принятого решения об отказе </w:t>
      </w:r>
      <w:r>
        <w:rPr>
          <w:rStyle w:val="211pt"/>
        </w:rPr>
        <w:t xml:space="preserve">в </w:t>
      </w:r>
      <w:r>
        <w:t xml:space="preserve">предоставлении </w:t>
      </w:r>
      <w:r w:rsidR="00C037C2">
        <w:t>муниципальной</w:t>
      </w:r>
      <w:r>
        <w:t xml:space="preserve"> услуги.</w:t>
      </w:r>
    </w:p>
    <w:p w:rsidR="00FC53D4" w:rsidRPr="00C037C2" w:rsidRDefault="0099778D">
      <w:pPr>
        <w:pStyle w:val="22"/>
        <w:shd w:val="clear" w:color="auto" w:fill="auto"/>
        <w:spacing w:after="0" w:line="322" w:lineRule="exact"/>
        <w:ind w:firstLine="580"/>
        <w:jc w:val="both"/>
        <w:rPr>
          <w:i/>
        </w:rPr>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w:t>
      </w:r>
      <w:r>
        <w:rPr>
          <w:rStyle w:val="211pt"/>
        </w:rPr>
        <w:t xml:space="preserve">о </w:t>
      </w:r>
      <w:r>
        <w:t xml:space="preserve">предполагаемых или выявленных нарушениях нормативных правовых актов </w:t>
      </w:r>
      <w:r>
        <w:rPr>
          <w:rStyle w:val="211pt"/>
        </w:rPr>
        <w:t xml:space="preserve">Российской </w:t>
      </w:r>
      <w:r>
        <w:t xml:space="preserve">Федерации, нормативных правовых актов </w:t>
      </w:r>
      <w:r w:rsidR="00C037C2" w:rsidRPr="00C037C2">
        <w:rPr>
          <w:rStyle w:val="23"/>
          <w:i w:val="0"/>
        </w:rPr>
        <w:t>Томской области</w:t>
      </w:r>
      <w:r>
        <w:t xml:space="preserve"> </w:t>
      </w:r>
      <w:r>
        <w:rPr>
          <w:rStyle w:val="211pt"/>
        </w:rPr>
        <w:t xml:space="preserve">и </w:t>
      </w:r>
      <w:r>
        <w:t xml:space="preserve">нормативных правовых актов органов местного самоуправления </w:t>
      </w:r>
      <w:r w:rsidR="00C037C2" w:rsidRPr="00C037C2">
        <w:rPr>
          <w:rStyle w:val="23"/>
          <w:i w:val="0"/>
        </w:rPr>
        <w:t>Администрации Александровского сельского поселения</w:t>
      </w:r>
      <w:r w:rsidRPr="00C037C2">
        <w:rPr>
          <w:rStyle w:val="23"/>
          <w:i w:val="0"/>
        </w:rPr>
        <w:t>;</w:t>
      </w:r>
    </w:p>
    <w:p w:rsidR="00FC53D4" w:rsidRDefault="0099778D">
      <w:pPr>
        <w:pStyle w:val="22"/>
        <w:shd w:val="clear" w:color="auto" w:fill="auto"/>
        <w:spacing w:after="0" w:line="322" w:lineRule="exact"/>
        <w:ind w:firstLine="580"/>
        <w:jc w:val="both"/>
      </w:pPr>
      <w:r>
        <w:t xml:space="preserve">обращения граждан </w:t>
      </w:r>
      <w:r>
        <w:rPr>
          <w:rStyle w:val="211pt"/>
        </w:rPr>
        <w:t xml:space="preserve">и </w:t>
      </w:r>
      <w:r>
        <w:t xml:space="preserve">юридических лиц на нарушения законодательства, </w:t>
      </w:r>
      <w:r>
        <w:rPr>
          <w:rStyle w:val="211pt"/>
        </w:rPr>
        <w:t xml:space="preserve">в том </w:t>
      </w:r>
      <w:r>
        <w:t xml:space="preserve">числе на качество предоставления </w:t>
      </w:r>
      <w:r w:rsidR="00C037C2">
        <w:t>муниципальной</w:t>
      </w:r>
      <w:r>
        <w:t xml:space="preserve"> услуги.</w:t>
      </w:r>
    </w:p>
    <w:p w:rsidR="00FC53D4" w:rsidRPr="009F5E1B" w:rsidRDefault="0099778D" w:rsidP="009F5E1B">
      <w:pPr>
        <w:pStyle w:val="40"/>
        <w:numPr>
          <w:ilvl w:val="0"/>
          <w:numId w:val="10"/>
        </w:numPr>
        <w:shd w:val="clear" w:color="auto" w:fill="auto"/>
        <w:tabs>
          <w:tab w:val="left" w:pos="1081"/>
        </w:tabs>
        <w:ind w:firstLine="580"/>
        <w:rPr>
          <w:i w:val="0"/>
        </w:rPr>
      </w:pPr>
      <w:r>
        <w:rPr>
          <w:rStyle w:val="411pt"/>
        </w:rPr>
        <w:t xml:space="preserve">По </w:t>
      </w:r>
      <w:r>
        <w:rPr>
          <w:rStyle w:val="41"/>
        </w:rPr>
        <w:t xml:space="preserve">результатам проведенных проверок </w:t>
      </w:r>
      <w:r>
        <w:rPr>
          <w:rStyle w:val="411pt"/>
        </w:rPr>
        <w:t xml:space="preserve">в </w:t>
      </w:r>
      <w:r>
        <w:rPr>
          <w:rStyle w:val="41"/>
        </w:rPr>
        <w:t xml:space="preserve">случае выявления нарушений положений настоящего Административного регламента, нормативных правовых актов </w:t>
      </w:r>
      <w:r w:rsidR="009F5E1B" w:rsidRPr="009F5E1B">
        <w:rPr>
          <w:rStyle w:val="23"/>
        </w:rPr>
        <w:t>Томской области</w:t>
      </w:r>
      <w:r w:rsidR="009F5E1B">
        <w:t xml:space="preserve"> </w:t>
      </w:r>
      <w:r>
        <w:rPr>
          <w:rStyle w:val="411pt"/>
        </w:rPr>
        <w:t xml:space="preserve">и </w:t>
      </w:r>
      <w:r>
        <w:rPr>
          <w:rStyle w:val="41"/>
        </w:rPr>
        <w:t xml:space="preserve">нормативных правовых актов органов местного самоуправления </w:t>
      </w:r>
      <w:r w:rsidR="009F5E1B" w:rsidRPr="009F5E1B">
        <w:rPr>
          <w:rStyle w:val="23"/>
        </w:rPr>
        <w:t>Администрации Александровского сельского поселения</w:t>
      </w:r>
      <w:r w:rsidR="009F5E1B" w:rsidRPr="009F5E1B">
        <w:t xml:space="preserve"> </w:t>
      </w:r>
      <w:r w:rsidR="009F5E1B">
        <w:rPr>
          <w:i w:val="0"/>
        </w:rPr>
        <w:t xml:space="preserve">осуществляется </w:t>
      </w:r>
      <w:r w:rsidRPr="009F5E1B">
        <w:rPr>
          <w:i w:val="0"/>
        </w:rPr>
        <w:t>привлечение виновных лиц к</w:t>
      </w:r>
      <w:r w:rsidR="009F5E1B" w:rsidRPr="009F5E1B">
        <w:rPr>
          <w:i w:val="0"/>
        </w:rPr>
        <w:t xml:space="preserve"> </w:t>
      </w:r>
      <w:r w:rsidRPr="009F5E1B">
        <w:rPr>
          <w:i w:val="0"/>
        </w:rPr>
        <w:t>ответственности в соответствии с законодательством Российской Федерации.</w:t>
      </w:r>
    </w:p>
    <w:p w:rsidR="00FC53D4" w:rsidRDefault="0099778D">
      <w:pPr>
        <w:pStyle w:val="22"/>
        <w:shd w:val="clear" w:color="auto" w:fill="auto"/>
        <w:spacing w:after="0" w:line="322" w:lineRule="exact"/>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F5E1B">
        <w:t>муниципальной</w:t>
      </w:r>
      <w:r>
        <w:t xml:space="preserve"> услуги закрепляется в их должностных регламентах в соответствии с требованиями законодательства.</w:t>
      </w:r>
    </w:p>
    <w:p w:rsidR="00FC53D4" w:rsidRDefault="0099778D">
      <w:pPr>
        <w:pStyle w:val="22"/>
        <w:numPr>
          <w:ilvl w:val="0"/>
          <w:numId w:val="10"/>
        </w:numPr>
        <w:shd w:val="clear" w:color="auto" w:fill="auto"/>
        <w:tabs>
          <w:tab w:val="left" w:pos="1169"/>
        </w:tabs>
        <w:spacing w:after="0" w:line="322" w:lineRule="exact"/>
        <w:ind w:firstLine="580"/>
        <w:jc w:val="both"/>
      </w:pPr>
      <w:r>
        <w:t>Граждане, их объединения и организации имеют право осуществлять контроль за предоставлением муниципальн</w:t>
      </w:r>
      <w:r w:rsidR="009F5E1B">
        <w:t>ой</w:t>
      </w:r>
      <w:r>
        <w:t xml:space="preserve"> услуги путем получения информации о ходе предоставления </w:t>
      </w:r>
      <w:r w:rsidR="009F5E1B">
        <w:t>муниципальной</w:t>
      </w:r>
      <w:r>
        <w:t xml:space="preserve"> услуги, в том числе о сроках завершения административных процедур (действий).</w:t>
      </w:r>
    </w:p>
    <w:p w:rsidR="00FC53D4" w:rsidRDefault="0099778D">
      <w:pPr>
        <w:pStyle w:val="22"/>
        <w:shd w:val="clear" w:color="auto" w:fill="auto"/>
        <w:spacing w:after="0" w:line="322" w:lineRule="exact"/>
        <w:ind w:firstLine="580"/>
        <w:jc w:val="both"/>
      </w:pPr>
      <w:r>
        <w:t>Граждане, их объединения и организации также имеют право:</w:t>
      </w:r>
    </w:p>
    <w:p w:rsidR="00FC53D4" w:rsidRDefault="0099778D">
      <w:pPr>
        <w:pStyle w:val="22"/>
        <w:shd w:val="clear" w:color="auto" w:fill="auto"/>
        <w:spacing w:after="0" w:line="322" w:lineRule="exact"/>
        <w:ind w:firstLine="580"/>
        <w:jc w:val="both"/>
      </w:pPr>
      <w:r>
        <w:t xml:space="preserve">направлять замечания и предложения по улучшению доступности и качества предоставления </w:t>
      </w:r>
      <w:r w:rsidR="009F5E1B">
        <w:t>муниципальной</w:t>
      </w:r>
      <w:r>
        <w:t xml:space="preserve"> услуги;</w:t>
      </w:r>
    </w:p>
    <w:p w:rsidR="00FC53D4" w:rsidRDefault="0099778D">
      <w:pPr>
        <w:pStyle w:val="22"/>
        <w:shd w:val="clear" w:color="auto" w:fill="auto"/>
        <w:spacing w:after="0" w:line="322" w:lineRule="exact"/>
        <w:ind w:firstLine="580"/>
        <w:jc w:val="both"/>
      </w:pPr>
      <w:r>
        <w:t>вносить предложения о мерах по устранению нарушений настоящего Административного регламента.</w:t>
      </w:r>
    </w:p>
    <w:p w:rsidR="00FC53D4" w:rsidRDefault="0099778D">
      <w:pPr>
        <w:pStyle w:val="22"/>
        <w:numPr>
          <w:ilvl w:val="0"/>
          <w:numId w:val="10"/>
        </w:numPr>
        <w:shd w:val="clear" w:color="auto" w:fill="auto"/>
        <w:tabs>
          <w:tab w:val="left" w:pos="1169"/>
        </w:tabs>
        <w:spacing w:after="0" w:line="322" w:lineRule="exact"/>
        <w:ind w:firstLine="580"/>
        <w:jc w:val="both"/>
      </w:pPr>
      <w:r>
        <w:t xml:space="preserve">Должностные лица Уполномоченного органа принимают меры к </w:t>
      </w:r>
      <w:r>
        <w:lastRenderedPageBreak/>
        <w:t>прекращению допущенных нарушений, устраняют причины и условия, способствующие совершению нарушений.</w:t>
      </w:r>
    </w:p>
    <w:p w:rsidR="00FC53D4" w:rsidRDefault="0099778D">
      <w:pPr>
        <w:pStyle w:val="22"/>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53D4" w:rsidRDefault="0099778D" w:rsidP="009F5E1B">
      <w:pPr>
        <w:pStyle w:val="30"/>
        <w:numPr>
          <w:ilvl w:val="0"/>
          <w:numId w:val="1"/>
        </w:numPr>
        <w:shd w:val="clear" w:color="auto" w:fill="auto"/>
        <w:tabs>
          <w:tab w:val="left" w:pos="1169"/>
        </w:tabs>
        <w:spacing w:before="0" w:after="0"/>
        <w:ind w:left="180" w:firstLine="580"/>
        <w:jc w:val="center"/>
      </w:pPr>
      <w:r>
        <w:t xml:space="preserve">Досудебный (внесудебный) порядок обжалования решений и действий (бездействия) органа, предоставляющего </w:t>
      </w:r>
      <w:r w:rsidR="009F5E1B">
        <w:t>муниципальную</w:t>
      </w:r>
      <w:r>
        <w:t xml:space="preserve"> услугу, а также их должностных лиц, </w:t>
      </w:r>
      <w:r w:rsidR="009F5E1B">
        <w:t xml:space="preserve">муниципальных </w:t>
      </w:r>
      <w:r>
        <w:t>служащих</w:t>
      </w:r>
    </w:p>
    <w:p w:rsidR="009F5E1B" w:rsidRDefault="009F5E1B" w:rsidP="009F5E1B">
      <w:pPr>
        <w:pStyle w:val="30"/>
        <w:shd w:val="clear" w:color="auto" w:fill="auto"/>
        <w:tabs>
          <w:tab w:val="left" w:pos="1169"/>
        </w:tabs>
        <w:spacing w:before="0" w:after="0"/>
        <w:ind w:left="760"/>
      </w:pPr>
    </w:p>
    <w:p w:rsidR="00FC53D4" w:rsidRDefault="0099778D">
      <w:pPr>
        <w:pStyle w:val="22"/>
        <w:numPr>
          <w:ilvl w:val="0"/>
          <w:numId w:val="11"/>
        </w:numPr>
        <w:shd w:val="clear" w:color="auto" w:fill="auto"/>
        <w:tabs>
          <w:tab w:val="left" w:pos="1315"/>
        </w:tabs>
        <w:spacing w:after="0" w:line="322" w:lineRule="exact"/>
        <w:ind w:firstLine="760"/>
        <w:jc w:val="both"/>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9F5E1B">
        <w:t>муниципальных</w:t>
      </w:r>
      <w:r>
        <w:t xml:space="preserve"> служащих, многофункционального центра, а также работника многофункционального центра при предоставлении мун</w:t>
      </w:r>
      <w:r w:rsidR="009F5E1B">
        <w:t>иципальной</w:t>
      </w:r>
      <w:r>
        <w:t xml:space="preserve"> услуги в досудебном (внесудебном) порядке (далее - жалоба).</w:t>
      </w:r>
    </w:p>
    <w:p w:rsidR="00FC53D4" w:rsidRDefault="0099778D">
      <w:pPr>
        <w:pStyle w:val="22"/>
        <w:numPr>
          <w:ilvl w:val="0"/>
          <w:numId w:val="11"/>
        </w:numPr>
        <w:shd w:val="clear" w:color="auto" w:fill="auto"/>
        <w:tabs>
          <w:tab w:val="left" w:pos="1244"/>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53D4" w:rsidRDefault="0099778D">
      <w:pPr>
        <w:pStyle w:val="22"/>
        <w:shd w:val="clear" w:color="auto" w:fill="auto"/>
        <w:spacing w:after="0"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53D4" w:rsidRDefault="0099778D">
      <w:pPr>
        <w:pStyle w:val="22"/>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C53D4" w:rsidRDefault="0099778D">
      <w:pPr>
        <w:pStyle w:val="22"/>
        <w:shd w:val="clear" w:color="auto" w:fill="auto"/>
        <w:spacing w:after="0"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rsidR="00FC53D4" w:rsidRDefault="0099778D">
      <w:pPr>
        <w:pStyle w:val="22"/>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rsidR="00FC53D4" w:rsidRDefault="0099778D">
      <w:pPr>
        <w:pStyle w:val="22"/>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C53D4" w:rsidRDefault="0099778D">
      <w:pPr>
        <w:pStyle w:val="22"/>
        <w:numPr>
          <w:ilvl w:val="0"/>
          <w:numId w:val="11"/>
        </w:numPr>
        <w:shd w:val="clear" w:color="auto" w:fill="auto"/>
        <w:tabs>
          <w:tab w:val="left" w:pos="1244"/>
        </w:tabs>
        <w:spacing w:after="0" w:line="322" w:lineRule="exact"/>
        <w:ind w:firstLine="740"/>
        <w:jc w:val="both"/>
      </w:pPr>
      <w:r>
        <w:t xml:space="preserve">Информация о порядке подачи и рассмотрения жалобы размещается на информационных стендах в местах предоставления </w:t>
      </w:r>
      <w:r w:rsidR="009F5E1B">
        <w:t>муниципальной</w:t>
      </w:r>
      <w: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53D4" w:rsidRDefault="0099778D">
      <w:pPr>
        <w:pStyle w:val="22"/>
        <w:numPr>
          <w:ilvl w:val="0"/>
          <w:numId w:val="11"/>
        </w:numPr>
        <w:shd w:val="clear" w:color="auto" w:fill="auto"/>
        <w:tabs>
          <w:tab w:val="left" w:pos="1239"/>
        </w:tabs>
        <w:spacing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муни</w:t>
      </w:r>
      <w:r w:rsidR="009F5E1B">
        <w:t>ципальную</w:t>
      </w:r>
      <w:r>
        <w:t xml:space="preserve"> услугу, а также его должностных лиц регулируется:</w:t>
      </w:r>
    </w:p>
    <w:p w:rsidR="00FC53D4" w:rsidRDefault="0099778D">
      <w:pPr>
        <w:pStyle w:val="22"/>
        <w:shd w:val="clear" w:color="auto" w:fill="auto"/>
        <w:spacing w:after="0" w:line="322" w:lineRule="exact"/>
        <w:ind w:firstLine="740"/>
        <w:jc w:val="both"/>
      </w:pPr>
      <w:r>
        <w:t>Федеральным законом «Об организации предоставления государственных и муниципальных услуг»;</w:t>
      </w:r>
    </w:p>
    <w:p w:rsidR="00FC53D4" w:rsidRDefault="0099778D">
      <w:pPr>
        <w:pStyle w:val="22"/>
        <w:shd w:val="clear" w:color="auto" w:fill="auto"/>
        <w:spacing w:after="300" w:line="322" w:lineRule="exact"/>
        <w:ind w:firstLine="740"/>
        <w:jc w:val="both"/>
      </w:pPr>
      <w:r>
        <w:t xml:space="preserve">постановлением Правительства Российской Федерации от 20 ноября 2012 года № 1198 «О федеральной государственной информационной системе, </w:t>
      </w:r>
      <w: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53D4" w:rsidRDefault="0099778D">
      <w:pPr>
        <w:pStyle w:val="10"/>
        <w:keepNext/>
        <w:keepLines/>
        <w:numPr>
          <w:ilvl w:val="0"/>
          <w:numId w:val="1"/>
        </w:numPr>
        <w:shd w:val="clear" w:color="auto" w:fill="auto"/>
        <w:tabs>
          <w:tab w:val="left" w:pos="980"/>
        </w:tabs>
        <w:spacing w:before="0" w:after="0" w:line="322" w:lineRule="exact"/>
        <w:ind w:left="480"/>
      </w:pPr>
      <w:bookmarkStart w:id="4" w:name="bookmark3"/>
      <w:r>
        <w:t>Особенности выполнения административных процедур (действий) в</w:t>
      </w:r>
      <w:bookmarkEnd w:id="4"/>
    </w:p>
    <w:p w:rsidR="00FC53D4" w:rsidRDefault="0099778D">
      <w:pPr>
        <w:pStyle w:val="30"/>
        <w:shd w:val="clear" w:color="auto" w:fill="auto"/>
        <w:spacing w:before="0" w:after="0"/>
        <w:ind w:firstLine="740"/>
        <w:jc w:val="both"/>
      </w:pPr>
      <w:r>
        <w:t>многофункциональных центрах предоставления государственных и</w:t>
      </w:r>
    </w:p>
    <w:p w:rsidR="00FC53D4" w:rsidRDefault="0099778D">
      <w:pPr>
        <w:pStyle w:val="30"/>
        <w:shd w:val="clear" w:color="auto" w:fill="auto"/>
        <w:spacing w:before="0"/>
        <w:jc w:val="center"/>
      </w:pPr>
      <w:r>
        <w:t>муниципальных услуг</w:t>
      </w:r>
    </w:p>
    <w:p w:rsidR="00FC53D4" w:rsidRDefault="0099778D">
      <w:pPr>
        <w:pStyle w:val="22"/>
        <w:shd w:val="clear" w:color="auto" w:fill="auto"/>
        <w:spacing w:after="0" w:line="322" w:lineRule="exact"/>
        <w:ind w:firstLine="740"/>
        <w:jc w:val="both"/>
      </w:pPr>
      <w:r>
        <w:t>6.1 Многофункциональный центр осуществляет:</w:t>
      </w:r>
    </w:p>
    <w:p w:rsidR="00FC53D4" w:rsidRDefault="0099778D">
      <w:pPr>
        <w:pStyle w:val="22"/>
        <w:shd w:val="clear" w:color="auto" w:fill="auto"/>
        <w:spacing w:after="0" w:line="322" w:lineRule="exact"/>
        <w:ind w:firstLine="740"/>
        <w:jc w:val="both"/>
      </w:pPr>
      <w:r>
        <w:t xml:space="preserve">информирование заявителей о порядке предоставления </w:t>
      </w:r>
      <w:r w:rsidR="009F5E1B">
        <w:t xml:space="preserve">муниципальной </w:t>
      </w:r>
      <w:r>
        <w:t xml:space="preserve">услуги в многофункциональном центре, по иным вопросам, связанным с предоставлением </w:t>
      </w:r>
      <w:r w:rsidR="009F5E1B">
        <w:t>муниципальной</w:t>
      </w:r>
      <w:r>
        <w:t xml:space="preserve"> услуги, а также консультирование заявителей о порядке предоставления </w:t>
      </w:r>
      <w:r w:rsidR="009F5E1B">
        <w:t>муниципальной</w:t>
      </w:r>
      <w:r>
        <w:t xml:space="preserve"> услуги в многофункциональном центре;</w:t>
      </w:r>
    </w:p>
    <w:p w:rsidR="00FC53D4" w:rsidRDefault="0099778D">
      <w:pPr>
        <w:pStyle w:val="22"/>
        <w:shd w:val="clear" w:color="auto" w:fill="auto"/>
        <w:spacing w:after="0" w:line="322" w:lineRule="exact"/>
        <w:ind w:firstLine="740"/>
        <w:jc w:val="both"/>
      </w:pPr>
      <w:r>
        <w:t>выдачу заявителю результа</w:t>
      </w:r>
      <w:r w:rsidR="009F5E1B">
        <w:t>та предоставления 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F5E1B">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F5E1B">
        <w:t>муниципальных</w:t>
      </w:r>
      <w:r>
        <w:t xml:space="preserve"> услуг;</w:t>
      </w:r>
    </w:p>
    <w:p w:rsidR="00FC53D4" w:rsidRDefault="0099778D">
      <w:pPr>
        <w:pStyle w:val="22"/>
        <w:shd w:val="clear" w:color="auto" w:fill="auto"/>
        <w:spacing w:after="0" w:line="322" w:lineRule="exact"/>
        <w:ind w:firstLine="740"/>
        <w:jc w:val="both"/>
      </w:pPr>
      <w:r>
        <w:t>иные процедуры и действия, предусмотренные Федеральным законом № 210-</w:t>
      </w:r>
    </w:p>
    <w:p w:rsidR="00FC53D4" w:rsidRDefault="0099778D">
      <w:pPr>
        <w:pStyle w:val="22"/>
        <w:shd w:val="clear" w:color="auto" w:fill="auto"/>
        <w:spacing w:after="0" w:line="280" w:lineRule="exact"/>
        <w:jc w:val="left"/>
      </w:pPr>
      <w:r>
        <w:t>ФЗ.</w:t>
      </w:r>
    </w:p>
    <w:p w:rsidR="00FC53D4" w:rsidRDefault="0099778D">
      <w:pPr>
        <w:pStyle w:val="22"/>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C53D4" w:rsidRDefault="0099778D">
      <w:pPr>
        <w:pStyle w:val="22"/>
        <w:numPr>
          <w:ilvl w:val="0"/>
          <w:numId w:val="12"/>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FC53D4" w:rsidRDefault="0099778D">
      <w:pPr>
        <w:pStyle w:val="22"/>
        <w:shd w:val="clear" w:color="auto" w:fill="auto"/>
        <w:tabs>
          <w:tab w:val="left" w:pos="1092"/>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53D4" w:rsidRDefault="0099778D">
      <w:pPr>
        <w:pStyle w:val="22"/>
        <w:shd w:val="clear" w:color="auto" w:fill="auto"/>
        <w:tabs>
          <w:tab w:val="left" w:pos="1092"/>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C53D4" w:rsidRDefault="0099778D">
      <w:pPr>
        <w:pStyle w:val="22"/>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C53D4" w:rsidRDefault="0099778D">
      <w:pPr>
        <w:pStyle w:val="22"/>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53D4" w:rsidRDefault="0099778D">
      <w:pPr>
        <w:pStyle w:val="22"/>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53D4" w:rsidRDefault="0099778D">
      <w:pPr>
        <w:pStyle w:val="22"/>
        <w:shd w:val="clear" w:color="auto" w:fill="auto"/>
        <w:spacing w:after="0" w:line="322" w:lineRule="exact"/>
        <w:ind w:firstLine="740"/>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FC53D4" w:rsidRDefault="0099778D">
      <w:pPr>
        <w:pStyle w:val="22"/>
        <w:shd w:val="clear" w:color="auto" w:fill="auto"/>
        <w:spacing w:after="0" w:line="322" w:lineRule="exact"/>
        <w:ind w:firstLine="740"/>
        <w:jc w:val="both"/>
      </w:pPr>
      <w:r>
        <w:t>назначить другое время для консультаций.</w:t>
      </w:r>
    </w:p>
    <w:p w:rsidR="00FC53D4" w:rsidRDefault="0099778D">
      <w:pPr>
        <w:pStyle w:val="22"/>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C53D4" w:rsidRDefault="0099778D" w:rsidP="009F5E1B">
      <w:pPr>
        <w:pStyle w:val="22"/>
        <w:numPr>
          <w:ilvl w:val="0"/>
          <w:numId w:val="12"/>
        </w:numPr>
        <w:shd w:val="clear" w:color="auto" w:fill="auto"/>
        <w:tabs>
          <w:tab w:val="left" w:pos="1292"/>
        </w:tabs>
        <w:spacing w:after="0" w:line="322" w:lineRule="exact"/>
        <w:ind w:firstLine="740"/>
        <w:jc w:val="both"/>
      </w:pPr>
      <w:r>
        <w:t>При наличии в уведомлении об окончании строительства указания о</w:t>
      </w:r>
      <w:r w:rsidR="009F5E1B">
        <w:t xml:space="preserve"> </w:t>
      </w:r>
      <w:r>
        <w:t>выдаче результатов оказания услуги через многофункциональный центр, Уполномоченный орган передает документы в многофункц</w:t>
      </w:r>
      <w:r w:rsidR="009F5E1B">
        <w:t xml:space="preserve">иональный центр для последующей </w:t>
      </w:r>
      <w:r>
        <w:t>выдачи заявителю (представителю) способом, согласно</w:t>
      </w:r>
      <w:r w:rsidR="009F5E1B">
        <w:t xml:space="preserve"> заключенным </w:t>
      </w:r>
      <w:r>
        <w:t>соглашениям о взаимодействии заключенным между</w:t>
      </w:r>
      <w:r w:rsidR="009F5E1B">
        <w:t xml:space="preserve"> </w:t>
      </w:r>
      <w: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53D4" w:rsidRDefault="0099778D">
      <w:pPr>
        <w:pStyle w:val="22"/>
        <w:shd w:val="clear" w:color="auto" w:fill="auto"/>
        <w:spacing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C53D4" w:rsidRDefault="0099778D">
      <w:pPr>
        <w:pStyle w:val="22"/>
        <w:numPr>
          <w:ilvl w:val="0"/>
          <w:numId w:val="12"/>
        </w:numPr>
        <w:shd w:val="clear" w:color="auto" w:fill="auto"/>
        <w:tabs>
          <w:tab w:val="left" w:pos="1282"/>
        </w:tabs>
        <w:spacing w:after="0" w:line="322" w:lineRule="exact"/>
        <w:ind w:firstLine="740"/>
        <w:jc w:val="both"/>
      </w:pPr>
      <w:r>
        <w:t xml:space="preserve">Прием заявителей для выдачи документов, являющихся результатом </w:t>
      </w:r>
      <w:r w:rsidR="009F5E1B">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53D4" w:rsidRDefault="0099778D" w:rsidP="009F5E1B">
      <w:pPr>
        <w:pStyle w:val="22"/>
        <w:shd w:val="clear" w:color="auto" w:fill="auto"/>
        <w:spacing w:after="0" w:line="322" w:lineRule="exact"/>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53D4" w:rsidRDefault="0099778D">
      <w:pPr>
        <w:pStyle w:val="22"/>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FC53D4" w:rsidRDefault="0099778D">
      <w:pPr>
        <w:pStyle w:val="22"/>
        <w:shd w:val="clear" w:color="auto" w:fill="auto"/>
        <w:spacing w:after="0" w:line="322" w:lineRule="exact"/>
        <w:ind w:firstLine="740"/>
        <w:jc w:val="both"/>
      </w:pPr>
      <w:r>
        <w:t xml:space="preserve">определяет статус исполнения заявления о предоставлении </w:t>
      </w:r>
      <w:r w:rsidR="009F5E1B">
        <w:t>муниципальной</w:t>
      </w:r>
      <w:r>
        <w:t xml:space="preserve"> услуги в ГИС;</w:t>
      </w:r>
    </w:p>
    <w:p w:rsidR="00FC53D4" w:rsidRDefault="0099778D">
      <w:pPr>
        <w:pStyle w:val="22"/>
        <w:shd w:val="clear" w:color="auto" w:fill="auto"/>
        <w:spacing w:after="0" w:line="322" w:lineRule="exact"/>
        <w:ind w:firstLine="740"/>
        <w:jc w:val="both"/>
      </w:pPr>
      <w:r>
        <w:t xml:space="preserve">распечатывает результат предоставления </w:t>
      </w:r>
      <w:r w:rsidR="009F5E1B">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lastRenderedPageBreak/>
        <w:t>и</w:t>
      </w:r>
      <w:r w:rsidR="009F5E1B">
        <w:t>зображением Г</w:t>
      </w:r>
      <w:r>
        <w:t>осударственного герба Российской Федерации);</w:t>
      </w:r>
    </w:p>
    <w:p w:rsidR="00FC53D4" w:rsidRDefault="0099778D">
      <w:pPr>
        <w:pStyle w:val="22"/>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C53D4" w:rsidRDefault="0099778D">
      <w:pPr>
        <w:pStyle w:val="22"/>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FC53D4" w:rsidRDefault="0099778D">
      <w:pPr>
        <w:pStyle w:val="22"/>
        <w:shd w:val="clear" w:color="auto" w:fill="auto"/>
        <w:spacing w:after="0" w:line="322" w:lineRule="exact"/>
        <w:ind w:firstLine="740"/>
        <w:jc w:val="both"/>
        <w:sectPr w:rsidR="00FC53D4">
          <w:footnotePr>
            <w:numFmt w:val="chicago"/>
            <w:numRestart w:val="eachPage"/>
          </w:footnotePr>
          <w:pgSz w:w="11900" w:h="16840"/>
          <w:pgMar w:top="1152" w:right="527" w:bottom="1176" w:left="1236"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FC53D4" w:rsidRDefault="00FC53D4">
      <w:pPr>
        <w:spacing w:before="8" w:after="8" w:line="240" w:lineRule="exact"/>
        <w:rPr>
          <w:sz w:val="19"/>
          <w:szCs w:val="19"/>
        </w:rPr>
      </w:pPr>
    </w:p>
    <w:p w:rsidR="00FC53D4" w:rsidRDefault="00FC53D4">
      <w:pPr>
        <w:rPr>
          <w:sz w:val="2"/>
          <w:szCs w:val="2"/>
        </w:rPr>
        <w:sectPr w:rsidR="00FC53D4">
          <w:pgSz w:w="11900" w:h="16840"/>
          <w:pgMar w:top="1139" w:right="0" w:bottom="1601" w:left="0" w:header="0" w:footer="3" w:gutter="0"/>
          <w:cols w:space="720"/>
          <w:noEndnote/>
          <w:docGrid w:linePitch="360"/>
        </w:sectPr>
      </w:pPr>
    </w:p>
    <w:p w:rsidR="00FC53D4" w:rsidRDefault="0099778D">
      <w:pPr>
        <w:pStyle w:val="22"/>
        <w:shd w:val="clear" w:color="auto" w:fill="auto"/>
        <w:spacing w:after="321" w:line="322" w:lineRule="exact"/>
        <w:ind w:left="5680"/>
      </w:pPr>
      <w:r>
        <w:t xml:space="preserve">Приложение № 1 </w:t>
      </w:r>
      <w:r>
        <w:rPr>
          <w:rStyle w:val="211pt"/>
        </w:rPr>
        <w:t xml:space="preserve">к </w:t>
      </w:r>
      <w:r>
        <w:t xml:space="preserve">Административному регламенту </w:t>
      </w:r>
      <w:r>
        <w:rPr>
          <w:rStyle w:val="211pt"/>
        </w:rPr>
        <w:t xml:space="preserve">по </w:t>
      </w:r>
      <w:r>
        <w:t xml:space="preserve">предоставлению </w:t>
      </w:r>
      <w:r w:rsidR="009F5E1B">
        <w:t>муниципальной</w:t>
      </w:r>
      <w:r>
        <w:t xml:space="preserve"> услуги</w:t>
      </w:r>
    </w:p>
    <w:p w:rsidR="00FC53D4" w:rsidRDefault="0099778D">
      <w:pPr>
        <w:pStyle w:val="50"/>
        <w:shd w:val="clear" w:color="auto" w:fill="auto"/>
        <w:spacing w:before="0" w:after="282" w:line="220" w:lineRule="exact"/>
      </w:pPr>
      <w:r>
        <w:rPr>
          <w:rStyle w:val="51"/>
          <w:b/>
          <w:bCs/>
        </w:rPr>
        <w:t>форма</w:t>
      </w:r>
    </w:p>
    <w:p w:rsidR="00FC53D4" w:rsidRDefault="0099778D">
      <w:pPr>
        <w:pStyle w:val="50"/>
        <w:shd w:val="clear" w:color="auto" w:fill="auto"/>
        <w:tabs>
          <w:tab w:val="left" w:leader="underscore" w:pos="8220"/>
        </w:tabs>
        <w:spacing w:before="0" w:after="0" w:line="240" w:lineRule="exact"/>
        <w:ind w:left="3300"/>
        <w:jc w:val="both"/>
      </w:pPr>
      <w:r>
        <w:t>Кому</w:t>
      </w:r>
      <w:r>
        <w:tab/>
      </w:r>
    </w:p>
    <w:p w:rsidR="00FC53D4" w:rsidRDefault="0099778D">
      <w:pPr>
        <w:pStyle w:val="60"/>
        <w:shd w:val="clear" w:color="auto" w:fill="auto"/>
        <w:spacing w:after="272"/>
        <w:ind w:right="140"/>
      </w:pPr>
      <w:r>
        <w:t xml:space="preserve">(фамилия, </w:t>
      </w:r>
      <w:r>
        <w:rPr>
          <w:rStyle w:val="68pt"/>
        </w:rPr>
        <w:t xml:space="preserve">имя, </w:t>
      </w:r>
      <w:r>
        <w:t>отчество (при наличии) заявителя, ОГРНИП (для</w:t>
      </w:r>
      <w:r>
        <w:br/>
        <w:t xml:space="preserve">физического лица, зарегистрированного </w:t>
      </w:r>
      <w:r>
        <w:rPr>
          <w:rStyle w:val="68pt"/>
        </w:rPr>
        <w:t xml:space="preserve">в </w:t>
      </w:r>
      <w:r>
        <w:t>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FC53D4" w:rsidRDefault="0099778D">
      <w:pPr>
        <w:pStyle w:val="60"/>
        <w:shd w:val="clear" w:color="auto" w:fill="auto"/>
        <w:spacing w:after="797" w:line="200" w:lineRule="exact"/>
        <w:ind w:left="3600"/>
        <w:jc w:val="left"/>
      </w:pPr>
      <w:r>
        <w:rPr>
          <w:rStyle w:val="68pt"/>
        </w:rPr>
        <w:t xml:space="preserve">почтовый </w:t>
      </w:r>
      <w:r>
        <w:t>индекс и адрес, телефон, адрес электронной почты заявителя)</w:t>
      </w:r>
    </w:p>
    <w:p w:rsidR="00FC53D4" w:rsidRDefault="0099778D">
      <w:pPr>
        <w:pStyle w:val="50"/>
        <w:shd w:val="clear" w:color="auto" w:fill="auto"/>
        <w:spacing w:before="0" w:after="255" w:line="220" w:lineRule="exact"/>
        <w:ind w:left="60"/>
        <w:jc w:val="center"/>
      </w:pPr>
      <w:r>
        <w:t>Заявление &lt;*&gt;</w:t>
      </w:r>
    </w:p>
    <w:p w:rsidR="00FC53D4" w:rsidRPr="00A93953" w:rsidRDefault="0099778D" w:rsidP="009F5E1B">
      <w:pPr>
        <w:pStyle w:val="50"/>
        <w:shd w:val="clear" w:color="auto" w:fill="auto"/>
        <w:spacing w:before="0" w:after="0" w:line="274" w:lineRule="exact"/>
        <w:ind w:left="280"/>
        <w:jc w:val="both"/>
        <w:rPr>
          <w:b w:val="0"/>
        </w:rPr>
      </w:pPr>
      <w:r w:rsidRPr="00A93953">
        <w:rPr>
          <w:b w:val="0"/>
        </w:rPr>
        <w:t>Прошу признать:</w:t>
      </w:r>
    </w:p>
    <w:p w:rsidR="00FC53D4" w:rsidRPr="00A93953" w:rsidRDefault="0099778D" w:rsidP="009F5E1B">
      <w:pPr>
        <w:pStyle w:val="50"/>
        <w:shd w:val="clear" w:color="auto" w:fill="auto"/>
        <w:tabs>
          <w:tab w:val="left" w:leader="underscore" w:pos="8666"/>
        </w:tabs>
        <w:spacing w:before="0" w:after="0" w:line="274" w:lineRule="exact"/>
        <w:jc w:val="both"/>
        <w:rPr>
          <w:b w:val="0"/>
        </w:rPr>
      </w:pPr>
      <w:r w:rsidRPr="00A93953">
        <w:rPr>
          <w:b w:val="0"/>
        </w:rPr>
        <w:t>садовый дом, расположенный по адресу:</w:t>
      </w:r>
      <w:r w:rsidRPr="00A93953">
        <w:rPr>
          <w:b w:val="0"/>
        </w:rPr>
        <w:tab/>
      </w:r>
    </w:p>
    <w:p w:rsidR="00FC53D4" w:rsidRPr="00A93953" w:rsidRDefault="0099778D" w:rsidP="009F5E1B">
      <w:pPr>
        <w:pStyle w:val="50"/>
        <w:shd w:val="clear" w:color="auto" w:fill="auto"/>
        <w:tabs>
          <w:tab w:val="left" w:leader="underscore" w:pos="7445"/>
        </w:tabs>
        <w:spacing w:before="0" w:after="0" w:line="274" w:lineRule="exact"/>
        <w:jc w:val="both"/>
        <w:rPr>
          <w:b w:val="0"/>
        </w:rPr>
      </w:pPr>
      <w:r w:rsidRPr="00A93953">
        <w:rPr>
          <w:b w:val="0"/>
        </w:rPr>
        <w:tab/>
        <w:t xml:space="preserve">жилым </w:t>
      </w:r>
      <w:r w:rsidRPr="00A93953">
        <w:rPr>
          <w:rStyle w:val="51"/>
          <w:bCs/>
        </w:rPr>
        <w:t>домом;</w:t>
      </w:r>
    </w:p>
    <w:p w:rsidR="00FC53D4" w:rsidRPr="00A93953" w:rsidRDefault="0099778D" w:rsidP="009F5E1B">
      <w:pPr>
        <w:pStyle w:val="50"/>
        <w:shd w:val="clear" w:color="auto" w:fill="auto"/>
        <w:tabs>
          <w:tab w:val="left" w:leader="underscore" w:pos="8666"/>
        </w:tabs>
        <w:spacing w:before="0" w:after="0" w:line="274" w:lineRule="exact"/>
        <w:jc w:val="both"/>
        <w:rPr>
          <w:b w:val="0"/>
        </w:rPr>
      </w:pPr>
      <w:r w:rsidRPr="00A93953">
        <w:rPr>
          <w:b w:val="0"/>
        </w:rPr>
        <w:t>жилой дом, расположенный по адресу:</w:t>
      </w:r>
      <w:r w:rsidRPr="00A93953">
        <w:rPr>
          <w:b w:val="0"/>
        </w:rPr>
        <w:tab/>
      </w:r>
    </w:p>
    <w:p w:rsidR="00FC53D4" w:rsidRPr="00A93953" w:rsidRDefault="0099778D" w:rsidP="009F5E1B">
      <w:pPr>
        <w:pStyle w:val="50"/>
        <w:shd w:val="clear" w:color="auto" w:fill="auto"/>
        <w:tabs>
          <w:tab w:val="left" w:leader="underscore" w:pos="6240"/>
          <w:tab w:val="left" w:leader="underscore" w:pos="7205"/>
        </w:tabs>
        <w:spacing w:before="0" w:after="0" w:line="274" w:lineRule="exact"/>
        <w:jc w:val="both"/>
        <w:rPr>
          <w:b w:val="0"/>
        </w:rPr>
      </w:pPr>
      <w:r w:rsidRPr="00A93953">
        <w:rPr>
          <w:b w:val="0"/>
        </w:rPr>
        <w:tab/>
      </w:r>
      <w:r w:rsidRPr="00A93953">
        <w:rPr>
          <w:b w:val="0"/>
        </w:rPr>
        <w:tab/>
        <w:t xml:space="preserve">садовым </w:t>
      </w:r>
      <w:r w:rsidRPr="00A93953">
        <w:rPr>
          <w:rStyle w:val="51"/>
          <w:bCs/>
        </w:rPr>
        <w:t>домом;</w:t>
      </w:r>
    </w:p>
    <w:p w:rsidR="00FC53D4" w:rsidRPr="00A93953" w:rsidRDefault="0099778D" w:rsidP="009F5E1B">
      <w:pPr>
        <w:pStyle w:val="50"/>
        <w:shd w:val="clear" w:color="auto" w:fill="auto"/>
        <w:spacing w:before="0" w:after="0" w:line="274" w:lineRule="exact"/>
        <w:jc w:val="both"/>
        <w:rPr>
          <w:b w:val="0"/>
        </w:rPr>
      </w:pPr>
      <w:r w:rsidRPr="00A93953">
        <w:rPr>
          <w:rStyle w:val="51"/>
          <w:bCs/>
        </w:rPr>
        <w:t>в</w:t>
      </w:r>
      <w:r w:rsidRPr="00A93953">
        <w:rPr>
          <w:b w:val="0"/>
        </w:rPr>
        <w:t xml:space="preserve"> соответствии </w:t>
      </w:r>
      <w:r w:rsidRPr="00A93953">
        <w:rPr>
          <w:rStyle w:val="51"/>
          <w:bCs/>
        </w:rPr>
        <w:t>с</w:t>
      </w:r>
      <w:r w:rsidRPr="00A93953">
        <w:rPr>
          <w:b w:val="0"/>
        </w:rPr>
        <w:t xml:space="preserve"> Положением </w:t>
      </w:r>
      <w:r w:rsidRPr="00A93953">
        <w:rPr>
          <w:rStyle w:val="51"/>
          <w:bCs/>
        </w:rPr>
        <w:t>о</w:t>
      </w:r>
      <w:r w:rsidRPr="00A93953">
        <w:rPr>
          <w:b w:val="0"/>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w:t>
      </w:r>
      <w:r w:rsidRPr="00A93953">
        <w:rPr>
          <w:rStyle w:val="51"/>
          <w:bCs/>
        </w:rPr>
        <w:t>домом</w:t>
      </w:r>
      <w:r w:rsidRPr="00A93953">
        <w:rPr>
          <w:b w:val="0"/>
        </w:rPr>
        <w:t xml:space="preserve"> и жилого дома садовым </w:t>
      </w:r>
      <w:r w:rsidRPr="00A93953">
        <w:rPr>
          <w:rStyle w:val="51"/>
          <w:bCs/>
        </w:rPr>
        <w:t>домом,</w:t>
      </w:r>
      <w:r w:rsidRPr="00A93953">
        <w:rPr>
          <w:b w:val="0"/>
        </w:rPr>
        <w:t xml:space="preserve"> утвержденным постановлением Правительства Российской Федерации от 28.01.2006 </w:t>
      </w:r>
      <w:r w:rsidRPr="00A93953">
        <w:rPr>
          <w:b w:val="0"/>
          <w:lang w:val="en-US" w:eastAsia="en-US" w:bidi="en-US"/>
        </w:rPr>
        <w:t>N</w:t>
      </w:r>
      <w:r w:rsidRPr="00A93953">
        <w:rPr>
          <w:b w:val="0"/>
          <w:lang w:eastAsia="en-US" w:bidi="en-US"/>
        </w:rPr>
        <w:t xml:space="preserve"> </w:t>
      </w:r>
      <w:r w:rsidRPr="00A93953">
        <w:rPr>
          <w:b w:val="0"/>
        </w:rPr>
        <w:t>47.</w:t>
      </w:r>
    </w:p>
    <w:p w:rsidR="00FC53D4" w:rsidRPr="00A93953" w:rsidRDefault="0099778D" w:rsidP="009F5E1B">
      <w:pPr>
        <w:pStyle w:val="50"/>
        <w:shd w:val="clear" w:color="auto" w:fill="auto"/>
        <w:tabs>
          <w:tab w:val="left" w:leader="underscore" w:pos="8666"/>
        </w:tabs>
        <w:spacing w:before="0" w:after="240" w:line="274" w:lineRule="exact"/>
        <w:ind w:right="1500" w:firstLine="280"/>
        <w:jc w:val="both"/>
        <w:rPr>
          <w:b w:val="0"/>
        </w:rPr>
      </w:pPr>
      <w:r w:rsidRPr="00A93953">
        <w:rPr>
          <w:b w:val="0"/>
        </w:rPr>
        <w:t xml:space="preserve">Оцениваемое помещение (жилой дом, садовый дом) находится у меня </w:t>
      </w:r>
      <w:r w:rsidRPr="00A93953">
        <w:rPr>
          <w:rStyle w:val="51"/>
          <w:bCs/>
        </w:rPr>
        <w:t xml:space="preserve">в </w:t>
      </w:r>
      <w:r w:rsidRPr="00A93953">
        <w:rPr>
          <w:b w:val="0"/>
        </w:rPr>
        <w:t>пользовании (собственности) на основании</w:t>
      </w:r>
      <w:r w:rsidRPr="00A93953">
        <w:rPr>
          <w:b w:val="0"/>
        </w:rPr>
        <w:tab/>
      </w:r>
    </w:p>
    <w:p w:rsidR="00FC53D4" w:rsidRPr="00A93953" w:rsidRDefault="0099778D" w:rsidP="009F5E1B">
      <w:pPr>
        <w:pStyle w:val="50"/>
        <w:shd w:val="clear" w:color="auto" w:fill="auto"/>
        <w:spacing w:before="0" w:after="0" w:line="274" w:lineRule="exact"/>
        <w:ind w:firstLine="280"/>
        <w:jc w:val="both"/>
        <w:rPr>
          <w:b w:val="0"/>
        </w:rPr>
      </w:pPr>
      <w:r w:rsidRPr="00A93953">
        <w:rPr>
          <w:b w:val="0"/>
        </w:rPr>
        <w:t xml:space="preserve">Даю свое согласие на проверку указанных </w:t>
      </w:r>
      <w:r w:rsidRPr="00A93953">
        <w:rPr>
          <w:rStyle w:val="51"/>
          <w:bCs/>
        </w:rPr>
        <w:t>в</w:t>
      </w:r>
      <w:r w:rsidRPr="00A93953">
        <w:rPr>
          <w:b w:val="0"/>
        </w:rPr>
        <w:t xml:space="preserve"> заявлении сведений и на запрос документов, необходимых для рассмотрения заявления.</w:t>
      </w:r>
    </w:p>
    <w:p w:rsidR="00FC53D4" w:rsidRPr="00A93953" w:rsidRDefault="0099778D" w:rsidP="009F5E1B">
      <w:pPr>
        <w:pStyle w:val="50"/>
        <w:shd w:val="clear" w:color="auto" w:fill="auto"/>
        <w:spacing w:before="0" w:after="0" w:line="274" w:lineRule="exact"/>
        <w:ind w:firstLine="280"/>
        <w:jc w:val="both"/>
        <w:rPr>
          <w:b w:val="0"/>
        </w:rPr>
      </w:pPr>
      <w:r w:rsidRPr="00A93953">
        <w:rPr>
          <w:b w:val="0"/>
        </w:rPr>
        <w:t xml:space="preserve">Предупрежден </w:t>
      </w:r>
      <w:r w:rsidRPr="00A93953">
        <w:rPr>
          <w:rStyle w:val="51"/>
          <w:bCs/>
        </w:rPr>
        <w:t>о том, что в</w:t>
      </w:r>
      <w:r w:rsidRPr="00A93953">
        <w:rPr>
          <w:b w:val="0"/>
        </w:rPr>
        <w:t xml:space="preserve"> случае выявления сведений, не соответствующих указанным </w:t>
      </w:r>
      <w:r w:rsidRPr="00A93953">
        <w:rPr>
          <w:rStyle w:val="51"/>
          <w:bCs/>
        </w:rPr>
        <w:t xml:space="preserve">в </w:t>
      </w:r>
      <w:r w:rsidRPr="00A93953">
        <w:rPr>
          <w:b w:val="0"/>
        </w:rPr>
        <w:t xml:space="preserve">заявлении, за представление недостоверной информации, заведомо ложных сведений мне (нам) будет отказано </w:t>
      </w:r>
      <w:r w:rsidRPr="00A93953">
        <w:rPr>
          <w:rStyle w:val="51"/>
          <w:bCs/>
        </w:rPr>
        <w:t>в</w:t>
      </w:r>
      <w:r w:rsidRPr="00A93953">
        <w:rPr>
          <w:b w:val="0"/>
        </w:rPr>
        <w:t xml:space="preserve"> предоставлении муниципальной услуги.</w:t>
      </w:r>
    </w:p>
    <w:p w:rsidR="00FC53D4" w:rsidRPr="00A93953" w:rsidRDefault="0099778D" w:rsidP="009F5E1B">
      <w:pPr>
        <w:pStyle w:val="50"/>
        <w:shd w:val="clear" w:color="auto" w:fill="auto"/>
        <w:spacing w:before="0" w:after="0" w:line="274" w:lineRule="exact"/>
        <w:ind w:left="280"/>
        <w:jc w:val="both"/>
        <w:rPr>
          <w:b w:val="0"/>
        </w:rPr>
      </w:pPr>
      <w:r w:rsidRPr="00A93953">
        <w:rPr>
          <w:b w:val="0"/>
        </w:rPr>
        <w:t xml:space="preserve">Место получения результата предоставления муниципальной услуги: лично </w:t>
      </w:r>
      <w:r w:rsidRPr="00A93953">
        <w:rPr>
          <w:rStyle w:val="51"/>
          <w:bCs/>
        </w:rPr>
        <w:t>в</w:t>
      </w:r>
      <w:r w:rsidRPr="00A93953">
        <w:rPr>
          <w:b w:val="0"/>
        </w:rPr>
        <w:t xml:space="preserve"> органе, предоставляющем муниципальную услугу; </w:t>
      </w:r>
      <w:r w:rsidRPr="00A93953">
        <w:rPr>
          <w:rStyle w:val="51"/>
          <w:bCs/>
        </w:rPr>
        <w:t>в МФЦ;</w:t>
      </w:r>
    </w:p>
    <w:p w:rsidR="00FC53D4" w:rsidRDefault="0099778D" w:rsidP="009F5E1B">
      <w:pPr>
        <w:pStyle w:val="50"/>
        <w:shd w:val="clear" w:color="auto" w:fill="auto"/>
        <w:tabs>
          <w:tab w:val="left" w:leader="underscore" w:pos="4847"/>
          <w:tab w:val="left" w:leader="underscore" w:pos="5013"/>
          <w:tab w:val="left" w:leader="underscore" w:pos="8220"/>
        </w:tabs>
        <w:spacing w:before="0" w:after="283" w:line="274" w:lineRule="exact"/>
        <w:ind w:left="280"/>
        <w:jc w:val="both"/>
      </w:pPr>
      <w:r w:rsidRPr="00A93953">
        <w:rPr>
          <w:b w:val="0"/>
        </w:rPr>
        <w:t xml:space="preserve">посредством </w:t>
      </w:r>
      <w:r w:rsidRPr="00A93953">
        <w:rPr>
          <w:rStyle w:val="51"/>
          <w:bCs/>
        </w:rPr>
        <w:t>почтовой</w:t>
      </w:r>
      <w:r w:rsidRPr="00A93953">
        <w:rPr>
          <w:b w:val="0"/>
        </w:rPr>
        <w:t xml:space="preserve"> связи на адрес:</w:t>
      </w:r>
      <w:r w:rsidRPr="00A93953">
        <w:rPr>
          <w:b w:val="0"/>
        </w:rPr>
        <w:tab/>
      </w:r>
      <w:r w:rsidRPr="00A93953">
        <w:rPr>
          <w:b w:val="0"/>
        </w:rPr>
        <w:tab/>
      </w:r>
      <w:r>
        <w:tab/>
        <w:t>.</w:t>
      </w:r>
    </w:p>
    <w:p w:rsidR="00FC53D4" w:rsidRPr="00A93953" w:rsidRDefault="0099778D" w:rsidP="009F5E1B">
      <w:pPr>
        <w:pStyle w:val="50"/>
        <w:shd w:val="clear" w:color="auto" w:fill="auto"/>
        <w:spacing w:before="0" w:after="796" w:line="220" w:lineRule="exact"/>
        <w:ind w:left="280"/>
        <w:jc w:val="both"/>
        <w:rPr>
          <w:b w:val="0"/>
        </w:rPr>
      </w:pPr>
      <w:r w:rsidRPr="00A93953">
        <w:rPr>
          <w:b w:val="0"/>
        </w:rP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4"/>
        <w:gridCol w:w="3053"/>
      </w:tblGrid>
      <w:tr w:rsidR="00FC53D4" w:rsidRPr="00A93953">
        <w:trPr>
          <w:trHeight w:hRule="exact" w:val="298"/>
        </w:trPr>
        <w:tc>
          <w:tcPr>
            <w:tcW w:w="4718" w:type="dxa"/>
            <w:tcBorders>
              <w:top w:val="single" w:sz="4" w:space="0" w:color="auto"/>
              <w:left w:val="single" w:sz="4" w:space="0" w:color="auto"/>
            </w:tcBorders>
            <w:shd w:val="clear" w:color="auto" w:fill="FFFFFF"/>
          </w:tcPr>
          <w:p w:rsidR="00FC53D4" w:rsidRPr="00A93953" w:rsidRDefault="00FC53D4">
            <w:pPr>
              <w:framePr w:w="9106" w:wrap="notBeside" w:vAnchor="text" w:hAnchor="text" w:y="1"/>
              <w:rPr>
                <w:sz w:val="10"/>
                <w:szCs w:val="10"/>
              </w:rPr>
            </w:pPr>
          </w:p>
        </w:tc>
        <w:tc>
          <w:tcPr>
            <w:tcW w:w="1334" w:type="dxa"/>
            <w:tcBorders>
              <w:top w:val="single" w:sz="4" w:space="0" w:color="auto"/>
              <w:left w:val="single" w:sz="4" w:space="0" w:color="auto"/>
            </w:tcBorders>
            <w:shd w:val="clear" w:color="auto" w:fill="FFFFFF"/>
          </w:tcPr>
          <w:p w:rsidR="00FC53D4" w:rsidRPr="00A93953" w:rsidRDefault="00FC53D4">
            <w:pPr>
              <w:framePr w:w="9106" w:wrap="notBeside" w:vAnchor="text" w:hAnchor="text" w:y="1"/>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FC53D4" w:rsidRPr="00A93953" w:rsidRDefault="0099778D">
            <w:pPr>
              <w:pStyle w:val="22"/>
              <w:framePr w:w="9106" w:wrap="notBeside" w:vAnchor="text" w:hAnchor="text" w:y="1"/>
              <w:shd w:val="clear" w:color="auto" w:fill="auto"/>
              <w:spacing w:after="0" w:line="220" w:lineRule="exact"/>
              <w:jc w:val="left"/>
            </w:pPr>
            <w:r w:rsidRPr="00A93953">
              <w:rPr>
                <w:rStyle w:val="211pt0"/>
                <w:b w:val="0"/>
              </w:rPr>
              <w:t>" " 20 г.</w:t>
            </w:r>
          </w:p>
        </w:tc>
      </w:tr>
      <w:tr w:rsidR="00FC53D4" w:rsidRPr="00A93953">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FC53D4" w:rsidRPr="00A93953" w:rsidRDefault="0099778D">
            <w:pPr>
              <w:pStyle w:val="22"/>
              <w:framePr w:w="9106" w:wrap="notBeside" w:vAnchor="text" w:hAnchor="text" w:y="1"/>
              <w:shd w:val="clear" w:color="auto" w:fill="auto"/>
              <w:spacing w:after="0" w:line="274" w:lineRule="exact"/>
              <w:jc w:val="left"/>
            </w:pPr>
            <w:r w:rsidRPr="00A93953">
              <w:rPr>
                <w:rStyle w:val="211pt0"/>
                <w:b w:val="0"/>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FC53D4" w:rsidRPr="00A93953" w:rsidRDefault="0099778D">
            <w:pPr>
              <w:pStyle w:val="22"/>
              <w:framePr w:w="9106" w:wrap="notBeside" w:vAnchor="text" w:hAnchor="text" w:y="1"/>
              <w:shd w:val="clear" w:color="auto" w:fill="auto"/>
              <w:spacing w:after="0" w:line="220" w:lineRule="exact"/>
              <w:jc w:val="left"/>
            </w:pPr>
            <w:r w:rsidRPr="00A93953">
              <w:rPr>
                <w:rStyle w:val="211pt0"/>
                <w:b w:val="0"/>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C53D4" w:rsidRPr="00A93953" w:rsidRDefault="00FC53D4">
            <w:pPr>
              <w:framePr w:w="9106" w:wrap="notBeside" w:vAnchor="text" w:hAnchor="text" w:y="1"/>
              <w:rPr>
                <w:sz w:val="10"/>
                <w:szCs w:val="10"/>
              </w:rPr>
            </w:pPr>
          </w:p>
        </w:tc>
      </w:tr>
    </w:tbl>
    <w:p w:rsidR="00FC53D4" w:rsidRPr="00A93953" w:rsidRDefault="0099778D">
      <w:pPr>
        <w:pStyle w:val="25"/>
        <w:framePr w:w="9106" w:wrap="notBeside" w:vAnchor="text" w:hAnchor="text" w:y="1"/>
        <w:shd w:val="clear" w:color="auto" w:fill="auto"/>
        <w:spacing w:line="220" w:lineRule="exact"/>
        <w:rPr>
          <w:b w:val="0"/>
        </w:rPr>
      </w:pPr>
      <w:r w:rsidRPr="00A93953">
        <w:rPr>
          <w:b w:val="0"/>
        </w:rPr>
        <w:t>&lt;*&gt; Юридические лица оформляют заявления на официальном бланке.</w:t>
      </w:r>
    </w:p>
    <w:p w:rsidR="00FC53D4" w:rsidRDefault="00FC53D4">
      <w:pPr>
        <w:framePr w:w="9106" w:wrap="notBeside" w:vAnchor="text" w:hAnchor="text" w:y="1"/>
        <w:rPr>
          <w:sz w:val="2"/>
          <w:szCs w:val="2"/>
        </w:rPr>
      </w:pPr>
    </w:p>
    <w:p w:rsidR="00FC53D4" w:rsidRDefault="0099778D">
      <w:pPr>
        <w:rPr>
          <w:sz w:val="2"/>
          <w:szCs w:val="2"/>
        </w:rPr>
      </w:pPr>
      <w:r>
        <w:br w:type="page"/>
      </w:r>
    </w:p>
    <w:p w:rsidR="009F5E1B" w:rsidRDefault="0099778D" w:rsidP="009F5E1B">
      <w:pPr>
        <w:pStyle w:val="22"/>
        <w:shd w:val="clear" w:color="auto" w:fill="auto"/>
        <w:spacing w:after="0" w:line="322" w:lineRule="exact"/>
      </w:pPr>
      <w:r>
        <w:lastRenderedPageBreak/>
        <w:t xml:space="preserve">Приложение № 2 к </w:t>
      </w:r>
    </w:p>
    <w:p w:rsidR="009F5E1B" w:rsidRDefault="0099778D" w:rsidP="009F5E1B">
      <w:pPr>
        <w:pStyle w:val="22"/>
        <w:shd w:val="clear" w:color="auto" w:fill="auto"/>
        <w:spacing w:after="0" w:line="322" w:lineRule="exact"/>
      </w:pPr>
      <w:r>
        <w:t xml:space="preserve">Административному регламенту по </w:t>
      </w:r>
    </w:p>
    <w:p w:rsidR="00FC53D4" w:rsidRDefault="0099778D" w:rsidP="009F5E1B">
      <w:pPr>
        <w:pStyle w:val="22"/>
        <w:shd w:val="clear" w:color="auto" w:fill="auto"/>
        <w:spacing w:after="0" w:line="322" w:lineRule="exact"/>
      </w:pPr>
      <w:r>
        <w:t xml:space="preserve">предоставлению </w:t>
      </w:r>
      <w:r w:rsidR="009F5E1B">
        <w:t>муниципальной</w:t>
      </w:r>
      <w:r>
        <w:t xml:space="preserve"> услуге</w:t>
      </w:r>
    </w:p>
    <w:p w:rsidR="00FC53D4" w:rsidRDefault="0099778D">
      <w:pPr>
        <w:pStyle w:val="70"/>
        <w:shd w:val="clear" w:color="auto" w:fill="auto"/>
        <w:spacing w:before="0" w:after="83" w:line="220" w:lineRule="exact"/>
      </w:pPr>
      <w:r>
        <w:t>(форма)</w:t>
      </w:r>
    </w:p>
    <w:p w:rsidR="00FC53D4" w:rsidRDefault="0099778D">
      <w:pPr>
        <w:pStyle w:val="70"/>
        <w:shd w:val="clear" w:color="auto" w:fill="auto"/>
        <w:spacing w:before="0" w:after="215" w:line="283" w:lineRule="exact"/>
        <w:ind w:right="6600"/>
        <w:jc w:val="left"/>
      </w:pPr>
      <w:r>
        <w:t>(Бланк уполномоченного органа местного самоуправления)</w:t>
      </w:r>
    </w:p>
    <w:p w:rsidR="00FC53D4" w:rsidRDefault="0099778D">
      <w:pPr>
        <w:pStyle w:val="80"/>
        <w:shd w:val="clear" w:color="auto" w:fill="auto"/>
        <w:spacing w:before="0" w:after="6" w:line="240" w:lineRule="exact"/>
      </w:pPr>
      <w:r>
        <w:rPr>
          <w:rStyle w:val="83pt"/>
          <w:b/>
          <w:bCs/>
        </w:rPr>
        <w:t>РЕШЕНИЕ</w:t>
      </w:r>
    </w:p>
    <w:p w:rsidR="00FC53D4" w:rsidRDefault="0099778D">
      <w:pPr>
        <w:pStyle w:val="80"/>
        <w:shd w:val="clear" w:color="auto" w:fill="auto"/>
        <w:spacing w:before="0" w:after="250" w:line="307" w:lineRule="exact"/>
      </w:pPr>
      <w:r>
        <w:t>о признании садового дома жилым домом</w:t>
      </w:r>
      <w:r>
        <w:br/>
        <w:t>и жилого дома садовым домом</w:t>
      </w:r>
    </w:p>
    <w:p w:rsidR="00FC53D4" w:rsidRDefault="0099778D">
      <w:pPr>
        <w:pStyle w:val="70"/>
        <w:shd w:val="clear" w:color="auto" w:fill="auto"/>
        <w:spacing w:before="0" w:after="128" w:line="220" w:lineRule="exact"/>
        <w:jc w:val="center"/>
      </w:pPr>
      <w:r>
        <w:t>Дата, номер</w:t>
      </w:r>
    </w:p>
    <w:p w:rsidR="00FC53D4" w:rsidRDefault="0099778D">
      <w:pPr>
        <w:pStyle w:val="70"/>
        <w:shd w:val="clear" w:color="auto" w:fill="auto"/>
        <w:tabs>
          <w:tab w:val="left" w:leader="underscore" w:pos="10080"/>
        </w:tabs>
        <w:spacing w:before="0" w:after="90" w:line="220" w:lineRule="exact"/>
        <w:jc w:val="both"/>
      </w:pPr>
      <w:r>
        <w:t>В связи с обращением</w:t>
      </w:r>
      <w:r>
        <w:tab/>
      </w:r>
    </w:p>
    <w:p w:rsidR="00FC53D4" w:rsidRDefault="0099778D">
      <w:pPr>
        <w:pStyle w:val="70"/>
        <w:shd w:val="clear" w:color="auto" w:fill="auto"/>
        <w:spacing w:before="0" w:after="0" w:line="274" w:lineRule="exact"/>
      </w:pPr>
      <w:r>
        <w:t xml:space="preserve">(Ф.И.О. физического лица, наименование юридического лица - заявителя) о намерении признать </w:t>
      </w:r>
      <w:r>
        <w:rPr>
          <w:rStyle w:val="71"/>
        </w:rPr>
        <w:t>садовый дом жилым домом/жилой дом садовым домом</w:t>
      </w:r>
      <w:r>
        <w:t>,</w:t>
      </w:r>
    </w:p>
    <w:p w:rsidR="00FC53D4" w:rsidRDefault="0099778D">
      <w:pPr>
        <w:pStyle w:val="70"/>
        <w:shd w:val="clear" w:color="auto" w:fill="auto"/>
        <w:spacing w:before="0" w:after="70" w:line="220" w:lineRule="exact"/>
        <w:ind w:left="5380"/>
        <w:jc w:val="left"/>
      </w:pPr>
      <w:r>
        <w:t>(ненужное зачеркнуть)</w:t>
      </w:r>
    </w:p>
    <w:p w:rsidR="00FC53D4" w:rsidRDefault="0099778D">
      <w:pPr>
        <w:pStyle w:val="70"/>
        <w:shd w:val="clear" w:color="auto" w:fill="auto"/>
        <w:spacing w:before="0" w:after="370" w:line="220" w:lineRule="exact"/>
        <w:jc w:val="both"/>
      </w:pPr>
      <w:r>
        <w:t>расположенный по адресу:</w:t>
      </w:r>
    </w:p>
    <w:p w:rsidR="00FC53D4" w:rsidRDefault="0099778D">
      <w:pPr>
        <w:pStyle w:val="70"/>
        <w:shd w:val="clear" w:color="auto" w:fill="auto"/>
        <w:spacing w:before="0" w:after="670" w:line="220" w:lineRule="exact"/>
      </w:pPr>
      <w:r>
        <w:t>кадастровый номер земельного участка, в пределах которого расположен дом:</w:t>
      </w:r>
    </w:p>
    <w:p w:rsidR="00FC53D4" w:rsidRDefault="0099778D">
      <w:pPr>
        <w:pStyle w:val="70"/>
        <w:shd w:val="clear" w:color="auto" w:fill="auto"/>
        <w:spacing w:before="0" w:after="128" w:line="220" w:lineRule="exact"/>
        <w:jc w:val="both"/>
      </w:pPr>
      <w:r>
        <w:t>на основании</w:t>
      </w:r>
    </w:p>
    <w:p w:rsidR="00FC53D4" w:rsidRDefault="0099778D">
      <w:pPr>
        <w:pStyle w:val="70"/>
        <w:shd w:val="clear" w:color="auto" w:fill="auto"/>
        <w:spacing w:before="0" w:after="370" w:line="220" w:lineRule="exact"/>
        <w:ind w:left="2480"/>
        <w:jc w:val="left"/>
      </w:pPr>
      <w:r>
        <w:t>(наименование и реквизиты правоустанавливающего документа)</w:t>
      </w:r>
    </w:p>
    <w:p w:rsidR="00FC53D4" w:rsidRDefault="0099778D">
      <w:pPr>
        <w:pStyle w:val="70"/>
        <w:shd w:val="clear" w:color="auto" w:fill="auto"/>
        <w:spacing w:before="0" w:after="118" w:line="220" w:lineRule="exact"/>
        <w:jc w:val="both"/>
      </w:pPr>
      <w:r>
        <w:t>по результатам рассмотрения представленных документов принято решение:</w:t>
      </w:r>
    </w:p>
    <w:p w:rsidR="00FC53D4" w:rsidRDefault="0099778D">
      <w:pPr>
        <w:pStyle w:val="70"/>
        <w:shd w:val="clear" w:color="auto" w:fill="auto"/>
        <w:tabs>
          <w:tab w:val="left" w:leader="underscore" w:pos="9403"/>
        </w:tabs>
        <w:spacing w:before="0" w:after="128" w:line="220" w:lineRule="exact"/>
        <w:jc w:val="both"/>
      </w:pPr>
      <w:r>
        <w:t>Признать</w:t>
      </w:r>
      <w:r>
        <w:tab/>
      </w:r>
    </w:p>
    <w:p w:rsidR="00FC53D4" w:rsidRDefault="0099778D">
      <w:pPr>
        <w:pStyle w:val="70"/>
        <w:shd w:val="clear" w:color="auto" w:fill="auto"/>
        <w:spacing w:before="0" w:after="913" w:line="220" w:lineRule="exact"/>
        <w:ind w:left="1800"/>
        <w:jc w:val="left"/>
      </w:pPr>
      <w:r>
        <w:t>(садовый дом жилым домом/жилой дом садовым домом - нужное указать)</w:t>
      </w:r>
    </w:p>
    <w:p w:rsidR="00FC53D4" w:rsidRDefault="00C037C2">
      <w:pPr>
        <w:pStyle w:val="70"/>
        <w:shd w:val="clear" w:color="auto" w:fill="auto"/>
        <w:spacing w:before="0" w:after="0" w:line="220" w:lineRule="exact"/>
        <w:ind w:left="1600"/>
        <w:jc w:val="left"/>
      </w:pPr>
      <w:r>
        <w:rPr>
          <w:noProof/>
          <w:lang w:bidi="ar-SA"/>
        </w:rPr>
        <mc:AlternateContent>
          <mc:Choice Requires="wps">
            <w:drawing>
              <wp:anchor distT="0" distB="1539240" distL="143510" distR="3864610" simplePos="0" relativeHeight="377487104" behindDoc="1" locked="0" layoutInCell="1" allowOverlap="1">
                <wp:simplePos x="0" y="0"/>
                <wp:positionH relativeFrom="margin">
                  <wp:posOffset>146050</wp:posOffset>
                </wp:positionH>
                <wp:positionV relativeFrom="paragraph">
                  <wp:posOffset>309245</wp:posOffset>
                </wp:positionV>
                <wp:extent cx="2414270" cy="1043940"/>
                <wp:effectExtent l="1905" t="1905" r="3175" b="190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70"/>
                              <w:shd w:val="clear" w:color="auto" w:fill="auto"/>
                              <w:spacing w:before="0" w:after="0" w:line="274" w:lineRule="exact"/>
                              <w:jc w:val="center"/>
                            </w:pPr>
                            <w:r>
                              <w:rPr>
                                <w:rStyle w:val="7Exact"/>
                              </w:rPr>
                              <w:t>(Ф.И.О. должностного лица органа</w:t>
                            </w:r>
                            <w:r>
                              <w:rPr>
                                <w:rStyle w:val="7Exact"/>
                              </w:rPr>
                              <w:br/>
                              <w:t>местного самоуправления</w:t>
                            </w:r>
                            <w:r>
                              <w:rPr>
                                <w:rStyle w:val="7Exact"/>
                              </w:rPr>
                              <w:br/>
                              <w:t>муниципального образования, в</w:t>
                            </w:r>
                            <w:r>
                              <w:rPr>
                                <w:rStyle w:val="7Exact"/>
                              </w:rPr>
                              <w:br/>
                              <w:t>границах которого</w:t>
                            </w:r>
                            <w:r>
                              <w:rPr>
                                <w:rStyle w:val="7Exact"/>
                              </w:rPr>
                              <w:br/>
                              <w:t>расположен садовый дом или жилой</w:t>
                            </w:r>
                            <w:r>
                              <w:rPr>
                                <w:rStyle w:val="7Exact"/>
                              </w:rPr>
                              <w:br/>
                              <w:t>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24.35pt;width:190.1pt;height:82.2pt;z-index:-125829376;visibility:visible;mso-wrap-style:square;mso-width-percent:0;mso-height-percent:0;mso-wrap-distance-left:11.3pt;mso-wrap-distance-top:0;mso-wrap-distance-right:304.3pt;mso-wrap-distance-bottom:12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Trg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" filled="f" stroked="f">
                <v:textbox style="mso-fit-shape-to-text:t" inset="0,0,0,0">
                  <w:txbxContent>
                    <w:p w:rsidR="00AA711D" w:rsidRDefault="00AA711D">
                      <w:pPr>
                        <w:pStyle w:val="70"/>
                        <w:shd w:val="clear" w:color="auto" w:fill="auto"/>
                        <w:spacing w:before="0" w:after="0" w:line="274" w:lineRule="exact"/>
                        <w:jc w:val="center"/>
                      </w:pPr>
                      <w:r>
                        <w:rPr>
                          <w:rStyle w:val="7Exact"/>
                        </w:rPr>
                        <w:t>(Ф.И.О. должностного лица органа</w:t>
                      </w:r>
                      <w:r>
                        <w:rPr>
                          <w:rStyle w:val="7Exact"/>
                        </w:rPr>
                        <w:br/>
                        <w:t>местного самоуправления</w:t>
                      </w:r>
                      <w:r>
                        <w:rPr>
                          <w:rStyle w:val="7Exact"/>
                        </w:rPr>
                        <w:br/>
                        <w:t>муниципального образования, в</w:t>
                      </w:r>
                      <w:r>
                        <w:rPr>
                          <w:rStyle w:val="7Exact"/>
                        </w:rPr>
                        <w:br/>
                        <w:t>границах которого</w:t>
                      </w:r>
                      <w:r>
                        <w:rPr>
                          <w:rStyle w:val="7Exact"/>
                        </w:rPr>
                        <w:br/>
                        <w:t>расположен садовый дом или жилой</w:t>
                      </w:r>
                      <w:r>
                        <w:rPr>
                          <w:rStyle w:val="7Exact"/>
                        </w:rPr>
                        <w:br/>
                        <w:t>дом)</w:t>
                      </w:r>
                    </w:p>
                  </w:txbxContent>
                </v:textbox>
                <w10:wrap type="topAndBottom" anchorx="margin"/>
              </v:shape>
            </w:pict>
          </mc:Fallback>
        </mc:AlternateContent>
      </w:r>
      <w:r>
        <w:rPr>
          <w:noProof/>
          <w:lang w:bidi="ar-SA"/>
        </w:rPr>
        <mc:AlternateContent>
          <mc:Choice Requires="wps">
            <w:drawing>
              <wp:anchor distT="1454785" distB="961390" distL="63500" distR="3584575" simplePos="0" relativeHeight="377487105" behindDoc="1" locked="0" layoutInCell="1" allowOverlap="1">
                <wp:simplePos x="0" y="0"/>
                <wp:positionH relativeFrom="margin">
                  <wp:posOffset>3175</wp:posOffset>
                </wp:positionH>
                <wp:positionV relativeFrom="paragraph">
                  <wp:posOffset>1793240</wp:posOffset>
                </wp:positionV>
                <wp:extent cx="2837815" cy="139700"/>
                <wp:effectExtent l="1905" t="0" r="0" b="3175"/>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70"/>
                              <w:shd w:val="clear" w:color="auto" w:fill="auto"/>
                              <w:tabs>
                                <w:tab w:val="left" w:leader="underscore" w:pos="1752"/>
                                <w:tab w:val="left" w:leader="underscore" w:pos="3422"/>
                                <w:tab w:val="left" w:leader="underscore" w:pos="4190"/>
                              </w:tabs>
                              <w:spacing w:before="0" w:after="0" w:line="220" w:lineRule="exact"/>
                              <w:jc w:val="both"/>
                            </w:pPr>
                            <w:r>
                              <w:rPr>
                                <w:rStyle w:val="7Exact"/>
                              </w:rPr>
                              <w:t>Получил: «</w:t>
                            </w:r>
                            <w:r>
                              <w:rPr>
                                <w:rStyle w:val="7Exact"/>
                              </w:rPr>
                              <w:tab/>
                              <w:t xml:space="preserve">» </w:t>
                            </w:r>
                            <w:r>
                              <w:rPr>
                                <w:rStyle w:val="7Exact"/>
                              </w:rPr>
                              <w:tab/>
                              <w:t>20</w:t>
                            </w:r>
                            <w:r>
                              <w:rPr>
                                <w:rStyle w:val="7Exact"/>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pt;margin-top:141.2pt;width:223.45pt;height:11pt;z-index:-125829375;visibility:visible;mso-wrap-style:square;mso-width-percent:0;mso-height-percent:0;mso-wrap-distance-left:5pt;mso-wrap-distance-top:114.55pt;mso-wrap-distance-right:282.25pt;mso-wrap-distance-bottom:7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vbsg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" filled="f" stroked="f">
                <v:textbox style="mso-fit-shape-to-text:t" inset="0,0,0,0">
                  <w:txbxContent>
                    <w:p w:rsidR="00AA711D" w:rsidRDefault="00AA711D">
                      <w:pPr>
                        <w:pStyle w:val="70"/>
                        <w:shd w:val="clear" w:color="auto" w:fill="auto"/>
                        <w:tabs>
                          <w:tab w:val="left" w:leader="underscore" w:pos="1752"/>
                          <w:tab w:val="left" w:leader="underscore" w:pos="3422"/>
                          <w:tab w:val="left" w:leader="underscore" w:pos="4190"/>
                        </w:tabs>
                        <w:spacing w:before="0" w:after="0" w:line="220" w:lineRule="exact"/>
                        <w:jc w:val="both"/>
                      </w:pPr>
                      <w:r>
                        <w:rPr>
                          <w:rStyle w:val="7Exact"/>
                        </w:rPr>
                        <w:t>Получил: «</w:t>
                      </w:r>
                      <w:r>
                        <w:rPr>
                          <w:rStyle w:val="7Exact"/>
                        </w:rPr>
                        <w:tab/>
                        <w:t xml:space="preserve">» </w:t>
                      </w:r>
                      <w:r>
                        <w:rPr>
                          <w:rStyle w:val="7Exact"/>
                        </w:rPr>
                        <w:tab/>
                        <w:t>20</w:t>
                      </w:r>
                      <w:r>
                        <w:rPr>
                          <w:rStyle w:val="7Exact"/>
                        </w:rPr>
                        <w:tab/>
                        <w:t>г.</w:t>
                      </w:r>
                    </w:p>
                  </w:txbxContent>
                </v:textbox>
                <w10:wrap type="topAndBottom" anchorx="margin"/>
              </v:shape>
            </w:pict>
          </mc:Fallback>
        </mc:AlternateContent>
      </w:r>
      <w:r>
        <w:rPr>
          <w:noProof/>
          <w:lang w:bidi="ar-SA"/>
        </w:rPr>
        <mc:AlternateContent>
          <mc:Choice Requires="wps">
            <w:drawing>
              <wp:anchor distT="0" distB="252730" distL="3364865" distR="63500" simplePos="0" relativeHeight="377487106" behindDoc="1" locked="0" layoutInCell="1" allowOverlap="1">
                <wp:simplePos x="0" y="0"/>
                <wp:positionH relativeFrom="margin">
                  <wp:posOffset>3368040</wp:posOffset>
                </wp:positionH>
                <wp:positionV relativeFrom="paragraph">
                  <wp:posOffset>309245</wp:posOffset>
                </wp:positionV>
                <wp:extent cx="3048000" cy="2249170"/>
                <wp:effectExtent l="4445" t="1905" r="0" b="0"/>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4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70"/>
                              <w:shd w:val="clear" w:color="auto" w:fill="auto"/>
                              <w:spacing w:before="0" w:after="103" w:line="274" w:lineRule="exact"/>
                              <w:ind w:right="200"/>
                              <w:jc w:val="center"/>
                            </w:pPr>
                            <w:r>
                              <w:rPr>
                                <w:rStyle w:val="7Exact"/>
                              </w:rPr>
                              <w:t>(подпись должностного лица органа</w:t>
                            </w:r>
                            <w:r>
                              <w:rPr>
                                <w:rStyle w:val="7Exact"/>
                              </w:rPr>
                              <w:br/>
                              <w:t>местного самоуправления</w:t>
                            </w:r>
                            <w:r>
                              <w:rPr>
                                <w:rStyle w:val="7Exact"/>
                              </w:rPr>
                              <w:br/>
                              <w:t>муниципального образования, в</w:t>
                            </w:r>
                            <w:r>
                              <w:rPr>
                                <w:rStyle w:val="7Exact"/>
                              </w:rPr>
                              <w:br/>
                              <w:t>границах которого</w:t>
                            </w:r>
                            <w:r>
                              <w:rPr>
                                <w:rStyle w:val="7Exact"/>
                              </w:rPr>
                              <w:br/>
                              <w:t>расположен садовый дом или жилой</w:t>
                            </w:r>
                            <w:r>
                              <w:rPr>
                                <w:rStyle w:val="7Exact"/>
                              </w:rPr>
                              <w:br/>
                              <w:t>дом)</w:t>
                            </w:r>
                          </w:p>
                          <w:p w:rsidR="00AA711D" w:rsidRDefault="00AA711D">
                            <w:pPr>
                              <w:pStyle w:val="70"/>
                              <w:shd w:val="clear" w:color="auto" w:fill="auto"/>
                              <w:spacing w:before="0" w:after="205" w:line="220" w:lineRule="exact"/>
                            </w:pPr>
                            <w:r>
                              <w:rPr>
                                <w:rStyle w:val="7Exact"/>
                              </w:rPr>
                              <w:t>МП.</w:t>
                            </w:r>
                          </w:p>
                          <w:p w:rsidR="00AA711D" w:rsidRDefault="00AA711D">
                            <w:pPr>
                              <w:pStyle w:val="70"/>
                              <w:shd w:val="clear" w:color="auto" w:fill="auto"/>
                              <w:tabs>
                                <w:tab w:val="left" w:leader="underscore" w:pos="2323"/>
                              </w:tabs>
                              <w:spacing w:before="0" w:after="0" w:line="274" w:lineRule="exact"/>
                              <w:jc w:val="both"/>
                            </w:pPr>
                            <w:r>
                              <w:rPr>
                                <w:rStyle w:val="7Exact"/>
                              </w:rPr>
                              <w:tab/>
                              <w:t xml:space="preserve"> (заполняется</w:t>
                            </w:r>
                          </w:p>
                          <w:p w:rsidR="00AA711D" w:rsidRDefault="00AA711D">
                            <w:pPr>
                              <w:pStyle w:val="70"/>
                              <w:shd w:val="clear" w:color="auto" w:fill="auto"/>
                              <w:tabs>
                                <w:tab w:val="left" w:pos="3456"/>
                              </w:tabs>
                              <w:spacing w:before="0" w:after="0" w:line="274" w:lineRule="exact"/>
                              <w:jc w:val="both"/>
                            </w:pPr>
                            <w:r>
                              <w:rPr>
                                <w:rStyle w:val="7Exact"/>
                              </w:rPr>
                              <w:t>(подпись заявителя)</w:t>
                            </w:r>
                            <w:r>
                              <w:rPr>
                                <w:rStyle w:val="7Exact"/>
                              </w:rPr>
                              <w:tab/>
                              <w:t>в случае</w:t>
                            </w:r>
                          </w:p>
                          <w:p w:rsidR="00AA711D" w:rsidRDefault="00AA711D">
                            <w:pPr>
                              <w:pStyle w:val="70"/>
                              <w:shd w:val="clear" w:color="auto" w:fill="auto"/>
                              <w:spacing w:before="0" w:after="0" w:line="274" w:lineRule="exact"/>
                              <w:ind w:left="3380"/>
                              <w:jc w:val="left"/>
                            </w:pPr>
                            <w:r>
                              <w:rPr>
                                <w:rStyle w:val="7Exact"/>
                              </w:rPr>
                              <w:t>получения</w:t>
                            </w:r>
                          </w:p>
                          <w:p w:rsidR="00AA711D" w:rsidRDefault="00AA711D">
                            <w:pPr>
                              <w:pStyle w:val="70"/>
                              <w:shd w:val="clear" w:color="auto" w:fill="auto"/>
                              <w:spacing w:before="0" w:after="0" w:line="274" w:lineRule="exact"/>
                              <w:ind w:left="3460"/>
                              <w:jc w:val="left"/>
                            </w:pPr>
                            <w:r>
                              <w:rPr>
                                <w:rStyle w:val="7Exact"/>
                              </w:rPr>
                              <w:t>решения</w:t>
                            </w:r>
                          </w:p>
                          <w:p w:rsidR="00AA711D" w:rsidRDefault="00AA711D">
                            <w:pPr>
                              <w:pStyle w:val="70"/>
                              <w:shd w:val="clear" w:color="auto" w:fill="auto"/>
                              <w:spacing w:before="0" w:after="0" w:line="274" w:lineRule="exact"/>
                              <w:ind w:left="3560"/>
                              <w:jc w:val="left"/>
                            </w:pPr>
                            <w:r>
                              <w:rPr>
                                <w:rStyle w:val="7Exact"/>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5.2pt;margin-top:24.35pt;width:240pt;height:177.1pt;z-index:-125829374;visibility:visible;mso-wrap-style:square;mso-width-percent:0;mso-height-percent:0;mso-wrap-distance-left:264.95pt;mso-wrap-distance-top:0;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sXtgIAALI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" filled="f" stroked="f">
                <v:textbox style="mso-fit-shape-to-text:t" inset="0,0,0,0">
                  <w:txbxContent>
                    <w:p w:rsidR="00AA711D" w:rsidRDefault="00AA711D">
                      <w:pPr>
                        <w:pStyle w:val="70"/>
                        <w:shd w:val="clear" w:color="auto" w:fill="auto"/>
                        <w:spacing w:before="0" w:after="103" w:line="274" w:lineRule="exact"/>
                        <w:ind w:right="200"/>
                        <w:jc w:val="center"/>
                      </w:pPr>
                      <w:r>
                        <w:rPr>
                          <w:rStyle w:val="7Exact"/>
                        </w:rPr>
                        <w:t>(подпись должностного лица органа</w:t>
                      </w:r>
                      <w:r>
                        <w:rPr>
                          <w:rStyle w:val="7Exact"/>
                        </w:rPr>
                        <w:br/>
                        <w:t>местного самоуправления</w:t>
                      </w:r>
                      <w:r>
                        <w:rPr>
                          <w:rStyle w:val="7Exact"/>
                        </w:rPr>
                        <w:br/>
                        <w:t>муниципального образования, в</w:t>
                      </w:r>
                      <w:r>
                        <w:rPr>
                          <w:rStyle w:val="7Exact"/>
                        </w:rPr>
                        <w:br/>
                        <w:t>границах которого</w:t>
                      </w:r>
                      <w:r>
                        <w:rPr>
                          <w:rStyle w:val="7Exact"/>
                        </w:rPr>
                        <w:br/>
                        <w:t>расположен садовый дом или жилой</w:t>
                      </w:r>
                      <w:r>
                        <w:rPr>
                          <w:rStyle w:val="7Exact"/>
                        </w:rPr>
                        <w:br/>
                        <w:t>дом)</w:t>
                      </w:r>
                    </w:p>
                    <w:p w:rsidR="00AA711D" w:rsidRDefault="00AA711D">
                      <w:pPr>
                        <w:pStyle w:val="70"/>
                        <w:shd w:val="clear" w:color="auto" w:fill="auto"/>
                        <w:spacing w:before="0" w:after="205" w:line="220" w:lineRule="exact"/>
                      </w:pPr>
                      <w:r>
                        <w:rPr>
                          <w:rStyle w:val="7Exact"/>
                        </w:rPr>
                        <w:t>МП.</w:t>
                      </w:r>
                    </w:p>
                    <w:p w:rsidR="00AA711D" w:rsidRDefault="00AA711D">
                      <w:pPr>
                        <w:pStyle w:val="70"/>
                        <w:shd w:val="clear" w:color="auto" w:fill="auto"/>
                        <w:tabs>
                          <w:tab w:val="left" w:leader="underscore" w:pos="2323"/>
                        </w:tabs>
                        <w:spacing w:before="0" w:after="0" w:line="274" w:lineRule="exact"/>
                        <w:jc w:val="both"/>
                      </w:pPr>
                      <w:r>
                        <w:rPr>
                          <w:rStyle w:val="7Exact"/>
                        </w:rPr>
                        <w:tab/>
                        <w:t xml:space="preserve"> (заполняется</w:t>
                      </w:r>
                    </w:p>
                    <w:p w:rsidR="00AA711D" w:rsidRDefault="00AA711D">
                      <w:pPr>
                        <w:pStyle w:val="70"/>
                        <w:shd w:val="clear" w:color="auto" w:fill="auto"/>
                        <w:tabs>
                          <w:tab w:val="left" w:pos="3456"/>
                        </w:tabs>
                        <w:spacing w:before="0" w:after="0" w:line="274" w:lineRule="exact"/>
                        <w:jc w:val="both"/>
                      </w:pPr>
                      <w:r>
                        <w:rPr>
                          <w:rStyle w:val="7Exact"/>
                        </w:rPr>
                        <w:t>(подпись заявителя)</w:t>
                      </w:r>
                      <w:r>
                        <w:rPr>
                          <w:rStyle w:val="7Exact"/>
                        </w:rPr>
                        <w:tab/>
                        <w:t>в случае</w:t>
                      </w:r>
                    </w:p>
                    <w:p w:rsidR="00AA711D" w:rsidRDefault="00AA711D">
                      <w:pPr>
                        <w:pStyle w:val="70"/>
                        <w:shd w:val="clear" w:color="auto" w:fill="auto"/>
                        <w:spacing w:before="0" w:after="0" w:line="274" w:lineRule="exact"/>
                        <w:ind w:left="3380"/>
                        <w:jc w:val="left"/>
                      </w:pPr>
                      <w:r>
                        <w:rPr>
                          <w:rStyle w:val="7Exact"/>
                        </w:rPr>
                        <w:t>получения</w:t>
                      </w:r>
                    </w:p>
                    <w:p w:rsidR="00AA711D" w:rsidRDefault="00AA711D">
                      <w:pPr>
                        <w:pStyle w:val="70"/>
                        <w:shd w:val="clear" w:color="auto" w:fill="auto"/>
                        <w:spacing w:before="0" w:after="0" w:line="274" w:lineRule="exact"/>
                        <w:ind w:left="3460"/>
                        <w:jc w:val="left"/>
                      </w:pPr>
                      <w:r>
                        <w:rPr>
                          <w:rStyle w:val="7Exact"/>
                        </w:rPr>
                        <w:t>решения</w:t>
                      </w:r>
                    </w:p>
                    <w:p w:rsidR="00AA711D" w:rsidRDefault="00AA711D">
                      <w:pPr>
                        <w:pStyle w:val="70"/>
                        <w:shd w:val="clear" w:color="auto" w:fill="auto"/>
                        <w:spacing w:before="0" w:after="0" w:line="274" w:lineRule="exact"/>
                        <w:ind w:left="3560"/>
                        <w:jc w:val="left"/>
                      </w:pPr>
                      <w:r>
                        <w:rPr>
                          <w:rStyle w:val="7Exact"/>
                        </w:rPr>
                        <w:t>лично)</w:t>
                      </w:r>
                    </w:p>
                  </w:txbxContent>
                </v:textbox>
                <w10:wrap type="topAndBottom" anchorx="margin"/>
              </v:shape>
            </w:pict>
          </mc:Fallback>
        </mc:AlternateContent>
      </w:r>
      <w:r w:rsidR="0099778D">
        <w:t>(должность)</w:t>
      </w:r>
      <w:r w:rsidR="0099778D">
        <w:br w:type="page"/>
      </w:r>
    </w:p>
    <w:p w:rsidR="00FC53D4" w:rsidRDefault="0099778D">
      <w:pPr>
        <w:pStyle w:val="70"/>
        <w:shd w:val="clear" w:color="auto" w:fill="auto"/>
        <w:tabs>
          <w:tab w:val="left" w:pos="5496"/>
          <w:tab w:val="left" w:leader="underscore" w:pos="6101"/>
          <w:tab w:val="left" w:leader="underscore" w:pos="8054"/>
          <w:tab w:val="left" w:leader="underscore" w:pos="8822"/>
        </w:tabs>
        <w:spacing w:before="0" w:after="0" w:line="278" w:lineRule="exact"/>
        <w:jc w:val="both"/>
      </w:pPr>
      <w:r>
        <w:lastRenderedPageBreak/>
        <w:t>Решение направлено в адрес заявителя</w:t>
      </w:r>
      <w:r>
        <w:tab/>
        <w:t>«</w:t>
      </w:r>
      <w:r>
        <w:tab/>
        <w:t xml:space="preserve">» </w:t>
      </w:r>
      <w:r>
        <w:tab/>
        <w:t>20</w:t>
      </w:r>
      <w:r>
        <w:tab/>
        <w:t>г.</w:t>
      </w:r>
    </w:p>
    <w:p w:rsidR="00FC53D4" w:rsidRDefault="0099778D">
      <w:pPr>
        <w:pStyle w:val="70"/>
        <w:shd w:val="clear" w:color="auto" w:fill="auto"/>
        <w:spacing w:before="0" w:after="368" w:line="278" w:lineRule="exact"/>
        <w:ind w:left="280"/>
        <w:jc w:val="center"/>
      </w:pPr>
      <w:r>
        <w:t>(заполняется в случае направления решения по</w:t>
      </w:r>
      <w:r>
        <w:br/>
        <w:t>почте)</w:t>
      </w:r>
    </w:p>
    <w:p w:rsidR="00FC53D4" w:rsidRDefault="0099778D">
      <w:pPr>
        <w:pStyle w:val="70"/>
        <w:shd w:val="clear" w:color="auto" w:fill="auto"/>
        <w:spacing w:before="0" w:after="0" w:line="269" w:lineRule="exact"/>
        <w:ind w:right="20"/>
        <w:jc w:val="center"/>
        <w:sectPr w:rsidR="00FC53D4">
          <w:type w:val="continuous"/>
          <w:pgSz w:w="11900" w:h="16840"/>
          <w:pgMar w:top="1139" w:right="565" w:bottom="1601" w:left="1213" w:header="0" w:footer="3" w:gutter="0"/>
          <w:cols w:space="720"/>
          <w:noEndnote/>
          <w:docGrid w:linePitch="360"/>
        </w:sectPr>
      </w:pPr>
      <w:r>
        <w:t>(Ф.И.О., подпись должностного лица,</w:t>
      </w:r>
      <w:r>
        <w:br/>
        <w:t>направившего решение в адрес заявителя)</w:t>
      </w:r>
    </w:p>
    <w:p w:rsidR="00FC53D4" w:rsidRDefault="0099778D">
      <w:pPr>
        <w:pStyle w:val="22"/>
        <w:shd w:val="clear" w:color="auto" w:fill="auto"/>
        <w:spacing w:after="318" w:line="317" w:lineRule="exact"/>
        <w:ind w:left="5760"/>
      </w:pPr>
      <w:r>
        <w:lastRenderedPageBreak/>
        <w:t xml:space="preserve">Приложение № 3 к Административному регламенту по предоставлению </w:t>
      </w:r>
      <w:r w:rsidR="009F5E1B">
        <w:t>муниципальной</w:t>
      </w:r>
      <w:r>
        <w:t xml:space="preserve"> услуги</w:t>
      </w:r>
    </w:p>
    <w:p w:rsidR="00FC53D4" w:rsidRDefault="0099778D">
      <w:pPr>
        <w:pStyle w:val="70"/>
        <w:shd w:val="clear" w:color="auto" w:fill="auto"/>
        <w:spacing w:before="0" w:after="822" w:line="220" w:lineRule="exact"/>
      </w:pPr>
      <w:r>
        <w:t>ФОРМА</w:t>
      </w:r>
    </w:p>
    <w:p w:rsidR="00FC53D4" w:rsidRDefault="0099778D">
      <w:pPr>
        <w:pStyle w:val="70"/>
        <w:shd w:val="clear" w:color="auto" w:fill="auto"/>
        <w:tabs>
          <w:tab w:val="left" w:leader="underscore" w:pos="8314"/>
        </w:tabs>
        <w:spacing w:before="0" w:after="0" w:line="240" w:lineRule="exact"/>
        <w:ind w:left="3380"/>
        <w:jc w:val="both"/>
      </w:pPr>
      <w:r>
        <w:t>Кому</w:t>
      </w:r>
      <w:r>
        <w:tab/>
      </w:r>
    </w:p>
    <w:p w:rsidR="00FC53D4" w:rsidRDefault="0099778D">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FC53D4" w:rsidRDefault="0099778D">
      <w:pPr>
        <w:pStyle w:val="60"/>
        <w:shd w:val="clear" w:color="auto" w:fill="auto"/>
        <w:spacing w:after="826" w:line="200" w:lineRule="exact"/>
        <w:ind w:left="3700"/>
        <w:jc w:val="left"/>
      </w:pPr>
      <w:r>
        <w:t>почтовый индекс и адрес, телефон, адрес электронной почты заявителя)</w:t>
      </w:r>
    </w:p>
    <w:p w:rsidR="00FC53D4" w:rsidRDefault="0099778D">
      <w:pPr>
        <w:pStyle w:val="80"/>
        <w:shd w:val="clear" w:color="auto" w:fill="auto"/>
        <w:spacing w:before="0" w:after="168" w:line="240" w:lineRule="exact"/>
      </w:pPr>
      <w:r>
        <w:t>Р Е Ш Е Н И Е</w:t>
      </w:r>
    </w:p>
    <w:p w:rsidR="00FC53D4" w:rsidRDefault="0099778D">
      <w:pPr>
        <w:pStyle w:val="80"/>
        <w:shd w:val="clear" w:color="auto" w:fill="auto"/>
        <w:spacing w:before="0" w:after="531" w:line="240" w:lineRule="exact"/>
      </w:pPr>
      <w:r>
        <w:t>об отказе в приеме документов</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197" w:line="200" w:lineRule="exact"/>
      </w:pPr>
      <w:r>
        <w:t>самоуправления)</w:t>
      </w:r>
    </w:p>
    <w:p w:rsidR="00FC53D4" w:rsidRDefault="0099778D">
      <w:pPr>
        <w:pStyle w:val="70"/>
        <w:shd w:val="clear" w:color="auto" w:fill="auto"/>
        <w:spacing w:before="0" w:after="0" w:line="283" w:lineRule="exact"/>
        <w:ind w:firstLine="680"/>
        <w:jc w:val="left"/>
      </w:pPr>
      <w:r>
        <w:t>В приеме докумен</w:t>
      </w:r>
      <w:r w:rsidR="009F5E1B">
        <w:t>тов для предоставления услуги ”</w:t>
      </w:r>
      <w:r>
        <w:t>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FC53D4">
        <w:trPr>
          <w:trHeight w:hRule="exact" w:val="840"/>
          <w:jc w:val="center"/>
        </w:trPr>
        <w:tc>
          <w:tcPr>
            <w:tcW w:w="2006" w:type="dxa"/>
            <w:tcBorders>
              <w:top w:val="single" w:sz="4" w:space="0" w:color="auto"/>
              <w:left w:val="single" w:sz="4" w:space="0" w:color="auto"/>
            </w:tcBorders>
            <w:shd w:val="clear" w:color="auto" w:fill="FFFFFF"/>
            <w:vAlign w:val="bottom"/>
          </w:tcPr>
          <w:p w:rsidR="00FC53D4" w:rsidRDefault="009F5E1B">
            <w:pPr>
              <w:pStyle w:val="22"/>
              <w:framePr w:w="10296" w:wrap="notBeside" w:vAnchor="text" w:hAnchor="text" w:xAlign="center" w:y="1"/>
              <w:shd w:val="clear" w:color="auto" w:fill="auto"/>
              <w:spacing w:after="0" w:line="278" w:lineRule="exact"/>
              <w:jc w:val="center"/>
            </w:pPr>
            <w:r>
              <w:rPr>
                <w:rStyle w:val="211pt1"/>
              </w:rPr>
              <w:t>№ пункта Административн</w:t>
            </w:r>
            <w:r w:rsidR="0099778D">
              <w:rPr>
                <w:rStyle w:val="211pt1"/>
              </w:rPr>
              <w:t>ого регламента</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1"/>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center"/>
            </w:pPr>
            <w:r>
              <w:rPr>
                <w:rStyle w:val="211pt1"/>
              </w:rPr>
              <w:t>Разъяснение причин отказа в приеме документов</w:t>
            </w:r>
          </w:p>
        </w:tc>
      </w:tr>
      <w:tr w:rsidR="00FC53D4">
        <w:trPr>
          <w:trHeight w:hRule="exact" w:val="1114"/>
          <w:jc w:val="center"/>
        </w:trPr>
        <w:tc>
          <w:tcPr>
            <w:tcW w:w="200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подпункт "а" пункта 2.13</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непредставление заявителем 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2"/>
              </w:rPr>
              <w:t>Указывается, какое ведомство предоставляет услугу, информация о его местонахождении</w:t>
            </w:r>
          </w:p>
        </w:tc>
      </w:tr>
      <w:tr w:rsidR="00FC53D4">
        <w:trPr>
          <w:trHeight w:hRule="exact" w:val="2218"/>
          <w:jc w:val="center"/>
        </w:trPr>
        <w:tc>
          <w:tcPr>
            <w:tcW w:w="200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подпункт "б" пункта 2.13</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FC53D4">
        <w:trPr>
          <w:trHeight w:hRule="exact" w:val="845"/>
          <w:jc w:val="center"/>
        </w:trPr>
        <w:tc>
          <w:tcPr>
            <w:tcW w:w="2006"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1"/>
              </w:rPr>
              <w:lastRenderedPageBreak/>
              <w:t>№ пункта Адми</w:t>
            </w:r>
            <w:r w:rsidR="009F5E1B">
              <w:rPr>
                <w:rStyle w:val="211pt1"/>
              </w:rPr>
              <w:t>нистративн</w:t>
            </w:r>
            <w:r>
              <w:rPr>
                <w:rStyle w:val="211pt1"/>
              </w:rPr>
              <w:t>ого регламента</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1"/>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center"/>
            </w:pPr>
            <w:r>
              <w:rPr>
                <w:rStyle w:val="211pt1"/>
              </w:rPr>
              <w:t>Разъяснение причин отказа в приеме документов</w:t>
            </w:r>
          </w:p>
        </w:tc>
      </w:tr>
      <w:tr w:rsidR="00FC53D4">
        <w:trPr>
          <w:trHeight w:hRule="exact" w:val="7464"/>
          <w:jc w:val="center"/>
        </w:trPr>
        <w:tc>
          <w:tcPr>
            <w:tcW w:w="2006" w:type="dxa"/>
            <w:tcBorders>
              <w:top w:val="single" w:sz="4" w:space="0" w:color="auto"/>
              <w:left w:val="single" w:sz="4" w:space="0" w:color="auto"/>
            </w:tcBorders>
            <w:shd w:val="clear" w:color="auto" w:fill="FFFFFF"/>
          </w:tcPr>
          <w:p w:rsidR="00FC53D4" w:rsidRDefault="00FC53D4">
            <w:pPr>
              <w:framePr w:w="10296" w:wrap="notBeside" w:vAnchor="text" w:hAnchor="text" w:xAlign="center" w:y="1"/>
              <w:rPr>
                <w:sz w:val="10"/>
                <w:szCs w:val="10"/>
              </w:rPr>
            </w:pP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666"/>
          <w:jc w:val="center"/>
        </w:trPr>
        <w:tc>
          <w:tcPr>
            <w:tcW w:w="200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подпункт "г" пункта 2.13</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944"/>
          <w:jc w:val="center"/>
        </w:trPr>
        <w:tc>
          <w:tcPr>
            <w:tcW w:w="200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подпункт "д" пункта 2.13</w:t>
            </w:r>
          </w:p>
        </w:tc>
        <w:tc>
          <w:tcPr>
            <w:tcW w:w="4397"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1"/>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99778D">
      <w:pPr>
        <w:pStyle w:val="a7"/>
        <w:framePr w:w="10296" w:wrap="notBeside" w:vAnchor="text" w:hAnchor="text" w:xAlign="center" w:y="1"/>
        <w:shd w:val="clear" w:color="auto" w:fill="auto"/>
        <w:spacing w:line="220" w:lineRule="exact"/>
      </w:pPr>
      <w:r>
        <w:t>Дополнительно информируем:</w:t>
      </w:r>
    </w:p>
    <w:p w:rsidR="00FC53D4" w:rsidRDefault="00FC53D4">
      <w:pPr>
        <w:framePr w:w="10296" w:wrap="notBeside" w:vAnchor="text" w:hAnchor="text" w:xAlign="center" w:y="1"/>
        <w:rPr>
          <w:sz w:val="2"/>
          <w:szCs w:val="2"/>
        </w:rPr>
      </w:pPr>
    </w:p>
    <w:p w:rsidR="00FC53D4" w:rsidRDefault="0099778D">
      <w:pPr>
        <w:rPr>
          <w:sz w:val="2"/>
          <w:szCs w:val="2"/>
        </w:rPr>
      </w:pPr>
      <w:r>
        <w:br w:type="page"/>
      </w:r>
    </w:p>
    <w:p w:rsidR="00FC53D4" w:rsidRDefault="0099778D">
      <w:pPr>
        <w:pStyle w:val="60"/>
        <w:shd w:val="clear" w:color="auto" w:fill="auto"/>
        <w:spacing w:after="136"/>
        <w:ind w:right="20"/>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FC53D4" w:rsidRDefault="0099778D">
      <w:pPr>
        <w:pStyle w:val="70"/>
        <w:shd w:val="clear" w:color="auto" w:fill="auto"/>
        <w:spacing w:before="0" w:after="290" w:line="220" w:lineRule="exact"/>
        <w:jc w:val="left"/>
      </w:pPr>
      <w:r>
        <w:t>Приложение:</w:t>
      </w:r>
    </w:p>
    <w:p w:rsidR="00FC53D4" w:rsidRDefault="00C037C2">
      <w:pPr>
        <w:pStyle w:val="60"/>
        <w:shd w:val="clear" w:color="auto" w:fill="auto"/>
        <w:spacing w:after="0" w:line="200" w:lineRule="exact"/>
        <w:ind w:right="20"/>
      </w:pPr>
      <w:r>
        <w:rPr>
          <w:noProof/>
          <w:lang w:bidi="ar-SA"/>
        </w:rPr>
        <mc:AlternateContent>
          <mc:Choice Requires="wps">
            <w:drawing>
              <wp:anchor distT="0" distB="151765" distL="646430" distR="1368425" simplePos="0" relativeHeight="377487107" behindDoc="1" locked="0" layoutInCell="1" allowOverlap="1">
                <wp:simplePos x="0" y="0"/>
                <wp:positionH relativeFrom="margin">
                  <wp:posOffset>745490</wp:posOffset>
                </wp:positionH>
                <wp:positionV relativeFrom="paragraph">
                  <wp:posOffset>654050</wp:posOffset>
                </wp:positionV>
                <wp:extent cx="688975" cy="127000"/>
                <wp:effectExtent l="1905" t="0" r="4445" b="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8.7pt;margin-top:51.5pt;width:54.25pt;height:10pt;z-index:-125829373;visibility:visible;mso-wrap-style:square;mso-width-percent:0;mso-height-percent:0;mso-wrap-distance-left:50.9pt;mso-wrap-distance-top:0;mso-wrap-distance-right:107.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" filled="f" stroked="f">
                <v:textbox style="mso-fit-shape-to-text:t" inset="0,0,0,0">
                  <w:txbxContent>
                    <w:p w:rsidR="00AA711D" w:rsidRDefault="00AA711D">
                      <w:pPr>
                        <w:pStyle w:val="60"/>
                        <w:shd w:val="clear" w:color="auto" w:fill="auto"/>
                        <w:spacing w:after="0" w:line="200" w:lineRule="exact"/>
                        <w:jc w:val="left"/>
                      </w:pPr>
                      <w:r>
                        <w:rPr>
                          <w:rStyle w:val="6Exact"/>
                        </w:rPr>
                        <w:t>(должность)</w:t>
                      </w:r>
                    </w:p>
                  </w:txbxContent>
                </v:textbox>
                <w10:wrap type="topAndBottom" anchorx="margin"/>
              </v:shape>
            </w:pict>
          </mc:Fallback>
        </mc:AlternateContent>
      </w:r>
      <w:r>
        <w:rPr>
          <w:noProof/>
          <w:lang w:bidi="ar-SA"/>
        </w:rPr>
        <mc:AlternateContent>
          <mc:Choice Requires="wps">
            <w:drawing>
              <wp:anchor distT="0" distB="151765" distL="1217930" distR="1063625" simplePos="0" relativeHeight="377487108" behindDoc="1" locked="0" layoutInCell="1" allowOverlap="1">
                <wp:simplePos x="0" y="0"/>
                <wp:positionH relativeFrom="margin">
                  <wp:posOffset>2802890</wp:posOffset>
                </wp:positionH>
                <wp:positionV relativeFrom="paragraph">
                  <wp:posOffset>654050</wp:posOffset>
                </wp:positionV>
                <wp:extent cx="551815" cy="127000"/>
                <wp:effectExtent l="1905" t="0" r="0" b="0"/>
                <wp:wrapTopAndBottom/>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0.7pt;margin-top:51.5pt;width:43.45pt;height:10pt;z-index:-125829372;visibility:visible;mso-wrap-style:square;mso-width-percent:0;mso-height-percent:0;mso-wrap-distance-left:95.9pt;mso-wrap-distance-top:0;mso-wrap-distance-right:83.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" filled="f" stroked="f">
                <v:textbox style="mso-fit-shape-to-text:t" inset="0,0,0,0">
                  <w:txbxContent>
                    <w:p w:rsidR="00AA711D" w:rsidRDefault="00AA711D">
                      <w:pPr>
                        <w:pStyle w:val="60"/>
                        <w:shd w:val="clear" w:color="auto" w:fill="auto"/>
                        <w:spacing w:after="0" w:line="200" w:lineRule="exact"/>
                        <w:jc w:val="left"/>
                      </w:pPr>
                      <w:r>
                        <w:rPr>
                          <w:rStyle w:val="6Exact"/>
                        </w:rPr>
                        <w:t>(подпись)</w:t>
                      </w:r>
                    </w:p>
                  </w:txbxContent>
                </v:textbox>
                <w10:wrap type="topAndBottom" anchorx="margin"/>
              </v:shape>
            </w:pict>
          </mc:Fallback>
        </mc:AlternateContent>
      </w:r>
      <w:r>
        <w:rPr>
          <w:noProof/>
          <w:lang w:bidi="ar-SA"/>
        </w:rPr>
        <mc:AlternateContent>
          <mc:Choice Requires="wps">
            <w:drawing>
              <wp:anchor distT="0" distB="0" distL="63500" distR="670560" simplePos="0" relativeHeight="377487109" behindDoc="1" locked="0" layoutInCell="1" allowOverlap="1">
                <wp:simplePos x="0" y="0"/>
                <wp:positionH relativeFrom="margin">
                  <wp:posOffset>4418330</wp:posOffset>
                </wp:positionH>
                <wp:positionV relativeFrom="paragraph">
                  <wp:posOffset>630555</wp:posOffset>
                </wp:positionV>
                <wp:extent cx="1350010" cy="304800"/>
                <wp:effectExtent l="0" t="4445" r="4445"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47.9pt;margin-top:49.65pt;width:106.3pt;height:24pt;z-index:-125829371;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" filled="f" stroked="f">
                <v:textbox style="mso-fit-shape-to-text:t" inset="0,0,0,0">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v:textbox>
                <w10:wrap type="topAndBottom" anchorx="margin"/>
              </v:shape>
            </w:pict>
          </mc:Fallback>
        </mc:AlternateContent>
      </w:r>
      <w:r w:rsidR="0099778D">
        <w:t>(прилагаются документы, представленные заявителем)</w:t>
      </w:r>
    </w:p>
    <w:p w:rsidR="00FC53D4" w:rsidRDefault="0099778D">
      <w:pPr>
        <w:pStyle w:val="70"/>
        <w:shd w:val="clear" w:color="auto" w:fill="auto"/>
        <w:spacing w:before="0" w:after="308" w:line="220" w:lineRule="exact"/>
        <w:jc w:val="left"/>
      </w:pPr>
      <w:r>
        <w:t>Дата</w:t>
      </w:r>
    </w:p>
    <w:p w:rsidR="00FC53D4" w:rsidRDefault="0099778D">
      <w:pPr>
        <w:pStyle w:val="70"/>
        <w:shd w:val="clear" w:color="auto" w:fill="auto"/>
        <w:spacing w:before="0" w:after="0" w:line="220" w:lineRule="exact"/>
        <w:jc w:val="left"/>
        <w:sectPr w:rsidR="00FC53D4">
          <w:pgSz w:w="11900" w:h="16840"/>
          <w:pgMar w:top="1113" w:right="480" w:bottom="1199" w:left="1124" w:header="0" w:footer="3" w:gutter="0"/>
          <w:cols w:space="720"/>
          <w:noEndnote/>
          <w:docGrid w:linePitch="360"/>
        </w:sectPr>
      </w:pPr>
      <w:r>
        <w:t>*Сведения об ИНН в отношении иностранного юридического лица не указываются.</w:t>
      </w:r>
    </w:p>
    <w:p w:rsidR="00FC53D4" w:rsidRDefault="0099778D">
      <w:pPr>
        <w:pStyle w:val="22"/>
        <w:shd w:val="clear" w:color="auto" w:fill="auto"/>
        <w:spacing w:after="321" w:line="322" w:lineRule="exact"/>
        <w:ind w:left="5760"/>
      </w:pPr>
      <w:r>
        <w:lastRenderedPageBreak/>
        <w:t xml:space="preserve">Приложение № 4 к Административному регламенту по предоставлению </w:t>
      </w:r>
      <w:r w:rsidR="009F5E1B">
        <w:t>муниципальной</w:t>
      </w:r>
      <w:r>
        <w:t xml:space="preserve"> услуги</w:t>
      </w:r>
    </w:p>
    <w:p w:rsidR="00FC53D4" w:rsidRDefault="0099778D">
      <w:pPr>
        <w:pStyle w:val="70"/>
        <w:shd w:val="clear" w:color="auto" w:fill="auto"/>
        <w:spacing w:before="0" w:after="827" w:line="220" w:lineRule="exact"/>
      </w:pPr>
      <w:r>
        <w:t>ФОРМА</w:t>
      </w:r>
    </w:p>
    <w:p w:rsidR="00FC53D4" w:rsidRDefault="0099778D">
      <w:pPr>
        <w:pStyle w:val="90"/>
        <w:shd w:val="clear" w:color="auto" w:fill="auto"/>
        <w:spacing w:before="0" w:after="136" w:line="240" w:lineRule="exact"/>
      </w:pPr>
      <w:r>
        <w:rPr>
          <w:rStyle w:val="91"/>
          <w:b/>
          <w:bCs/>
        </w:rPr>
        <w:t>з а я в л е н и е</w:t>
      </w:r>
    </w:p>
    <w:p w:rsidR="00FC53D4" w:rsidRDefault="0099778D">
      <w:pPr>
        <w:pStyle w:val="90"/>
        <w:shd w:val="clear" w:color="auto" w:fill="auto"/>
        <w:spacing w:before="0" w:after="283" w:line="274" w:lineRule="exact"/>
      </w:pPr>
      <w:r>
        <w:t xml:space="preserve">об исправлении допущенных опечаток </w:t>
      </w:r>
      <w:r>
        <w:rPr>
          <w:rStyle w:val="91"/>
          <w:b/>
          <w:bCs/>
        </w:rPr>
        <w:t>и</w:t>
      </w:r>
      <w:r>
        <w:t xml:space="preserve"> ошибок </w:t>
      </w:r>
      <w:r>
        <w:rPr>
          <w:rStyle w:val="91"/>
          <w:b/>
          <w:bCs/>
        </w:rPr>
        <w:t>в</w:t>
      </w:r>
      <w:r>
        <w:t xml:space="preserve"> решении уполномоченного органа </w:t>
      </w:r>
      <w:r>
        <w:rPr>
          <w:rStyle w:val="91"/>
          <w:b/>
          <w:bCs/>
        </w:rPr>
        <w:t>о</w:t>
      </w:r>
      <w:r>
        <w:rPr>
          <w:rStyle w:val="91"/>
          <w:b/>
          <w:bCs/>
        </w:rPr>
        <w:br/>
      </w:r>
      <w:r>
        <w:t xml:space="preserve">признании садового дома жилым домом </w:t>
      </w:r>
      <w:r>
        <w:rPr>
          <w:rStyle w:val="91"/>
          <w:b/>
          <w:bCs/>
        </w:rPr>
        <w:t>и жилого</w:t>
      </w:r>
      <w:r>
        <w:t xml:space="preserve"> дома садовым домом</w:t>
      </w:r>
    </w:p>
    <w:p w:rsidR="00FC53D4" w:rsidRDefault="0099778D">
      <w:pPr>
        <w:pStyle w:val="70"/>
        <w:shd w:val="clear" w:color="auto" w:fill="auto"/>
        <w:tabs>
          <w:tab w:val="left" w:pos="7956"/>
          <w:tab w:val="left" w:pos="9358"/>
        </w:tabs>
        <w:spacing w:before="0" w:after="835" w:line="220" w:lineRule="exact"/>
        <w:ind w:left="7380"/>
        <w:jc w:val="both"/>
      </w:pPr>
      <w:r>
        <w:t>"</w:t>
      </w:r>
      <w:r>
        <w:tab/>
        <w:t>"</w:t>
      </w:r>
      <w:r>
        <w:tab/>
        <w:t>20 г.</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252" w:line="200" w:lineRule="exact"/>
      </w:pPr>
      <w:r>
        <w:t>самоуправления)</w:t>
      </w:r>
    </w:p>
    <w:p w:rsidR="00FC53D4" w:rsidRDefault="0099778D">
      <w:pPr>
        <w:pStyle w:val="70"/>
        <w:shd w:val="clear" w:color="auto" w:fill="auto"/>
        <w:spacing w:before="0" w:after="248" w:line="220" w:lineRule="exact"/>
        <w:ind w:left="820"/>
        <w:jc w:val="left"/>
      </w:pPr>
      <w:r>
        <w:t>Прошу исправить допущенную опечатку/ ошибку в решении.</w:t>
      </w:r>
    </w:p>
    <w:p w:rsidR="00FC53D4" w:rsidRDefault="0099778D">
      <w:pPr>
        <w:pStyle w:val="70"/>
        <w:shd w:val="clear" w:color="auto" w:fill="auto"/>
        <w:spacing w:before="0" w:after="0" w:line="220" w:lineRule="exact"/>
        <w:jc w:val="center"/>
      </w:pPr>
      <w: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9"/>
      </w:tblGrid>
      <w:tr w:rsidR="00FC53D4">
        <w:trPr>
          <w:trHeight w:hRule="exact" w:val="643"/>
          <w:jc w:val="center"/>
        </w:trPr>
        <w:tc>
          <w:tcPr>
            <w:tcW w:w="1128"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1"/>
              </w:rPr>
              <w:t>1.1.</w:t>
            </w:r>
          </w:p>
        </w:tc>
        <w:tc>
          <w:tcPr>
            <w:tcW w:w="5429"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370"/>
          <w:jc w:val="center"/>
        </w:trPr>
        <w:tc>
          <w:tcPr>
            <w:tcW w:w="1128"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20"/>
              <w:jc w:val="left"/>
            </w:pPr>
            <w:r>
              <w:rPr>
                <w:rStyle w:val="211pt1"/>
              </w:rPr>
              <w:t>1.1.1.</w:t>
            </w:r>
          </w:p>
        </w:tc>
        <w:tc>
          <w:tcPr>
            <w:tcW w:w="5429"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17"/>
          <w:jc w:val="center"/>
        </w:trPr>
        <w:tc>
          <w:tcPr>
            <w:tcW w:w="1128"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20"/>
              <w:jc w:val="left"/>
            </w:pPr>
            <w:r>
              <w:rPr>
                <w:rStyle w:val="211pt1"/>
              </w:rPr>
              <w:t>1.1.2.</w:t>
            </w:r>
          </w:p>
        </w:tc>
        <w:tc>
          <w:tcPr>
            <w:tcW w:w="5429"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195"/>
          <w:jc w:val="center"/>
        </w:trPr>
        <w:tc>
          <w:tcPr>
            <w:tcW w:w="1128"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20"/>
              <w:jc w:val="left"/>
            </w:pPr>
            <w:r>
              <w:rPr>
                <w:rStyle w:val="211pt1"/>
              </w:rPr>
              <w:t>1.1.3.</w:t>
            </w:r>
          </w:p>
        </w:tc>
        <w:tc>
          <w:tcPr>
            <w:tcW w:w="5429"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38"/>
          <w:jc w:val="center"/>
        </w:trPr>
        <w:tc>
          <w:tcPr>
            <w:tcW w:w="1128"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t>1.2.</w:t>
            </w:r>
          </w:p>
        </w:tc>
        <w:tc>
          <w:tcPr>
            <w:tcW w:w="5429"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370"/>
          <w:jc w:val="center"/>
        </w:trPr>
        <w:tc>
          <w:tcPr>
            <w:tcW w:w="1128"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t>1.2.1.</w:t>
            </w:r>
          </w:p>
        </w:tc>
        <w:tc>
          <w:tcPr>
            <w:tcW w:w="5429"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38"/>
          <w:jc w:val="center"/>
        </w:trPr>
        <w:tc>
          <w:tcPr>
            <w:tcW w:w="1128"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t>1.2.2.</w:t>
            </w:r>
          </w:p>
        </w:tc>
        <w:tc>
          <w:tcPr>
            <w:tcW w:w="5429"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20"/>
              <w:jc w:val="left"/>
            </w:pPr>
            <w:r>
              <w:rPr>
                <w:rStyle w:val="211pt1"/>
              </w:rPr>
              <w:t>1.2.3.</w:t>
            </w:r>
          </w:p>
        </w:tc>
        <w:tc>
          <w:tcPr>
            <w:tcW w:w="5429"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left"/>
            </w:pPr>
            <w:r>
              <w:rPr>
                <w:rStyle w:val="211p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a7"/>
        <w:framePr w:w="10296" w:wrap="notBeside" w:vAnchor="text" w:hAnchor="text" w:xAlign="center" w:y="1"/>
        <w:shd w:val="clear" w:color="auto" w:fill="auto"/>
        <w:spacing w:line="220" w:lineRule="exact"/>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7"/>
      </w:tblGrid>
      <w:tr w:rsidR="00FC53D4">
        <w:trPr>
          <w:trHeight w:hRule="exact" w:val="566"/>
          <w:jc w:val="center"/>
        </w:trPr>
        <w:tc>
          <w:tcPr>
            <w:tcW w:w="1128"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t>№</w:t>
            </w:r>
          </w:p>
        </w:tc>
        <w:tc>
          <w:tcPr>
            <w:tcW w:w="5275"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t>Орган, выдавший уведомление</w:t>
            </w:r>
          </w:p>
        </w:tc>
        <w:tc>
          <w:tcPr>
            <w:tcW w:w="1786"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120" w:line="220" w:lineRule="exact"/>
              <w:jc w:val="center"/>
            </w:pPr>
            <w:r>
              <w:rPr>
                <w:rStyle w:val="211pt1"/>
              </w:rPr>
              <w:t>Номер</w:t>
            </w:r>
          </w:p>
          <w:p w:rsidR="00FC53D4" w:rsidRDefault="0099778D">
            <w:pPr>
              <w:pStyle w:val="22"/>
              <w:framePr w:w="10296" w:wrap="notBeside" w:vAnchor="text" w:hAnchor="text" w:xAlign="center" w:y="1"/>
              <w:shd w:val="clear" w:color="auto" w:fill="auto"/>
              <w:spacing w:before="120" w:after="0" w:line="220" w:lineRule="exact"/>
              <w:jc w:val="center"/>
            </w:pPr>
            <w:r>
              <w:rPr>
                <w:rStyle w:val="211pt1"/>
              </w:rPr>
              <w:t>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240"/>
              <w:jc w:val="left"/>
            </w:pPr>
            <w:r>
              <w:rPr>
                <w:rStyle w:val="211pt1"/>
              </w:rPr>
              <w:t>Дата документа</w:t>
            </w:r>
          </w:p>
        </w:tc>
      </w:tr>
      <w:tr w:rsidR="00FC53D4">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5275"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1786"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FC53D4">
      <w:pPr>
        <w:rPr>
          <w:sz w:val="2"/>
          <w:szCs w:val="2"/>
        </w:rPr>
        <w:sectPr w:rsidR="00FC53D4">
          <w:pgSz w:w="11900" w:h="16840"/>
          <w:pgMar w:top="1082" w:right="445" w:bottom="1082"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93"/>
      </w:tblGrid>
      <w:tr w:rsidR="00FC53D4">
        <w:trPr>
          <w:trHeight w:hRule="exact" w:val="1397"/>
          <w:jc w:val="center"/>
        </w:trPr>
        <w:tc>
          <w:tcPr>
            <w:tcW w:w="1070"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1"/>
              </w:rPr>
              <w:lastRenderedPageBreak/>
              <w:t>№</w:t>
            </w:r>
          </w:p>
        </w:tc>
        <w:tc>
          <w:tcPr>
            <w:tcW w:w="2664"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center"/>
            </w:pPr>
            <w:r>
              <w:rPr>
                <w:rStyle w:val="211pt1"/>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1"/>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center"/>
            </w:pPr>
            <w:r>
              <w:rPr>
                <w:rStyle w:val="211pt1"/>
              </w:rPr>
              <w:t>Обоснование с указанием реквизита (-ов) документа (-ов), документации, на основании которых принималось решение о выдаче решения</w:t>
            </w:r>
          </w:p>
        </w:tc>
      </w:tr>
      <w:tr w:rsidR="00FC53D4">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2664"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2669" w:type="dxa"/>
            <w:tcBorders>
              <w:top w:val="single" w:sz="4" w:space="0" w:color="auto"/>
              <w:left w:val="single" w:sz="4" w:space="0" w:color="auto"/>
              <w:bottom w:val="single" w:sz="4" w:space="0" w:color="auto"/>
            </w:tcBorders>
            <w:shd w:val="clear" w:color="auto" w:fill="FFFFFF"/>
          </w:tcPr>
          <w:p w:rsidR="00FC53D4" w:rsidRDefault="00FC53D4">
            <w:pPr>
              <w:framePr w:w="10296" w:wrap="notBeside" w:vAnchor="text" w:hAnchor="text" w:xAlign="center" w:y="1"/>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spacing w:line="480" w:lineRule="exact"/>
      </w:pPr>
    </w:p>
    <w:p w:rsidR="00FC53D4" w:rsidRDefault="0099778D">
      <w:pPr>
        <w:pStyle w:val="a7"/>
        <w:framePr w:w="10296" w:wrap="notBeside" w:vAnchor="text" w:hAnchor="text" w:xAlign="center" w:y="1"/>
        <w:shd w:val="clear" w:color="auto" w:fill="auto"/>
        <w:tabs>
          <w:tab w:val="left" w:leader="underscore" w:pos="7690"/>
        </w:tabs>
        <w:spacing w:line="274" w:lineRule="exact"/>
        <w:jc w:val="both"/>
      </w:pPr>
      <w:r>
        <w:t>Приложение:</w:t>
      </w:r>
      <w:r>
        <w:tab/>
      </w:r>
    </w:p>
    <w:p w:rsidR="00FC53D4" w:rsidRDefault="0099778D">
      <w:pPr>
        <w:pStyle w:val="a7"/>
        <w:framePr w:w="10296" w:wrap="notBeside" w:vAnchor="text" w:hAnchor="text" w:xAlign="center" w:y="1"/>
        <w:shd w:val="clear" w:color="auto" w:fill="auto"/>
        <w:tabs>
          <w:tab w:val="left" w:leader="underscore" w:pos="7690"/>
        </w:tabs>
        <w:spacing w:line="274" w:lineRule="exact"/>
        <w:jc w:val="both"/>
      </w:pPr>
      <w:r>
        <w:t>Номер телефона и адрес электронной почты для связи:</w:t>
      </w:r>
      <w:r>
        <w:tab/>
      </w:r>
    </w:p>
    <w:p w:rsidR="00FC53D4" w:rsidRDefault="0099778D">
      <w:pPr>
        <w:pStyle w:val="a7"/>
        <w:framePr w:w="10296" w:wrap="notBeside" w:vAnchor="text" w:hAnchor="text" w:xAlign="center" w:y="1"/>
        <w:shd w:val="clear" w:color="auto" w:fill="auto"/>
        <w:tabs>
          <w:tab w:val="left" w:leader="underscore" w:pos="7690"/>
        </w:tabs>
        <w:spacing w:line="274" w:lineRule="exact"/>
        <w:jc w:val="both"/>
      </w:pPr>
      <w:r>
        <w:t xml:space="preserve">Исправленное уведомление о соответствии/уведомление о несоответствии </w:t>
      </w:r>
      <w:r>
        <w:rPr>
          <w:rStyle w:val="ab"/>
        </w:rPr>
        <w:t>Результат рассмотрения настоящего заявления прошу:</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12"/>
      </w:tblGrid>
      <w:tr w:rsidR="00FC53D4">
        <w:trPr>
          <w:trHeight w:hRule="exact" w:val="1243"/>
          <w:jc w:val="center"/>
        </w:trPr>
        <w:tc>
          <w:tcPr>
            <w:tcW w:w="9384"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195"/>
          <w:jc w:val="center"/>
        </w:trPr>
        <w:tc>
          <w:tcPr>
            <w:tcW w:w="9384"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12"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6"/>
          <w:jc w:val="center"/>
        </w:trPr>
        <w:tc>
          <w:tcPr>
            <w:tcW w:w="9384"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83" w:lineRule="exact"/>
              <w:jc w:val="left"/>
            </w:pPr>
            <w:r>
              <w:rPr>
                <w:rStyle w:val="211pt1"/>
              </w:rPr>
              <w:t>направить на бумажном носителе на почтовый адрес:</w:t>
            </w:r>
          </w:p>
        </w:tc>
        <w:tc>
          <w:tcPr>
            <w:tcW w:w="912"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298"/>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180" w:lineRule="exact"/>
              <w:jc w:val="center"/>
            </w:pPr>
            <w:r>
              <w:rPr>
                <w:rStyle w:val="29pt"/>
              </w:rPr>
              <w:t>Указывается один из перечисленных способов</w:t>
            </w:r>
          </w:p>
        </w:tc>
      </w:tr>
    </w:tbl>
    <w:p w:rsidR="00FC53D4" w:rsidRDefault="0099778D">
      <w:pPr>
        <w:pStyle w:val="33"/>
        <w:framePr w:w="10296" w:wrap="notBeside" w:vAnchor="text" w:hAnchor="text" w:xAlign="center" w:y="1"/>
        <w:shd w:val="clear" w:color="auto" w:fill="auto"/>
        <w:spacing w:line="200" w:lineRule="exact"/>
      </w:pPr>
      <w:r>
        <w:t>(подпись)</w:t>
      </w:r>
    </w:p>
    <w:p w:rsidR="00FC53D4" w:rsidRDefault="0099778D">
      <w:pPr>
        <w:pStyle w:val="33"/>
        <w:framePr w:w="10296" w:wrap="notBeside" w:vAnchor="text" w:hAnchor="text" w:xAlign="center" w:y="1"/>
        <w:shd w:val="clear" w:color="auto" w:fill="auto"/>
        <w:spacing w:line="240" w:lineRule="exact"/>
        <w:jc w:val="center"/>
      </w:pPr>
      <w:r>
        <w:t>(фамилия, имя, отчество (при наличии)</w:t>
      </w:r>
    </w:p>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FC53D4">
      <w:pPr>
        <w:rPr>
          <w:sz w:val="2"/>
          <w:szCs w:val="2"/>
        </w:rPr>
        <w:sectPr w:rsidR="00FC53D4">
          <w:headerReference w:type="even" r:id="rId9"/>
          <w:headerReference w:type="first" r:id="rId10"/>
          <w:pgSz w:w="11900" w:h="16840"/>
          <w:pgMar w:top="1562" w:right="445" w:bottom="1562" w:left="1159" w:header="0" w:footer="3" w:gutter="0"/>
          <w:cols w:space="720"/>
          <w:noEndnote/>
          <w:titlePg/>
          <w:docGrid w:linePitch="360"/>
        </w:sectPr>
      </w:pPr>
    </w:p>
    <w:p w:rsidR="009F5E1B" w:rsidRDefault="0099778D" w:rsidP="009F5E1B">
      <w:pPr>
        <w:pStyle w:val="22"/>
        <w:shd w:val="clear" w:color="auto" w:fill="auto"/>
        <w:spacing w:after="0" w:line="317" w:lineRule="exact"/>
        <w:ind w:left="840"/>
      </w:pPr>
      <w:r>
        <w:lastRenderedPageBreak/>
        <w:t xml:space="preserve">Приложение № 5 к </w:t>
      </w:r>
    </w:p>
    <w:p w:rsidR="009F5E1B" w:rsidRDefault="0099778D" w:rsidP="009F5E1B">
      <w:pPr>
        <w:pStyle w:val="22"/>
        <w:shd w:val="clear" w:color="auto" w:fill="auto"/>
        <w:spacing w:after="0" w:line="317" w:lineRule="exact"/>
        <w:ind w:left="840"/>
      </w:pPr>
      <w:r>
        <w:t>Административному регламенту по</w:t>
      </w:r>
    </w:p>
    <w:p w:rsidR="00FC53D4" w:rsidRDefault="0099778D" w:rsidP="009F5E1B">
      <w:pPr>
        <w:pStyle w:val="22"/>
        <w:shd w:val="clear" w:color="auto" w:fill="auto"/>
        <w:spacing w:after="0" w:line="317" w:lineRule="exact"/>
        <w:ind w:left="840"/>
      </w:pPr>
      <w:r>
        <w:t xml:space="preserve"> предоставлению </w:t>
      </w:r>
      <w:r w:rsidR="009F5E1B">
        <w:t>муниципальной</w:t>
      </w:r>
      <w:r>
        <w:t xml:space="preserve"> услуги</w:t>
      </w:r>
    </w:p>
    <w:p w:rsidR="009F5E1B" w:rsidRDefault="009F5E1B">
      <w:pPr>
        <w:pStyle w:val="70"/>
        <w:shd w:val="clear" w:color="auto" w:fill="auto"/>
        <w:spacing w:before="0" w:after="522" w:line="220" w:lineRule="exact"/>
      </w:pPr>
    </w:p>
    <w:p w:rsidR="00FC53D4" w:rsidRDefault="0099778D">
      <w:pPr>
        <w:pStyle w:val="70"/>
        <w:shd w:val="clear" w:color="auto" w:fill="auto"/>
        <w:spacing w:before="0" w:after="522" w:line="220" w:lineRule="exact"/>
      </w:pPr>
      <w:r>
        <w:t>ФОРМА</w:t>
      </w:r>
    </w:p>
    <w:p w:rsidR="00FC53D4" w:rsidRDefault="0099778D">
      <w:pPr>
        <w:pStyle w:val="70"/>
        <w:shd w:val="clear" w:color="auto" w:fill="auto"/>
        <w:tabs>
          <w:tab w:val="left" w:leader="underscore" w:pos="8314"/>
        </w:tabs>
        <w:spacing w:before="0" w:after="0" w:line="240" w:lineRule="exact"/>
        <w:ind w:left="3380"/>
        <w:jc w:val="both"/>
      </w:pPr>
      <w:r>
        <w:t>Кому</w:t>
      </w:r>
      <w:r>
        <w:tab/>
      </w:r>
    </w:p>
    <w:p w:rsidR="00FC53D4" w:rsidRDefault="0099778D">
      <w:pPr>
        <w:pStyle w:val="60"/>
        <w:shd w:val="clear" w:color="auto" w:fill="auto"/>
        <w:spacing w:after="272"/>
        <w:ind w:right="2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w:t>
      </w:r>
      <w:r>
        <w:footnoteReference w:id="1"/>
      </w:r>
      <w:r>
        <w:t>, ОГРН - для юридического лица</w:t>
      </w:r>
    </w:p>
    <w:p w:rsidR="00FC53D4" w:rsidRDefault="0099778D">
      <w:pPr>
        <w:pStyle w:val="60"/>
        <w:shd w:val="clear" w:color="auto" w:fill="auto"/>
        <w:spacing w:after="799" w:line="200" w:lineRule="exact"/>
        <w:ind w:left="3560"/>
        <w:jc w:val="left"/>
      </w:pPr>
      <w:r>
        <w:t>почтовый индекс и адрес, телефон, адрес электронной почты застройщика)</w:t>
      </w:r>
    </w:p>
    <w:p w:rsidR="00FC53D4" w:rsidRDefault="0099778D">
      <w:pPr>
        <w:pStyle w:val="80"/>
        <w:shd w:val="clear" w:color="auto" w:fill="auto"/>
        <w:spacing w:before="0" w:after="0" w:line="274" w:lineRule="exact"/>
      </w:pPr>
      <w:r>
        <w:t>Р Е Ш Е Н И Е</w:t>
      </w:r>
    </w:p>
    <w:p w:rsidR="00FC53D4" w:rsidRDefault="0099778D">
      <w:pPr>
        <w:pStyle w:val="80"/>
        <w:shd w:val="clear" w:color="auto" w:fill="auto"/>
        <w:spacing w:before="0" w:after="0" w:line="274" w:lineRule="exact"/>
      </w:pPr>
      <w:r>
        <w:t>об отказе во внесении исправлений в</w:t>
      </w:r>
      <w:r>
        <w:br/>
        <w:t>решение о признании садового дома жилым домом</w:t>
      </w:r>
      <w:r>
        <w:br/>
        <w:t xml:space="preserve">и жилого дома садовым домом </w:t>
      </w:r>
      <w:r>
        <w:footnoteReference w:id="2"/>
      </w:r>
    </w:p>
    <w:p w:rsidR="00FC53D4" w:rsidRDefault="0099778D">
      <w:pPr>
        <w:pStyle w:val="80"/>
        <w:shd w:val="clear" w:color="auto" w:fill="auto"/>
        <w:spacing w:before="0" w:after="539" w:line="274" w:lineRule="exact"/>
      </w:pPr>
      <w:r>
        <w:t>(далее - решение)</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12" w:line="200" w:lineRule="exact"/>
      </w:pPr>
      <w:r>
        <w:t>самоуправления)</w:t>
      </w:r>
    </w:p>
    <w:p w:rsidR="00FC53D4" w:rsidRDefault="0099778D">
      <w:pPr>
        <w:pStyle w:val="70"/>
        <w:shd w:val="clear" w:color="auto" w:fill="auto"/>
        <w:spacing w:before="0" w:after="0" w:line="220" w:lineRule="exact"/>
        <w:jc w:val="both"/>
      </w:pPr>
      <w:r>
        <w:t>по результатам рассмотрения заявления об исправлении допущенных опечаток и ошибок в</w:t>
      </w:r>
    </w:p>
    <w:p w:rsidR="00FC53D4" w:rsidRDefault="0099778D">
      <w:pPr>
        <w:pStyle w:val="70"/>
        <w:shd w:val="clear" w:color="auto" w:fill="auto"/>
        <w:tabs>
          <w:tab w:val="left" w:leader="underscore" w:pos="2568"/>
          <w:tab w:val="left" w:leader="underscore" w:pos="4354"/>
        </w:tabs>
        <w:spacing w:before="0" w:after="0" w:line="220" w:lineRule="exact"/>
        <w:jc w:val="both"/>
      </w:pPr>
      <w:r>
        <w:t>решении от</w:t>
      </w:r>
      <w:r>
        <w:tab/>
        <w:t>№</w:t>
      </w:r>
      <w:r>
        <w:tab/>
        <w:t xml:space="preserve"> </w:t>
      </w:r>
      <w:r>
        <w:rPr>
          <w:rStyle w:val="710pt"/>
        </w:rPr>
        <w:t>(дата и</w:t>
      </w:r>
    </w:p>
    <w:p w:rsidR="00FC53D4" w:rsidRDefault="0099778D">
      <w:pPr>
        <w:pStyle w:val="60"/>
        <w:shd w:val="clear" w:color="auto" w:fill="auto"/>
        <w:spacing w:after="17" w:line="200" w:lineRule="exact"/>
        <w:jc w:val="both"/>
      </w:pPr>
      <w:r>
        <w:t>номер регистрации)</w:t>
      </w:r>
    </w:p>
    <w:p w:rsidR="00FC53D4" w:rsidRDefault="0099778D">
      <w:pPr>
        <w:pStyle w:val="70"/>
        <w:shd w:val="clear" w:color="auto" w:fill="auto"/>
        <w:spacing w:before="0" w:after="0" w:line="220" w:lineRule="exact"/>
        <w:jc w:val="both"/>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18"/>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t>№ пункта Административ ного</w:t>
            </w:r>
          </w:p>
          <w:p w:rsidR="00FC53D4" w:rsidRDefault="0099778D">
            <w:pPr>
              <w:pStyle w:val="22"/>
              <w:framePr w:w="10296" w:wrap="notBeside" w:vAnchor="text" w:hAnchor="text" w:xAlign="center" w:y="1"/>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Разъяснение причин отказа во внесении исправлений в решение</w:t>
            </w:r>
          </w:p>
        </w:tc>
      </w:tr>
      <w:tr w:rsidR="00FC53D4">
        <w:trPr>
          <w:trHeight w:hRule="exact" w:val="1032"/>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3"/>
              </w:rPr>
              <w:t>подпункт "а" пункта 2.26</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4"/>
              </w:rPr>
              <w:t>Указываются основания такого вывода</w:t>
            </w:r>
          </w:p>
        </w:tc>
      </w:tr>
      <w:tr w:rsidR="00FC53D4">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3"/>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3"/>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4"/>
              </w:rPr>
              <w:t>Указываются основания такого вывода</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22"/>
        <w:shd w:val="clear" w:color="auto" w:fill="auto"/>
        <w:spacing w:before="240" w:after="0" w:line="322" w:lineRule="exact"/>
        <w:ind w:firstLine="84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FC53D4" w:rsidRDefault="0099778D">
      <w:pPr>
        <w:pStyle w:val="22"/>
        <w:shd w:val="clear" w:color="auto" w:fill="auto"/>
        <w:spacing w:after="0" w:line="322" w:lineRule="exact"/>
      </w:pPr>
      <w:r>
        <w:t>Данный отказ может быть обжалован в досудебном порядке путем</w:t>
      </w:r>
    </w:p>
    <w:p w:rsidR="00FC53D4" w:rsidRDefault="0099778D">
      <w:pPr>
        <w:pStyle w:val="22"/>
        <w:shd w:val="clear" w:color="auto" w:fill="auto"/>
        <w:tabs>
          <w:tab w:val="left" w:leader="underscore" w:pos="10082"/>
        </w:tabs>
        <w:spacing w:after="0" w:line="322" w:lineRule="exact"/>
        <w:jc w:val="both"/>
      </w:pPr>
      <w:r>
        <w:t xml:space="preserve">направления жалобы в </w:t>
      </w:r>
      <w:r>
        <w:tab/>
      </w:r>
    </w:p>
    <w:p w:rsidR="00FC53D4" w:rsidRDefault="0099778D">
      <w:pPr>
        <w:pStyle w:val="22"/>
        <w:shd w:val="clear" w:color="auto" w:fill="auto"/>
        <w:tabs>
          <w:tab w:val="left" w:leader="underscore" w:pos="5462"/>
        </w:tabs>
        <w:spacing w:after="0" w:line="322" w:lineRule="exact"/>
        <w:jc w:val="both"/>
      </w:pPr>
      <w:r>
        <w:tab/>
        <w:t>, а также в судебном порядке.</w:t>
      </w:r>
    </w:p>
    <w:p w:rsidR="00FC53D4" w:rsidRDefault="0099778D">
      <w:pPr>
        <w:pStyle w:val="22"/>
        <w:shd w:val="clear" w:color="auto" w:fill="auto"/>
        <w:tabs>
          <w:tab w:val="left" w:leader="underscore" w:pos="8712"/>
          <w:tab w:val="left" w:leader="underscore" w:pos="10082"/>
        </w:tabs>
        <w:spacing w:after="0" w:line="322" w:lineRule="exact"/>
        <w:ind w:left="840"/>
        <w:jc w:val="both"/>
        <w:sectPr w:rsidR="00FC53D4">
          <w:pgSz w:w="11900" w:h="16840"/>
          <w:pgMar w:top="1122" w:right="445" w:bottom="1122" w:left="1159" w:header="0" w:footer="3" w:gutter="0"/>
          <w:cols w:space="720"/>
          <w:noEndnote/>
          <w:docGrid w:linePitch="360"/>
        </w:sectPr>
      </w:pPr>
      <w:r>
        <w:t>Дополнительно информируем:</w:t>
      </w:r>
      <w:r>
        <w:tab/>
      </w:r>
      <w:r>
        <w:tab/>
      </w:r>
    </w:p>
    <w:p w:rsidR="00FC53D4" w:rsidRDefault="00FC53D4">
      <w:pPr>
        <w:spacing w:line="240" w:lineRule="exact"/>
        <w:rPr>
          <w:sz w:val="19"/>
          <w:szCs w:val="19"/>
        </w:rPr>
      </w:pPr>
    </w:p>
    <w:p w:rsidR="00FC53D4" w:rsidRDefault="00FC53D4">
      <w:pPr>
        <w:spacing w:before="3" w:after="3" w:line="240" w:lineRule="exact"/>
        <w:rPr>
          <w:sz w:val="19"/>
          <w:szCs w:val="19"/>
        </w:rPr>
      </w:pPr>
    </w:p>
    <w:p w:rsidR="00FC53D4" w:rsidRDefault="00FC53D4">
      <w:pPr>
        <w:rPr>
          <w:sz w:val="2"/>
          <w:szCs w:val="2"/>
        </w:rPr>
        <w:sectPr w:rsidR="00FC53D4">
          <w:pgSz w:w="11900" w:h="16840"/>
          <w:pgMar w:top="1434" w:right="0" w:bottom="13281" w:left="0" w:header="0" w:footer="3" w:gutter="0"/>
          <w:cols w:space="720"/>
          <w:noEndnote/>
          <w:docGrid w:linePitch="360"/>
        </w:sectPr>
      </w:pPr>
    </w:p>
    <w:p w:rsidR="00FC53D4" w:rsidRDefault="00C037C2">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643255</wp:posOffset>
                </wp:positionH>
                <wp:positionV relativeFrom="paragraph">
                  <wp:posOffset>1270</wp:posOffset>
                </wp:positionV>
                <wp:extent cx="688975" cy="127000"/>
                <wp:effectExtent l="0" t="127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50.65pt;margin-top:.1pt;width:54.2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" filled="f" stroked="f">
                <v:textbox style="mso-fit-shape-to-text:t" inset="0,0,0,0">
                  <w:txbxContent>
                    <w:p w:rsidR="00AA711D" w:rsidRDefault="00AA711D">
                      <w:pPr>
                        <w:pStyle w:val="60"/>
                        <w:shd w:val="clear" w:color="auto" w:fill="auto"/>
                        <w:spacing w:after="0" w:line="200" w:lineRule="exact"/>
                        <w:jc w:val="left"/>
                      </w:pPr>
                      <w:r>
                        <w:rPr>
                          <w:rStyle w:val="6Exact"/>
                        </w:rPr>
                        <w:t>(должность)</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2618105</wp:posOffset>
                </wp:positionH>
                <wp:positionV relativeFrom="paragraph">
                  <wp:posOffset>1270</wp:posOffset>
                </wp:positionV>
                <wp:extent cx="551815" cy="127000"/>
                <wp:effectExtent l="2540" t="127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06.15pt;margin-top:.1pt;width:43.45pt;height:10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" filled="f" stroked="f">
                <v:textbox style="mso-fit-shape-to-text:t" inset="0,0,0,0">
                  <w:txbxContent>
                    <w:p w:rsidR="00AA711D" w:rsidRDefault="00AA711D">
                      <w:pPr>
                        <w:pStyle w:val="60"/>
                        <w:shd w:val="clear" w:color="auto" w:fill="auto"/>
                        <w:spacing w:after="0" w:line="200" w:lineRule="exact"/>
                        <w:jc w:val="left"/>
                      </w:pPr>
                      <w:r>
                        <w:rPr>
                          <w:rStyle w:val="6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4273550</wp:posOffset>
                </wp:positionH>
                <wp:positionV relativeFrom="paragraph">
                  <wp:posOffset>1270</wp:posOffset>
                </wp:positionV>
                <wp:extent cx="1347470" cy="304800"/>
                <wp:effectExtent l="635" t="1270" r="4445"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36.5pt;margin-top:.1pt;width:106.1pt;height:2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zr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" filled="f" stroked="f">
                <v:textbox style="mso-fit-shape-to-text:t" inset="0,0,0,0">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299720</wp:posOffset>
                </wp:positionV>
                <wp:extent cx="338455" cy="139700"/>
                <wp:effectExtent l="4445" t="4445"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70"/>
                              <w:shd w:val="clear" w:color="auto" w:fill="auto"/>
                              <w:spacing w:before="0" w:after="0" w:line="220" w:lineRule="exact"/>
                              <w:jc w:val="left"/>
                            </w:pPr>
                            <w:r>
                              <w:rPr>
                                <w:rStyle w:val="7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05pt;margin-top:23.6pt;width:26.65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VNsg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" filled="f" stroked="f">
                <v:textbox style="mso-fit-shape-to-text:t" inset="0,0,0,0">
                  <w:txbxContent>
                    <w:p w:rsidR="00AA711D" w:rsidRDefault="00AA711D">
                      <w:pPr>
                        <w:pStyle w:val="70"/>
                        <w:shd w:val="clear" w:color="auto" w:fill="auto"/>
                        <w:spacing w:before="0" w:after="0" w:line="220" w:lineRule="exact"/>
                        <w:jc w:val="left"/>
                      </w:pPr>
                      <w:r>
                        <w:rPr>
                          <w:rStyle w:val="7Exact"/>
                        </w:rPr>
                        <w:t>Дата</w:t>
                      </w:r>
                    </w:p>
                  </w:txbxContent>
                </v:textbox>
                <w10:wrap anchorx="margin"/>
              </v:shape>
            </w:pict>
          </mc:Fallback>
        </mc:AlternateContent>
      </w:r>
    </w:p>
    <w:p w:rsidR="00FC53D4" w:rsidRDefault="00FC53D4">
      <w:pPr>
        <w:spacing w:line="381" w:lineRule="exact"/>
      </w:pPr>
    </w:p>
    <w:p w:rsidR="00FC53D4" w:rsidRDefault="00FC53D4">
      <w:pPr>
        <w:rPr>
          <w:sz w:val="2"/>
          <w:szCs w:val="2"/>
        </w:rPr>
        <w:sectPr w:rsidR="00FC53D4">
          <w:type w:val="continuous"/>
          <w:pgSz w:w="11900" w:h="16840"/>
          <w:pgMar w:top="1434" w:right="1797" w:bottom="13281" w:left="1251" w:header="0" w:footer="3" w:gutter="0"/>
          <w:cols w:space="720"/>
          <w:noEndnote/>
          <w:docGrid w:linePitch="360"/>
        </w:sectPr>
      </w:pPr>
    </w:p>
    <w:p w:rsidR="00FC53D4" w:rsidRDefault="00FC53D4">
      <w:pPr>
        <w:spacing w:before="17" w:after="17" w:line="240" w:lineRule="exact"/>
        <w:rPr>
          <w:sz w:val="19"/>
          <w:szCs w:val="19"/>
        </w:rPr>
      </w:pPr>
    </w:p>
    <w:p w:rsidR="00FC53D4" w:rsidRDefault="00FC53D4">
      <w:pPr>
        <w:rPr>
          <w:sz w:val="2"/>
          <w:szCs w:val="2"/>
        </w:rPr>
        <w:sectPr w:rsidR="00FC53D4">
          <w:type w:val="continuous"/>
          <w:pgSz w:w="11900" w:h="16840"/>
          <w:pgMar w:top="2952" w:right="0" w:bottom="2952" w:left="0" w:header="0" w:footer="3" w:gutter="0"/>
          <w:cols w:space="720"/>
          <w:noEndnote/>
          <w:docGrid w:linePitch="360"/>
        </w:sectPr>
      </w:pPr>
    </w:p>
    <w:p w:rsidR="00FC53D4" w:rsidRDefault="00FC53D4">
      <w:pPr>
        <w:rPr>
          <w:sz w:val="2"/>
          <w:szCs w:val="2"/>
        </w:rPr>
        <w:sectPr w:rsidR="00FC53D4">
          <w:type w:val="continuous"/>
          <w:pgSz w:w="11900" w:h="16840"/>
          <w:pgMar w:top="2952" w:right="1985" w:bottom="2952" w:left="1266" w:header="0" w:footer="3" w:gutter="0"/>
          <w:cols w:space="720"/>
          <w:noEndnote/>
          <w:docGrid w:linePitch="360"/>
        </w:sectPr>
      </w:pPr>
    </w:p>
    <w:p w:rsidR="00FC53D4" w:rsidRDefault="0099778D">
      <w:pPr>
        <w:pStyle w:val="22"/>
        <w:shd w:val="clear" w:color="auto" w:fill="auto"/>
        <w:spacing w:after="258" w:line="317" w:lineRule="exact"/>
        <w:ind w:left="5760"/>
      </w:pPr>
      <w:r>
        <w:lastRenderedPageBreak/>
        <w:t xml:space="preserve">Приложение № 6 к Административному регламенту по предоставлению </w:t>
      </w:r>
      <w:r w:rsidR="009F5E1B">
        <w:t>муниципальной</w:t>
      </w:r>
      <w:r>
        <w:t xml:space="preserve"> услуги</w:t>
      </w:r>
    </w:p>
    <w:p w:rsidR="00FC53D4" w:rsidRDefault="0099778D">
      <w:pPr>
        <w:pStyle w:val="70"/>
        <w:shd w:val="clear" w:color="auto" w:fill="auto"/>
        <w:spacing w:before="0" w:after="527" w:line="220" w:lineRule="exact"/>
      </w:pPr>
      <w:r>
        <w:t>ФОРМА</w:t>
      </w:r>
    </w:p>
    <w:p w:rsidR="00FC53D4" w:rsidRDefault="0099778D">
      <w:pPr>
        <w:pStyle w:val="80"/>
        <w:shd w:val="clear" w:color="auto" w:fill="auto"/>
        <w:spacing w:before="0" w:after="77" w:line="240" w:lineRule="exact"/>
      </w:pPr>
      <w:r>
        <w:t>З А Я В Л Е Н И Е</w:t>
      </w:r>
    </w:p>
    <w:p w:rsidR="00FC53D4" w:rsidRDefault="0099778D">
      <w:pPr>
        <w:pStyle w:val="80"/>
        <w:shd w:val="clear" w:color="auto" w:fill="auto"/>
        <w:spacing w:before="0" w:after="527" w:line="278" w:lineRule="exact"/>
      </w:pPr>
      <w:r>
        <w:t>о выдаче дубликата решения</w:t>
      </w:r>
      <w:r>
        <w:br/>
        <w:t>о признании садового дома жилым домом</w:t>
      </w:r>
      <w:r>
        <w:br/>
        <w:t xml:space="preserve">и жилого дома садовым домом </w:t>
      </w:r>
      <w:r>
        <w:footnoteReference w:id="3"/>
      </w:r>
      <w:r>
        <w:br/>
        <w:t>(далее - решение)</w:t>
      </w:r>
    </w:p>
    <w:p w:rsidR="00FC53D4" w:rsidRDefault="0099778D">
      <w:pPr>
        <w:pStyle w:val="70"/>
        <w:shd w:val="clear" w:color="auto" w:fill="auto"/>
        <w:spacing w:before="0" w:after="835" w:line="220" w:lineRule="exact"/>
      </w:pPr>
      <w:r>
        <w:t>20 г.</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252" w:line="200" w:lineRule="exact"/>
      </w:pPr>
      <w:r>
        <w:t>самоуправления)</w:t>
      </w:r>
    </w:p>
    <w:p w:rsidR="00FC53D4" w:rsidRDefault="0099778D">
      <w:pPr>
        <w:pStyle w:val="70"/>
        <w:shd w:val="clear" w:color="auto" w:fill="auto"/>
        <w:spacing w:before="0" w:after="0" w:line="220" w:lineRule="exact"/>
        <w:jc w:val="center"/>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FC53D4">
        <w:trPr>
          <w:trHeight w:hRule="exact" w:val="686"/>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3"/>
              </w:rPr>
              <w:t>1.1.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left"/>
            </w:pPr>
            <w:r>
              <w:rPr>
                <w:rStyle w:val="211pt3"/>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8"/>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3"/>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55"/>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both"/>
            </w:pPr>
            <w:r>
              <w:rPr>
                <w:rStyle w:val="211pt3"/>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238"/>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1.1.3.</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3"/>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2"/>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3"/>
              </w:rPr>
              <w:t>1.2.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left"/>
            </w:pPr>
            <w:r>
              <w:rPr>
                <w:rStyle w:val="211pt3"/>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3"/>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3"/>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2"/>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left"/>
            </w:pPr>
            <w:r>
              <w:rPr>
                <w:rStyle w:val="211pt3"/>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1.2.3.</w:t>
            </w:r>
          </w:p>
        </w:tc>
        <w:tc>
          <w:tcPr>
            <w:tcW w:w="5491"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3"/>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a7"/>
        <w:framePr w:w="10296" w:wrap="notBeside" w:vAnchor="text" w:hAnchor="text" w:xAlign="center" w:y="1"/>
        <w:shd w:val="clear" w:color="auto" w:fill="auto"/>
        <w:spacing w:line="220" w:lineRule="exact"/>
      </w:pPr>
      <w:r>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102"/>
      </w:tblGrid>
      <w:tr w:rsidR="00FC53D4">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3"/>
              </w:rPr>
              <w:t>№</w:t>
            </w:r>
          </w:p>
        </w:tc>
        <w:tc>
          <w:tcPr>
            <w:tcW w:w="4978"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3"/>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240"/>
              <w:jc w:val="left"/>
            </w:pPr>
            <w:r>
              <w:rPr>
                <w:rStyle w:val="211pt3"/>
              </w:rPr>
              <w:t>Дата документа</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70"/>
        <w:shd w:val="clear" w:color="auto" w:fill="auto"/>
        <w:spacing w:before="0" w:after="200" w:line="220" w:lineRule="exact"/>
        <w:ind w:left="820"/>
        <w:jc w:val="left"/>
      </w:pPr>
      <w:r>
        <w:t>Прошу выдать дубликат решения.</w:t>
      </w:r>
    </w:p>
    <w:p w:rsidR="00FC53D4" w:rsidRDefault="0099778D">
      <w:pPr>
        <w:pStyle w:val="70"/>
        <w:shd w:val="clear" w:color="auto" w:fill="auto"/>
        <w:tabs>
          <w:tab w:val="left" w:leader="underscore" w:pos="5635"/>
        </w:tabs>
        <w:spacing w:before="0" w:after="0" w:line="274" w:lineRule="exact"/>
        <w:jc w:val="both"/>
      </w:pPr>
      <w:r>
        <w:t xml:space="preserve">Приложение: </w:t>
      </w:r>
      <w:r>
        <w:tab/>
      </w:r>
    </w:p>
    <w:p w:rsidR="00FC53D4" w:rsidRDefault="0099778D">
      <w:pPr>
        <w:pStyle w:val="70"/>
        <w:shd w:val="clear" w:color="auto" w:fill="auto"/>
        <w:spacing w:before="0" w:after="0" w:line="274" w:lineRule="exact"/>
        <w:ind w:right="4580"/>
        <w:jc w:val="left"/>
      </w:pPr>
      <w:r>
        <w:lastRenderedPageBreak/>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FC53D4">
        <w:trPr>
          <w:trHeight w:hRule="exact" w:val="1238"/>
          <w:jc w:val="center"/>
        </w:trPr>
        <w:tc>
          <w:tcPr>
            <w:tcW w:w="8755"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080"/>
          <w:jc w:val="center"/>
        </w:trPr>
        <w:tc>
          <w:tcPr>
            <w:tcW w:w="8755"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3"/>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vMerge w:val="restart"/>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58"/>
          <w:jc w:val="center"/>
        </w:trPr>
        <w:tc>
          <w:tcPr>
            <w:tcW w:w="8755" w:type="dxa"/>
            <w:tcBorders>
              <w:top w:val="single" w:sz="4" w:space="0" w:color="auto"/>
              <w:left w:val="single" w:sz="4" w:space="0" w:color="auto"/>
            </w:tcBorders>
            <w:shd w:val="clear" w:color="auto" w:fill="FFFFFF"/>
          </w:tcPr>
          <w:p w:rsidR="00FC53D4" w:rsidRDefault="00FC53D4">
            <w:pPr>
              <w:framePr w:w="10296" w:wrap="notBeside" w:vAnchor="text" w:hAnchor="text" w:xAlign="center" w:y="1"/>
              <w:rPr>
                <w:sz w:val="10"/>
                <w:szCs w:val="10"/>
              </w:rPr>
            </w:pPr>
          </w:p>
        </w:tc>
        <w:tc>
          <w:tcPr>
            <w:tcW w:w="1541" w:type="dxa"/>
            <w:vMerge/>
            <w:tcBorders>
              <w:left w:val="single" w:sz="4" w:space="0" w:color="auto"/>
              <w:right w:val="single" w:sz="4" w:space="0" w:color="auto"/>
            </w:tcBorders>
            <w:shd w:val="clear" w:color="auto" w:fill="FFFFFF"/>
          </w:tcPr>
          <w:p w:rsidR="00FC53D4" w:rsidRDefault="00FC53D4">
            <w:pPr>
              <w:framePr w:w="10296" w:wrap="notBeside" w:vAnchor="text" w:hAnchor="text" w:xAlign="center" w:y="1"/>
            </w:pPr>
          </w:p>
        </w:tc>
      </w:tr>
      <w:tr w:rsidR="00FC53D4">
        <w:trPr>
          <w:trHeight w:hRule="exact" w:val="682"/>
          <w:jc w:val="center"/>
        </w:trPr>
        <w:tc>
          <w:tcPr>
            <w:tcW w:w="8755"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00" w:lineRule="exact"/>
              <w:jc w:val="center"/>
            </w:pPr>
            <w:r>
              <w:rPr>
                <w:rStyle w:val="210pt"/>
              </w:rPr>
              <w:t>Указывается один из перечисленных способов</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60"/>
        <w:shd w:val="clear" w:color="auto" w:fill="auto"/>
        <w:tabs>
          <w:tab w:val="left" w:pos="6594"/>
        </w:tabs>
        <w:spacing w:before="819" w:after="0" w:line="200" w:lineRule="exact"/>
        <w:ind w:left="4300"/>
        <w:jc w:val="both"/>
      </w:pPr>
      <w:r>
        <w:t>(подпись)</w:t>
      </w:r>
      <w:r>
        <w:tab/>
        <w:t>(фамилия, имя, отчество</w:t>
      </w:r>
    </w:p>
    <w:p w:rsidR="00FC53D4" w:rsidRDefault="0099778D">
      <w:pPr>
        <w:pStyle w:val="60"/>
        <w:shd w:val="clear" w:color="auto" w:fill="auto"/>
        <w:spacing w:after="0" w:line="200" w:lineRule="exact"/>
        <w:ind w:left="7040"/>
        <w:jc w:val="left"/>
        <w:sectPr w:rsidR="00FC53D4">
          <w:headerReference w:type="even" r:id="rId11"/>
          <w:headerReference w:type="first" r:id="rId12"/>
          <w:pgSz w:w="11900" w:h="16840"/>
          <w:pgMar w:top="1097" w:right="445" w:bottom="1083" w:left="1159" w:header="0" w:footer="3" w:gutter="0"/>
          <w:cols w:space="720"/>
          <w:noEndnote/>
          <w:docGrid w:linePitch="360"/>
        </w:sectPr>
      </w:pPr>
      <w:r>
        <w:t xml:space="preserve">(при наличии) </w:t>
      </w:r>
      <w:r>
        <w:rPr>
          <w:vertAlign w:val="superscript"/>
        </w:rPr>
        <w:footnoteReference w:id="4"/>
      </w:r>
    </w:p>
    <w:p w:rsidR="009F5E1B" w:rsidRDefault="0099778D" w:rsidP="009F5E1B">
      <w:pPr>
        <w:pStyle w:val="22"/>
        <w:shd w:val="clear" w:color="auto" w:fill="auto"/>
        <w:spacing w:after="0" w:line="317" w:lineRule="exact"/>
        <w:ind w:left="840"/>
      </w:pPr>
      <w:r>
        <w:lastRenderedPageBreak/>
        <w:t>Приложение № 7 к</w:t>
      </w:r>
      <w:r w:rsidR="009F5E1B">
        <w:t xml:space="preserve"> </w:t>
      </w:r>
    </w:p>
    <w:p w:rsidR="009F5E1B" w:rsidRDefault="009F5E1B" w:rsidP="009F5E1B">
      <w:pPr>
        <w:pStyle w:val="22"/>
        <w:shd w:val="clear" w:color="auto" w:fill="auto"/>
        <w:spacing w:after="0" w:line="317" w:lineRule="exact"/>
        <w:ind w:left="840"/>
      </w:pPr>
      <w:r>
        <w:t>Административному регламенту по</w:t>
      </w:r>
    </w:p>
    <w:p w:rsidR="00FC53D4" w:rsidRDefault="0099778D" w:rsidP="009F5E1B">
      <w:pPr>
        <w:pStyle w:val="22"/>
        <w:shd w:val="clear" w:color="auto" w:fill="auto"/>
        <w:spacing w:after="0" w:line="317" w:lineRule="exact"/>
        <w:ind w:left="840"/>
      </w:pPr>
      <w:r>
        <w:t xml:space="preserve"> предоставлению </w:t>
      </w:r>
      <w:r w:rsidR="009F5E1B">
        <w:t>муниципальной</w:t>
      </w:r>
      <w:r>
        <w:t xml:space="preserve"> услуги</w:t>
      </w:r>
    </w:p>
    <w:p w:rsidR="00FC53D4" w:rsidRDefault="0099778D">
      <w:pPr>
        <w:pStyle w:val="70"/>
        <w:shd w:val="clear" w:color="auto" w:fill="auto"/>
        <w:spacing w:before="0" w:after="522" w:line="220" w:lineRule="exact"/>
      </w:pPr>
      <w:r>
        <w:t>ФОРМА</w:t>
      </w:r>
    </w:p>
    <w:p w:rsidR="00FC53D4" w:rsidRDefault="0099778D">
      <w:pPr>
        <w:pStyle w:val="70"/>
        <w:shd w:val="clear" w:color="auto" w:fill="auto"/>
        <w:tabs>
          <w:tab w:val="left" w:leader="underscore" w:pos="8314"/>
        </w:tabs>
        <w:spacing w:before="0" w:after="0" w:line="240" w:lineRule="exact"/>
        <w:ind w:left="3380"/>
        <w:jc w:val="both"/>
      </w:pPr>
      <w:r>
        <w:t>Кому</w:t>
      </w:r>
      <w:r>
        <w:tab/>
      </w:r>
    </w:p>
    <w:p w:rsidR="00FC53D4" w:rsidRDefault="0099778D">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FC53D4" w:rsidRDefault="0099778D">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FC53D4" w:rsidRDefault="0099778D">
      <w:pPr>
        <w:pStyle w:val="80"/>
        <w:shd w:val="clear" w:color="auto" w:fill="auto"/>
        <w:spacing w:before="0" w:after="0" w:line="240" w:lineRule="exact"/>
      </w:pPr>
      <w:r>
        <w:t>Р Е Ш Е Н И Е</w:t>
      </w:r>
    </w:p>
    <w:p w:rsidR="00FC53D4" w:rsidRDefault="0099778D" w:rsidP="009F5E1B">
      <w:pPr>
        <w:pStyle w:val="80"/>
        <w:shd w:val="clear" w:color="auto" w:fill="auto"/>
        <w:spacing w:before="0" w:after="539" w:line="274" w:lineRule="exact"/>
        <w:ind w:left="2880" w:right="2900" w:firstLine="140"/>
      </w:pPr>
      <w:r>
        <w:t>об отказе в выдаче дубликата решения о признании садового дома жилым домом и жилого дома садовым домом (далее - решение)</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0" w:line="269" w:lineRule="exact"/>
      </w:pPr>
      <w:r>
        <w:t>самоуправления)</w:t>
      </w:r>
    </w:p>
    <w:p w:rsidR="00FC53D4" w:rsidRDefault="0099778D">
      <w:pPr>
        <w:pStyle w:val="70"/>
        <w:shd w:val="clear" w:color="auto" w:fill="auto"/>
        <w:spacing w:before="0" w:after="0" w:line="269" w:lineRule="exact"/>
        <w:jc w:val="both"/>
      </w:pPr>
      <w:r>
        <w:t>по результатам рассмотрения заявления о выдаче дубликата решения</w:t>
      </w:r>
    </w:p>
    <w:p w:rsidR="00FC53D4" w:rsidRDefault="0099778D">
      <w:pPr>
        <w:pStyle w:val="70"/>
        <w:shd w:val="clear" w:color="auto" w:fill="auto"/>
        <w:tabs>
          <w:tab w:val="left" w:leader="underscore" w:pos="1598"/>
          <w:tab w:val="left" w:leader="underscore" w:pos="3384"/>
          <w:tab w:val="left" w:pos="8035"/>
        </w:tabs>
        <w:spacing w:before="0" w:after="0" w:line="269" w:lineRule="exact"/>
        <w:jc w:val="both"/>
      </w:pPr>
      <w:r>
        <w:t>от</w:t>
      </w:r>
      <w:r>
        <w:tab/>
        <w:t>№</w:t>
      </w:r>
      <w:r>
        <w:tab/>
        <w:t>принято решение об отказе в выдаче</w:t>
      </w:r>
      <w:r>
        <w:tab/>
      </w:r>
      <w:r>
        <w:rPr>
          <w:rStyle w:val="710pt"/>
        </w:rPr>
        <w:t>(дата и номер</w:t>
      </w:r>
    </w:p>
    <w:p w:rsidR="00FC53D4" w:rsidRDefault="0099778D">
      <w:pPr>
        <w:pStyle w:val="70"/>
        <w:shd w:val="clear" w:color="auto" w:fill="auto"/>
        <w:spacing w:before="0" w:after="0" w:line="274" w:lineRule="exact"/>
        <w:ind w:right="8140"/>
        <w:jc w:val="left"/>
      </w:pPr>
      <w:r>
        <w:rPr>
          <w:rStyle w:val="710pt"/>
        </w:rPr>
        <w:t xml:space="preserve">регистрации) </w:t>
      </w:r>
      <w: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81"/>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center"/>
            </w:pPr>
            <w:r>
              <w:rPr>
                <w:rStyle w:val="211pt3"/>
              </w:rPr>
              <w:t>№ пункта Административ ного</w:t>
            </w:r>
          </w:p>
          <w:p w:rsidR="00FC53D4" w:rsidRDefault="0099778D">
            <w:pPr>
              <w:pStyle w:val="22"/>
              <w:framePr w:w="10296" w:wrap="notBeside" w:vAnchor="text" w:hAnchor="text" w:xAlign="center" w:y="1"/>
              <w:shd w:val="clear" w:color="auto" w:fill="auto"/>
              <w:spacing w:after="0" w:line="274"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center"/>
            </w:pPr>
            <w:r>
              <w:rPr>
                <w:rStyle w:val="211pt3"/>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center"/>
            </w:pPr>
            <w:r>
              <w:rPr>
                <w:rStyle w:val="211pt3"/>
              </w:rPr>
              <w:t>Разъяснение причин отказа в выдаче дубликата решения</w:t>
            </w:r>
          </w:p>
        </w:tc>
      </w:tr>
      <w:tr w:rsidR="00FC53D4">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пункт 2.28</w:t>
            </w:r>
          </w:p>
        </w:tc>
        <w:tc>
          <w:tcPr>
            <w:tcW w:w="4550"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4"/>
              </w:rPr>
              <w:t>Указываются основания такого вывода</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22"/>
        <w:shd w:val="clear" w:color="auto" w:fill="auto"/>
        <w:spacing w:after="0" w:line="322" w:lineRule="exact"/>
        <w:ind w:firstLine="840"/>
        <w:jc w:val="left"/>
      </w:pPr>
      <w:r>
        <w:t>Вы вправе повторно обратиться с заявлением о выдаче дубликата решения после устранения указанных нарушений.</w:t>
      </w:r>
    </w:p>
    <w:p w:rsidR="00FC53D4" w:rsidRDefault="0099778D">
      <w:pPr>
        <w:pStyle w:val="22"/>
        <w:shd w:val="clear" w:color="auto" w:fill="auto"/>
        <w:spacing w:after="0" w:line="322" w:lineRule="exact"/>
      </w:pPr>
      <w:r>
        <w:t>Данный отказ может быть обжалован в досудебном порядке путем</w:t>
      </w:r>
    </w:p>
    <w:p w:rsidR="00FC53D4" w:rsidRDefault="0099778D">
      <w:pPr>
        <w:pStyle w:val="22"/>
        <w:shd w:val="clear" w:color="auto" w:fill="auto"/>
        <w:tabs>
          <w:tab w:val="left" w:leader="underscore" w:pos="10082"/>
        </w:tabs>
        <w:spacing w:after="0" w:line="322" w:lineRule="exact"/>
        <w:jc w:val="both"/>
      </w:pPr>
      <w:r>
        <w:t xml:space="preserve">направления жалобы в </w:t>
      </w:r>
      <w:r>
        <w:tab/>
      </w:r>
    </w:p>
    <w:p w:rsidR="00FC53D4" w:rsidRDefault="0099778D">
      <w:pPr>
        <w:pStyle w:val="22"/>
        <w:shd w:val="clear" w:color="auto" w:fill="auto"/>
        <w:tabs>
          <w:tab w:val="left" w:leader="underscore" w:pos="5462"/>
        </w:tabs>
        <w:spacing w:after="0" w:line="322" w:lineRule="exact"/>
        <w:jc w:val="both"/>
      </w:pPr>
      <w:r>
        <w:tab/>
        <w:t>, а также в судебном порядке.</w:t>
      </w:r>
    </w:p>
    <w:p w:rsidR="00FC53D4" w:rsidRDefault="0099778D">
      <w:pPr>
        <w:pStyle w:val="22"/>
        <w:shd w:val="clear" w:color="auto" w:fill="auto"/>
        <w:tabs>
          <w:tab w:val="left" w:leader="underscore" w:pos="10082"/>
        </w:tabs>
        <w:spacing w:after="0" w:line="322" w:lineRule="exact"/>
        <w:ind w:left="840"/>
        <w:jc w:val="both"/>
        <w:sectPr w:rsidR="00FC53D4">
          <w:pgSz w:w="11900" w:h="16840"/>
          <w:pgMar w:top="1132" w:right="445" w:bottom="1290" w:left="1159" w:header="0" w:footer="3" w:gutter="0"/>
          <w:cols w:space="720"/>
          <w:noEndnote/>
          <w:docGrid w:linePitch="360"/>
        </w:sectPr>
      </w:pPr>
      <w:r>
        <w:t>Дополнительно информируем:</w:t>
      </w:r>
      <w:r>
        <w:tab/>
      </w:r>
    </w:p>
    <w:p w:rsidR="00FC53D4" w:rsidRDefault="00FC53D4">
      <w:pPr>
        <w:spacing w:line="240" w:lineRule="exact"/>
        <w:rPr>
          <w:sz w:val="19"/>
          <w:szCs w:val="19"/>
        </w:rPr>
      </w:pPr>
    </w:p>
    <w:p w:rsidR="00FC53D4" w:rsidRDefault="00FC53D4">
      <w:pPr>
        <w:spacing w:before="39" w:after="39" w:line="240" w:lineRule="exact"/>
        <w:rPr>
          <w:sz w:val="19"/>
          <w:szCs w:val="19"/>
        </w:rPr>
      </w:pPr>
    </w:p>
    <w:p w:rsidR="00FC53D4" w:rsidRDefault="00FC53D4">
      <w:pPr>
        <w:rPr>
          <w:sz w:val="2"/>
          <w:szCs w:val="2"/>
        </w:rPr>
        <w:sectPr w:rsidR="00FC53D4">
          <w:type w:val="continuous"/>
          <w:pgSz w:w="11900" w:h="16840"/>
          <w:pgMar w:top="1147" w:right="0" w:bottom="1147" w:left="0" w:header="0" w:footer="3" w:gutter="0"/>
          <w:cols w:space="720"/>
          <w:noEndnote/>
          <w:docGrid w:linePitch="360"/>
        </w:sectPr>
      </w:pPr>
    </w:p>
    <w:p w:rsidR="00FC53D4" w:rsidRDefault="00C037C2">
      <w:pPr>
        <w:spacing w:line="472" w:lineRule="exact"/>
      </w:pPr>
      <w:r>
        <w:rPr>
          <w:noProof/>
          <w:lang w:bidi="ar-SA"/>
        </w:rPr>
        <mc:AlternateContent>
          <mc:Choice Requires="wps">
            <w:drawing>
              <wp:anchor distT="0" distB="0" distL="63500" distR="63500" simplePos="0" relativeHeight="251657732" behindDoc="0" locked="0" layoutInCell="1" allowOverlap="1">
                <wp:simplePos x="0" y="0"/>
                <wp:positionH relativeFrom="margin">
                  <wp:posOffset>701040</wp:posOffset>
                </wp:positionH>
                <wp:positionV relativeFrom="paragraph">
                  <wp:posOffset>1270</wp:posOffset>
                </wp:positionV>
                <wp:extent cx="688975" cy="1270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55.2pt;margin-top:.1pt;width:54.25pt;height:10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9AsgIAALI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" filled="f" stroked="f">
                <v:textbox style="mso-fit-shape-to-text:t" inset="0,0,0,0">
                  <w:txbxContent>
                    <w:p w:rsidR="00AA711D" w:rsidRDefault="00AA711D">
                      <w:pPr>
                        <w:pStyle w:val="60"/>
                        <w:shd w:val="clear" w:color="auto" w:fill="auto"/>
                        <w:spacing w:after="0" w:line="200" w:lineRule="exact"/>
                        <w:jc w:val="left"/>
                      </w:pPr>
                      <w:r>
                        <w:rPr>
                          <w:rStyle w:val="6Exact"/>
                        </w:rPr>
                        <w:t>(должность)</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2675890</wp:posOffset>
                </wp:positionH>
                <wp:positionV relativeFrom="paragraph">
                  <wp:posOffset>1270</wp:posOffset>
                </wp:positionV>
                <wp:extent cx="551815" cy="127000"/>
                <wp:effectExtent l="1905"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210.7pt;margin-top:.1pt;width:43.45pt;height:10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" filled="f" stroked="f">
                <v:textbox style="mso-fit-shape-to-text:t" inset="0,0,0,0">
                  <w:txbxContent>
                    <w:p w:rsidR="00AA711D" w:rsidRDefault="00AA711D">
                      <w:pPr>
                        <w:pStyle w:val="60"/>
                        <w:shd w:val="clear" w:color="auto" w:fill="auto"/>
                        <w:spacing w:after="0" w:line="200" w:lineRule="exact"/>
                        <w:jc w:val="left"/>
                      </w:pPr>
                      <w:r>
                        <w:rPr>
                          <w:rStyle w:val="6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4331335</wp:posOffset>
                </wp:positionH>
                <wp:positionV relativeFrom="paragraph">
                  <wp:posOffset>1270</wp:posOffset>
                </wp:positionV>
                <wp:extent cx="1347470" cy="304800"/>
                <wp:effectExtent l="0" t="0" r="0" b="31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341.05pt;margin-top:.1pt;width:106.1pt;height:2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2lswIAALM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" filled="f" stroked="f">
                <v:textbox style="mso-fit-shape-to-text:t" inset="0,0,0,0">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v:textbox>
                <w10:wrap anchorx="margin"/>
              </v:shape>
            </w:pict>
          </mc:Fallback>
        </mc:AlternateContent>
      </w:r>
    </w:p>
    <w:p w:rsidR="00FC53D4" w:rsidRDefault="00FC53D4">
      <w:pPr>
        <w:rPr>
          <w:sz w:val="2"/>
          <w:szCs w:val="2"/>
        </w:rPr>
        <w:sectPr w:rsidR="00FC53D4">
          <w:type w:val="continuous"/>
          <w:pgSz w:w="11900" w:h="16840"/>
          <w:pgMar w:top="1147" w:right="445" w:bottom="1147" w:left="1159" w:header="0" w:footer="3" w:gutter="0"/>
          <w:cols w:space="720"/>
          <w:noEndnote/>
          <w:docGrid w:linePitch="360"/>
        </w:sectPr>
      </w:pPr>
    </w:p>
    <w:p w:rsidR="00FC53D4" w:rsidRDefault="00FC53D4">
      <w:pPr>
        <w:rPr>
          <w:sz w:val="2"/>
          <w:szCs w:val="2"/>
        </w:rPr>
        <w:sectPr w:rsidR="00FC53D4">
          <w:headerReference w:type="even" r:id="rId13"/>
          <w:headerReference w:type="default" r:id="rId14"/>
          <w:pgSz w:w="11900" w:h="16840"/>
          <w:pgMar w:top="1680" w:right="1985" w:bottom="1680" w:left="1261" w:header="0" w:footer="3" w:gutter="0"/>
          <w:cols w:space="720"/>
          <w:noEndnote/>
          <w:docGrid w:linePitch="360"/>
        </w:sectPr>
      </w:pPr>
    </w:p>
    <w:p w:rsidR="009F5E1B" w:rsidRDefault="0099778D" w:rsidP="009F5E1B">
      <w:pPr>
        <w:pStyle w:val="22"/>
        <w:shd w:val="clear" w:color="auto" w:fill="auto"/>
        <w:spacing w:after="0" w:line="317" w:lineRule="exact"/>
      </w:pPr>
      <w:r>
        <w:lastRenderedPageBreak/>
        <w:t xml:space="preserve">Приложение № 8 к </w:t>
      </w:r>
    </w:p>
    <w:p w:rsidR="009F5E1B" w:rsidRDefault="0099778D" w:rsidP="009F5E1B">
      <w:pPr>
        <w:pStyle w:val="22"/>
        <w:shd w:val="clear" w:color="auto" w:fill="auto"/>
        <w:spacing w:after="0" w:line="317" w:lineRule="exact"/>
      </w:pPr>
      <w:r>
        <w:t xml:space="preserve">Административному регламенту по </w:t>
      </w:r>
    </w:p>
    <w:p w:rsidR="00FC53D4" w:rsidRDefault="0099778D" w:rsidP="009F5E1B">
      <w:pPr>
        <w:pStyle w:val="22"/>
        <w:shd w:val="clear" w:color="auto" w:fill="auto"/>
        <w:spacing w:after="0" w:line="317" w:lineRule="exact"/>
      </w:pPr>
      <w:r>
        <w:t xml:space="preserve">предоставлению </w:t>
      </w:r>
      <w:r w:rsidR="009F5E1B">
        <w:t>муниципальной</w:t>
      </w:r>
      <w:r>
        <w:t xml:space="preserve"> услуги</w:t>
      </w:r>
    </w:p>
    <w:p w:rsidR="00FC53D4" w:rsidRDefault="0099778D">
      <w:pPr>
        <w:pStyle w:val="70"/>
        <w:shd w:val="clear" w:color="auto" w:fill="auto"/>
        <w:spacing w:before="0" w:after="522" w:line="220" w:lineRule="exact"/>
      </w:pPr>
      <w:r>
        <w:t>ФОРМА</w:t>
      </w:r>
    </w:p>
    <w:p w:rsidR="00FC53D4" w:rsidRDefault="0099778D">
      <w:pPr>
        <w:pStyle w:val="70"/>
        <w:shd w:val="clear" w:color="auto" w:fill="auto"/>
        <w:tabs>
          <w:tab w:val="left" w:leader="underscore" w:pos="8314"/>
        </w:tabs>
        <w:spacing w:before="0" w:after="0" w:line="240" w:lineRule="exact"/>
        <w:ind w:left="3380"/>
        <w:jc w:val="both"/>
      </w:pPr>
      <w:r>
        <w:t>Кому</w:t>
      </w:r>
      <w:r>
        <w:tab/>
      </w:r>
    </w:p>
    <w:p w:rsidR="00FC53D4" w:rsidRDefault="0099778D">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w:t>
      </w:r>
      <w:r>
        <w:footnoteReference w:id="5"/>
      </w:r>
      <w:r>
        <w:t>, ОГРН - для юридического лица</w:t>
      </w:r>
    </w:p>
    <w:p w:rsidR="00FC53D4" w:rsidRDefault="0099778D">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FC53D4" w:rsidRDefault="0099778D">
      <w:pPr>
        <w:pStyle w:val="80"/>
        <w:shd w:val="clear" w:color="auto" w:fill="auto"/>
        <w:spacing w:before="0" w:after="0" w:line="240" w:lineRule="exact"/>
      </w:pPr>
      <w:r>
        <w:t>Р Е Ш Е Н И Е</w:t>
      </w:r>
    </w:p>
    <w:p w:rsidR="00FC53D4" w:rsidRDefault="0099778D">
      <w:pPr>
        <w:pStyle w:val="80"/>
        <w:shd w:val="clear" w:color="auto" w:fill="auto"/>
        <w:spacing w:before="0" w:after="531" w:line="240" w:lineRule="exact"/>
      </w:pPr>
      <w:r>
        <w:t xml:space="preserve">об отказе в предоставлении </w:t>
      </w:r>
      <w:r w:rsidR="009F5E1B">
        <w:t>муниципальной</w:t>
      </w:r>
      <w:r>
        <w:t xml:space="preserve"> услуги</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0" w:line="269" w:lineRule="exact"/>
      </w:pPr>
      <w:r>
        <w:t>самоуправления)</w:t>
      </w:r>
    </w:p>
    <w:p w:rsidR="00FC53D4" w:rsidRDefault="0099778D">
      <w:pPr>
        <w:pStyle w:val="70"/>
        <w:shd w:val="clear" w:color="auto" w:fill="auto"/>
        <w:spacing w:before="0" w:after="0" w:line="269" w:lineRule="exact"/>
      </w:pPr>
      <w:r>
        <w:t>по результатам рассмотрения заявления по услуге «Признание садового дома жилым домом»</w:t>
      </w:r>
    </w:p>
    <w:p w:rsidR="00FC53D4" w:rsidRDefault="0099778D">
      <w:pPr>
        <w:pStyle w:val="70"/>
        <w:shd w:val="clear" w:color="auto" w:fill="auto"/>
        <w:tabs>
          <w:tab w:val="left" w:leader="underscore" w:pos="1598"/>
          <w:tab w:val="left" w:leader="underscore" w:pos="3384"/>
        </w:tabs>
        <w:spacing w:before="0" w:after="0" w:line="269" w:lineRule="exact"/>
        <w:jc w:val="both"/>
      </w:pPr>
      <w:r>
        <w:t>от</w:t>
      </w:r>
      <w:r>
        <w:tab/>
        <w:t>№</w:t>
      </w:r>
      <w:r>
        <w:tab/>
        <w:t>и приложенных к нему документов принято решение об отказе</w:t>
      </w:r>
    </w:p>
    <w:p w:rsidR="00FC53D4" w:rsidRDefault="0099778D">
      <w:pPr>
        <w:pStyle w:val="70"/>
        <w:shd w:val="clear" w:color="auto" w:fill="auto"/>
        <w:spacing w:before="0" w:after="0" w:line="269" w:lineRule="exact"/>
        <w:jc w:val="both"/>
      </w:pPr>
      <w: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86"/>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t>№ пункта Административ ного</w:t>
            </w:r>
          </w:p>
          <w:p w:rsidR="00FC53D4" w:rsidRDefault="0099778D">
            <w:pPr>
              <w:pStyle w:val="22"/>
              <w:framePr w:w="10296" w:wrap="notBeside" w:vAnchor="text" w:hAnchor="text" w:xAlign="center" w:y="1"/>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Разъяснение причин отказа в выдаче дубликата решения</w:t>
            </w:r>
          </w:p>
        </w:tc>
      </w:tr>
      <w:tr w:rsidR="00FC53D4">
        <w:trPr>
          <w:trHeight w:hRule="exact" w:val="403"/>
          <w:jc w:val="center"/>
        </w:trPr>
        <w:tc>
          <w:tcPr>
            <w:tcW w:w="1853" w:type="dxa"/>
            <w:tcBorders>
              <w:top w:val="single" w:sz="4" w:space="0" w:color="auto"/>
              <w:left w:val="single" w:sz="4" w:space="0" w:color="auto"/>
            </w:tcBorders>
            <w:shd w:val="clear" w:color="auto" w:fill="FFFFFF"/>
          </w:tcPr>
          <w:p w:rsidR="00FC53D4" w:rsidRDefault="00FC53D4">
            <w:pPr>
              <w:framePr w:w="10296" w:wrap="notBeside" w:vAnchor="text" w:hAnchor="text" w:xAlign="center" w:y="1"/>
              <w:rPr>
                <w:sz w:val="10"/>
                <w:szCs w:val="10"/>
              </w:rPr>
            </w:pPr>
          </w:p>
        </w:tc>
        <w:tc>
          <w:tcPr>
            <w:tcW w:w="8443" w:type="dxa"/>
            <w:gridSpan w:val="2"/>
            <w:tcBorders>
              <w:top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20"/>
              <w:jc w:val="left"/>
            </w:pPr>
            <w:r>
              <w:rPr>
                <w:rStyle w:val="211pt3"/>
              </w:rPr>
              <w:t>Для подуслуги «Признание садового дома жилым домом»</w:t>
            </w:r>
          </w:p>
        </w:tc>
      </w:tr>
      <w:tr w:rsidR="00FC53D4">
        <w:trPr>
          <w:trHeight w:hRule="exact" w:val="307"/>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center"/>
            </w:pPr>
            <w:r>
              <w:rPr>
                <w:rStyle w:val="211pt3"/>
              </w:rPr>
              <w:t>подпункт 1</w:t>
            </w:r>
          </w:p>
        </w:tc>
        <w:tc>
          <w:tcPr>
            <w:tcW w:w="4550"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left"/>
            </w:pPr>
            <w:r>
              <w:rPr>
                <w:rStyle w:val="211pt3"/>
              </w:rPr>
              <w:t>непредставление заявителем заключения</w:t>
            </w:r>
          </w:p>
        </w:tc>
        <w:tc>
          <w:tcPr>
            <w:tcW w:w="3893"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left"/>
            </w:pPr>
            <w:r>
              <w:rPr>
                <w:rStyle w:val="211pt4"/>
              </w:rPr>
              <w:t>Указываются основания такого</w:t>
            </w:r>
          </w:p>
        </w:tc>
      </w:tr>
      <w:tr w:rsidR="00FC53D4">
        <w:trPr>
          <w:trHeight w:hRule="exact" w:val="3413"/>
          <w:jc w:val="center"/>
        </w:trPr>
        <w:tc>
          <w:tcPr>
            <w:tcW w:w="1853" w:type="dxa"/>
            <w:tcBorders>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пункта 2.12</w:t>
            </w:r>
          </w:p>
        </w:tc>
        <w:tc>
          <w:tcPr>
            <w:tcW w:w="4550" w:type="dxa"/>
            <w:tcBorders>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93" w:type="dxa"/>
            <w:tcBorders>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4"/>
              </w:rPr>
              <w:t>вывода</w:t>
            </w:r>
          </w:p>
        </w:tc>
      </w:tr>
      <w:tr w:rsidR="00FC53D4">
        <w:trPr>
          <w:trHeight w:hRule="exact" w:val="331"/>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center"/>
            </w:pPr>
            <w:r>
              <w:rPr>
                <w:rStyle w:val="211pt3"/>
              </w:rPr>
              <w:t>подпункт 2</w:t>
            </w:r>
          </w:p>
        </w:tc>
        <w:tc>
          <w:tcPr>
            <w:tcW w:w="4550"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left"/>
            </w:pPr>
            <w:r>
              <w:rPr>
                <w:rStyle w:val="211pt3"/>
              </w:rPr>
              <w:t>поступления в уполномоченный орган</w:t>
            </w:r>
          </w:p>
        </w:tc>
        <w:tc>
          <w:tcPr>
            <w:tcW w:w="3893"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20" w:lineRule="exact"/>
              <w:jc w:val="left"/>
            </w:pPr>
            <w:r>
              <w:rPr>
                <w:rStyle w:val="211pt4"/>
              </w:rPr>
              <w:t>Указываются основания такого</w:t>
            </w:r>
          </w:p>
        </w:tc>
      </w:tr>
      <w:tr w:rsidR="00FC53D4">
        <w:trPr>
          <w:trHeight w:hRule="exact" w:val="1464"/>
          <w:jc w:val="center"/>
        </w:trPr>
        <w:tc>
          <w:tcPr>
            <w:tcW w:w="1853" w:type="dxa"/>
            <w:tcBorders>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пункта 2.12</w:t>
            </w:r>
          </w:p>
        </w:tc>
        <w:tc>
          <w:tcPr>
            <w:tcW w:w="4550" w:type="dxa"/>
            <w:tcBorders>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4"/>
              </w:rPr>
              <w:t>вывода</w:t>
            </w:r>
          </w:p>
        </w:tc>
      </w:tr>
    </w:tbl>
    <w:p w:rsidR="00FC53D4" w:rsidRDefault="00FC53D4">
      <w:pPr>
        <w:framePr w:w="10296"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86"/>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lastRenderedPageBreak/>
              <w:t>№ пункта Административ ного</w:t>
            </w:r>
          </w:p>
          <w:p w:rsidR="00FC53D4" w:rsidRDefault="0099778D">
            <w:pPr>
              <w:pStyle w:val="22"/>
              <w:framePr w:w="10296" w:wrap="notBeside" w:vAnchor="text" w:hAnchor="text" w:xAlign="center" w:y="1"/>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Разъяснение причин отказа в выдаче дубликата решения</w:t>
            </w:r>
          </w:p>
        </w:tc>
      </w:tr>
      <w:tr w:rsidR="00FC53D4">
        <w:trPr>
          <w:trHeight w:hRule="exact" w:val="2890"/>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3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238"/>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4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786"/>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5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234"/>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6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234"/>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7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Для подуслуги «Признание жилого дома садовым домом»</w:t>
            </w:r>
          </w:p>
        </w:tc>
      </w:tr>
      <w:tr w:rsidR="00FC53D4">
        <w:trPr>
          <w:trHeight w:hRule="exact" w:val="1512"/>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ind w:left="360"/>
              <w:jc w:val="left"/>
            </w:pPr>
            <w:r>
              <w:rPr>
                <w:rStyle w:val="211pt3"/>
              </w:rPr>
              <w:t>подпункт 8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4"/>
              </w:rPr>
              <w:t>Указываются основания такого вывода</w:t>
            </w:r>
          </w:p>
        </w:tc>
      </w:tr>
      <w:tr w:rsidR="00FC53D4">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ind w:left="360"/>
              <w:jc w:val="left"/>
            </w:pPr>
            <w:r>
              <w:rPr>
                <w:rStyle w:val="211pt3"/>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bl>
    <w:p w:rsidR="00FC53D4" w:rsidRDefault="00FC53D4">
      <w:pPr>
        <w:framePr w:w="10296" w:wrap="notBeside" w:vAnchor="text" w:hAnchor="text" w:xAlign="center" w:y="1"/>
        <w:rPr>
          <w:sz w:val="2"/>
          <w:szCs w:val="2"/>
        </w:rPr>
      </w:pPr>
    </w:p>
    <w:p w:rsidR="00FC53D4" w:rsidRDefault="0099778D">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86"/>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lastRenderedPageBreak/>
              <w:t>№ пункта Административ ного</w:t>
            </w:r>
          </w:p>
          <w:p w:rsidR="00FC53D4" w:rsidRDefault="0099778D">
            <w:pPr>
              <w:pStyle w:val="22"/>
              <w:framePr w:w="10296" w:wrap="notBeside" w:vAnchor="text" w:hAnchor="text" w:xAlign="center" w:y="1"/>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Разъяснение причин отказа в выдаче дубликата решения</w:t>
            </w:r>
          </w:p>
        </w:tc>
      </w:tr>
      <w:tr w:rsidR="00FC53D4">
        <w:trPr>
          <w:trHeight w:hRule="exact" w:val="1234"/>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10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790"/>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center"/>
            </w:pPr>
            <w:r>
              <w:rPr>
                <w:rStyle w:val="211pt3"/>
              </w:rPr>
              <w:t>подпункт 11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left"/>
            </w:pPr>
            <w:r>
              <w:rPr>
                <w:rStyle w:val="211pt4"/>
              </w:rPr>
              <w:t>Указываются основания такого вывода</w:t>
            </w:r>
          </w:p>
        </w:tc>
      </w:tr>
      <w:tr w:rsidR="00FC53D4">
        <w:trPr>
          <w:trHeight w:hRule="exact" w:val="1032"/>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12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234"/>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13 пункта 2.12</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22"/>
        <w:shd w:val="clear" w:color="auto" w:fill="auto"/>
        <w:spacing w:before="240" w:after="0" w:line="322" w:lineRule="exact"/>
        <w:ind w:right="140" w:firstLine="840"/>
        <w:jc w:val="both"/>
      </w:pPr>
      <w:r>
        <w:t xml:space="preserve">Вы вправе повторно обратиться в уполномоченный орган с заявлением о предоставлении </w:t>
      </w:r>
      <w:r w:rsidR="009F5E1B">
        <w:t>муниципальной</w:t>
      </w:r>
      <w:r>
        <w:t xml:space="preserve"> услуги после устранения указанных нарушений.</w:t>
      </w:r>
    </w:p>
    <w:p w:rsidR="00FC53D4" w:rsidRDefault="0099778D">
      <w:pPr>
        <w:pStyle w:val="22"/>
        <w:shd w:val="clear" w:color="auto" w:fill="auto"/>
        <w:spacing w:after="0" w:line="322" w:lineRule="exact"/>
        <w:ind w:firstLine="840"/>
        <w:jc w:val="both"/>
      </w:pPr>
      <w:r>
        <w:t>Данный отказ может быть обжалован в досудебном порядке путем</w:t>
      </w:r>
    </w:p>
    <w:p w:rsidR="00FC53D4" w:rsidRDefault="0099778D">
      <w:pPr>
        <w:pStyle w:val="22"/>
        <w:shd w:val="clear" w:color="auto" w:fill="auto"/>
        <w:tabs>
          <w:tab w:val="left" w:leader="underscore" w:pos="5861"/>
          <w:tab w:val="left" w:leader="underscore" w:pos="10082"/>
        </w:tabs>
        <w:spacing w:after="0" w:line="322" w:lineRule="exact"/>
        <w:jc w:val="both"/>
      </w:pPr>
      <w:r>
        <w:t xml:space="preserve">направления жалобы в </w:t>
      </w:r>
      <w:r>
        <w:tab/>
      </w:r>
      <w:r>
        <w:tab/>
      </w:r>
    </w:p>
    <w:p w:rsidR="00FC53D4" w:rsidRDefault="0099778D">
      <w:pPr>
        <w:pStyle w:val="22"/>
        <w:shd w:val="clear" w:color="auto" w:fill="auto"/>
        <w:tabs>
          <w:tab w:val="left" w:leader="underscore" w:pos="5462"/>
        </w:tabs>
        <w:spacing w:after="0" w:line="322" w:lineRule="exact"/>
        <w:jc w:val="both"/>
      </w:pPr>
      <w:r>
        <w:tab/>
        <w:t>, а также в судебном порядке.</w:t>
      </w:r>
    </w:p>
    <w:p w:rsidR="00FC53D4" w:rsidRDefault="0099778D">
      <w:pPr>
        <w:pStyle w:val="22"/>
        <w:shd w:val="clear" w:color="auto" w:fill="auto"/>
        <w:tabs>
          <w:tab w:val="left" w:leader="underscore" w:pos="10082"/>
        </w:tabs>
        <w:spacing w:after="253" w:line="322" w:lineRule="exact"/>
        <w:ind w:firstLine="840"/>
        <w:jc w:val="both"/>
      </w:pPr>
      <w:r>
        <w:t>Дополнительно информируем:</w:t>
      </w:r>
      <w:r>
        <w:tab/>
      </w:r>
    </w:p>
    <w:p w:rsidR="00FC53D4" w:rsidRDefault="00C037C2">
      <w:pPr>
        <w:pStyle w:val="60"/>
        <w:shd w:val="clear" w:color="auto" w:fill="auto"/>
        <w:spacing w:after="0" w:line="230" w:lineRule="exact"/>
        <w:ind w:left="840" w:firstLine="580"/>
        <w:jc w:val="left"/>
        <w:sectPr w:rsidR="00FC53D4">
          <w:headerReference w:type="even" r:id="rId15"/>
          <w:headerReference w:type="default" r:id="rId16"/>
          <w:pgSz w:w="11900" w:h="16840"/>
          <w:pgMar w:top="1072" w:right="445" w:bottom="1243" w:left="1159" w:header="0" w:footer="3" w:gutter="0"/>
          <w:cols w:space="720"/>
          <w:noEndnote/>
          <w:docGrid w:linePitch="360"/>
        </w:sectPr>
      </w:pPr>
      <w:r>
        <w:rPr>
          <w:noProof/>
          <w:lang w:bidi="ar-SA"/>
        </w:rPr>
        <mc:AlternateContent>
          <mc:Choice Requires="wps">
            <w:drawing>
              <wp:anchor distT="0" distB="405765" distL="701040" distR="1286510" simplePos="0" relativeHeight="377487110" behindDoc="1" locked="0" layoutInCell="1" allowOverlap="1">
                <wp:simplePos x="0" y="0"/>
                <wp:positionH relativeFrom="margin">
                  <wp:posOffset>701040</wp:posOffset>
                </wp:positionH>
                <wp:positionV relativeFrom="paragraph">
                  <wp:posOffset>626745</wp:posOffset>
                </wp:positionV>
                <wp:extent cx="688975" cy="127000"/>
                <wp:effectExtent l="0" t="0" r="0" b="0"/>
                <wp:wrapTopAndBottom/>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55.2pt;margin-top:49.35pt;width:54.25pt;height:10pt;z-index:-125829370;visibility:visible;mso-wrap-style:square;mso-width-percent:0;mso-height-percent:0;mso-wrap-distance-left:55.2pt;mso-wrap-distance-top:0;mso-wrap-distance-right:101.3pt;mso-wrap-distance-bottom:3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" filled="f" stroked="f">
                <v:textbox style="mso-fit-shape-to-text:t" inset="0,0,0,0">
                  <w:txbxContent>
                    <w:p w:rsidR="00AA711D" w:rsidRDefault="00AA711D">
                      <w:pPr>
                        <w:pStyle w:val="60"/>
                        <w:shd w:val="clear" w:color="auto" w:fill="auto"/>
                        <w:spacing w:after="0" w:line="200" w:lineRule="exact"/>
                        <w:jc w:val="left"/>
                      </w:pPr>
                      <w:r>
                        <w:rPr>
                          <w:rStyle w:val="6Exact"/>
                        </w:rPr>
                        <w:t>(должность)</w:t>
                      </w:r>
                    </w:p>
                  </w:txbxContent>
                </v:textbox>
                <w10:wrap type="topAndBottom" anchorx="margin"/>
              </v:shape>
            </w:pict>
          </mc:Fallback>
        </mc:AlternateContent>
      </w:r>
      <w:r>
        <w:rPr>
          <w:noProof/>
          <w:lang w:bidi="ar-SA"/>
        </w:rPr>
        <mc:AlternateContent>
          <mc:Choice Requires="wps">
            <w:drawing>
              <wp:anchor distT="0" distB="405765" distL="63500" distR="1103630" simplePos="0" relativeHeight="377487111" behindDoc="1" locked="0" layoutInCell="1" allowOverlap="1">
                <wp:simplePos x="0" y="0"/>
                <wp:positionH relativeFrom="margin">
                  <wp:posOffset>2675890</wp:posOffset>
                </wp:positionH>
                <wp:positionV relativeFrom="paragraph">
                  <wp:posOffset>626745</wp:posOffset>
                </wp:positionV>
                <wp:extent cx="551815" cy="127000"/>
                <wp:effectExtent l="1905" t="0" r="0" b="0"/>
                <wp:wrapTopAndBottom/>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210.7pt;margin-top:49.35pt;width:43.45pt;height:10pt;z-index:-125829369;visibility:visible;mso-wrap-style:square;mso-width-percent:0;mso-height-percent:0;mso-wrap-distance-left:5pt;mso-wrap-distance-top:0;mso-wrap-distance-right:86.9pt;mso-wrap-distance-bottom:3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" filled="f" stroked="f">
                <v:textbox style="mso-fit-shape-to-text:t" inset="0,0,0,0">
                  <w:txbxContent>
                    <w:p w:rsidR="00AA711D" w:rsidRDefault="00AA711D">
                      <w:pPr>
                        <w:pStyle w:val="60"/>
                        <w:shd w:val="clear" w:color="auto" w:fill="auto"/>
                        <w:spacing w:after="0" w:line="200" w:lineRule="exact"/>
                        <w:jc w:val="left"/>
                      </w:pPr>
                      <w:r>
                        <w:rPr>
                          <w:rStyle w:val="6Exact"/>
                        </w:rPr>
                        <w:t>(подпись)</w:t>
                      </w:r>
                    </w:p>
                  </w:txbxContent>
                </v:textbox>
                <w10:wrap type="topAndBottom" anchorx="margin"/>
              </v:shape>
            </w:pict>
          </mc:Fallback>
        </mc:AlternateContent>
      </w:r>
      <w:r>
        <w:rPr>
          <w:noProof/>
          <w:lang w:bidi="ar-SA"/>
        </w:rPr>
        <mc:AlternateContent>
          <mc:Choice Requires="wps">
            <w:drawing>
              <wp:anchor distT="0" distB="250825" distL="63500" distR="859790" simplePos="0" relativeHeight="377487112" behindDoc="1" locked="0" layoutInCell="1" allowOverlap="1">
                <wp:simplePos x="0" y="0"/>
                <wp:positionH relativeFrom="margin">
                  <wp:posOffset>4331335</wp:posOffset>
                </wp:positionH>
                <wp:positionV relativeFrom="paragraph">
                  <wp:posOffset>603250</wp:posOffset>
                </wp:positionV>
                <wp:extent cx="1347470" cy="304800"/>
                <wp:effectExtent l="0" t="2540" r="0" b="0"/>
                <wp:wrapTopAndBottom/>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341.05pt;margin-top:47.5pt;width:106.1pt;height:24pt;z-index:-125829368;visibility:visible;mso-wrap-style:square;mso-width-percent:0;mso-height-percent:0;mso-wrap-distance-left:5pt;mso-wrap-distance-top:0;mso-wrap-distance-right:67.7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P0sQIAALI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" filled="f" stroked="f">
                <v:textbox style="mso-fit-shape-to-text:t" inset="0,0,0,0">
                  <w:txbxContent>
                    <w:p w:rsidR="00AA711D" w:rsidRDefault="00AA711D">
                      <w:pPr>
                        <w:pStyle w:val="60"/>
                        <w:shd w:val="clear" w:color="auto" w:fill="auto"/>
                        <w:spacing w:after="0"/>
                      </w:pPr>
                      <w:r>
                        <w:rPr>
                          <w:rStyle w:val="6Exact"/>
                        </w:rPr>
                        <w:t>(фамилия, имя, отчество</w:t>
                      </w:r>
                      <w:r>
                        <w:rPr>
                          <w:rStyle w:val="6Exact"/>
                        </w:rPr>
                        <w:br/>
                        <w:t>(при наличии)</w:t>
                      </w:r>
                    </w:p>
                  </w:txbxContent>
                </v:textbox>
                <w10:wrap type="topAndBottom" anchorx="margin"/>
              </v:shape>
            </w:pict>
          </mc:Fallback>
        </mc:AlternateContent>
      </w:r>
      <w:r w:rsidR="0099778D">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FC53D4" w:rsidRDefault="0099778D">
      <w:pPr>
        <w:pStyle w:val="22"/>
        <w:shd w:val="clear" w:color="auto" w:fill="auto"/>
        <w:spacing w:after="258" w:line="317" w:lineRule="exact"/>
        <w:ind w:left="5760"/>
      </w:pPr>
      <w:r>
        <w:lastRenderedPageBreak/>
        <w:t xml:space="preserve">Приложение № 9 к Административному регламенту по предоставлению </w:t>
      </w:r>
      <w:r w:rsidR="009F5E1B">
        <w:t>муниципальной</w:t>
      </w:r>
      <w:r>
        <w:t xml:space="preserve"> услуги</w:t>
      </w:r>
    </w:p>
    <w:p w:rsidR="00FC53D4" w:rsidRDefault="0099778D">
      <w:pPr>
        <w:pStyle w:val="70"/>
        <w:shd w:val="clear" w:color="auto" w:fill="auto"/>
        <w:spacing w:before="0" w:after="527" w:line="220" w:lineRule="exact"/>
      </w:pPr>
      <w:r>
        <w:t>ФОРМА</w:t>
      </w:r>
    </w:p>
    <w:p w:rsidR="00FC53D4" w:rsidRDefault="0099778D">
      <w:pPr>
        <w:pStyle w:val="80"/>
        <w:shd w:val="clear" w:color="auto" w:fill="auto"/>
        <w:spacing w:before="0" w:after="103" w:line="240" w:lineRule="exact"/>
      </w:pPr>
      <w:r>
        <w:t>З А Я В Л Е Н И Е</w:t>
      </w:r>
    </w:p>
    <w:p w:rsidR="00FC53D4" w:rsidRDefault="0099778D">
      <w:pPr>
        <w:pStyle w:val="80"/>
        <w:shd w:val="clear" w:color="auto" w:fill="auto"/>
        <w:spacing w:before="0" w:after="4" w:line="240" w:lineRule="exact"/>
      </w:pPr>
      <w:r>
        <w:t xml:space="preserve">о предоставлении </w:t>
      </w:r>
      <w:r w:rsidR="009F5E1B">
        <w:t>муниципальной</w:t>
      </w:r>
      <w:r>
        <w:t xml:space="preserve"> услуги</w:t>
      </w:r>
    </w:p>
    <w:p w:rsidR="00FC53D4" w:rsidRDefault="0099778D">
      <w:pPr>
        <w:pStyle w:val="70"/>
        <w:shd w:val="clear" w:color="auto" w:fill="auto"/>
        <w:tabs>
          <w:tab w:val="left" w:pos="7956"/>
          <w:tab w:val="left" w:pos="9358"/>
        </w:tabs>
        <w:spacing w:before="0" w:after="835" w:line="220" w:lineRule="exact"/>
        <w:ind w:left="7380"/>
        <w:jc w:val="both"/>
      </w:pPr>
      <w:r>
        <w:t>"</w:t>
      </w:r>
      <w:r>
        <w:tab/>
        <w:t>"</w:t>
      </w:r>
      <w:r>
        <w:tab/>
        <w:t>20 г.</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312" w:line="200" w:lineRule="exact"/>
      </w:pPr>
      <w:r>
        <w:t>самоуправления)</w:t>
      </w:r>
    </w:p>
    <w:p w:rsidR="00FC53D4" w:rsidRDefault="0099778D">
      <w:pPr>
        <w:pStyle w:val="70"/>
        <w:shd w:val="clear" w:color="auto" w:fill="auto"/>
        <w:spacing w:before="0" w:after="0" w:line="220" w:lineRule="exact"/>
        <w:jc w:val="center"/>
      </w:pPr>
      <w: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FC53D4">
        <w:trPr>
          <w:trHeight w:hRule="exact" w:val="686"/>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3"/>
              </w:rPr>
              <w:t>1.1.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left"/>
            </w:pPr>
            <w:r>
              <w:rPr>
                <w:rStyle w:val="211pt3"/>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8"/>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3"/>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60"/>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both"/>
            </w:pPr>
            <w:r>
              <w:rPr>
                <w:rStyle w:val="211pt3"/>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234"/>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1.1.3.</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3"/>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2"/>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center"/>
            </w:pPr>
            <w:r>
              <w:rPr>
                <w:rStyle w:val="211pt3"/>
              </w:rPr>
              <w:t>1.2.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left"/>
            </w:pPr>
            <w:r>
              <w:rPr>
                <w:rStyle w:val="211pt3"/>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3"/>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1.2.1.</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jc w:val="left"/>
            </w:pPr>
            <w:r>
              <w:rPr>
                <w:rStyle w:val="211pt3"/>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2"/>
          <w:jc w:val="center"/>
        </w:trPr>
        <w:tc>
          <w:tcPr>
            <w:tcW w:w="1066"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1.2.2.</w:t>
            </w:r>
          </w:p>
        </w:tc>
        <w:tc>
          <w:tcPr>
            <w:tcW w:w="5491"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8" w:lineRule="exact"/>
              <w:jc w:val="left"/>
            </w:pPr>
            <w:r>
              <w:rPr>
                <w:rStyle w:val="211pt3"/>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234"/>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1.2.3.</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left"/>
            </w:pPr>
            <w:r>
              <w:rPr>
                <w:rStyle w:val="211pt3"/>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60"/>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1.3.</w:t>
            </w:r>
          </w:p>
        </w:tc>
        <w:tc>
          <w:tcPr>
            <w:tcW w:w="5491"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8"/>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1.3.1.</w:t>
            </w:r>
          </w:p>
        </w:tc>
        <w:tc>
          <w:tcPr>
            <w:tcW w:w="5491"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55"/>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1.3.2.</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4" w:lineRule="exact"/>
              <w:jc w:val="both"/>
            </w:pPr>
            <w:r>
              <w:rPr>
                <w:rStyle w:val="211pt3"/>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1.3.3.</w:t>
            </w:r>
          </w:p>
        </w:tc>
        <w:tc>
          <w:tcPr>
            <w:tcW w:w="5491"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FC53D4">
      <w:pPr>
        <w:rPr>
          <w:sz w:val="2"/>
          <w:szCs w:val="2"/>
        </w:rPr>
        <w:sectPr w:rsidR="00FC53D4">
          <w:footerReference w:type="default" r:id="rId17"/>
          <w:pgSz w:w="11900" w:h="16840"/>
          <w:pgMar w:top="1112" w:right="445" w:bottom="1102"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FC53D4">
        <w:trPr>
          <w:trHeight w:hRule="exact" w:val="926"/>
          <w:jc w:val="center"/>
        </w:trPr>
        <w:tc>
          <w:tcPr>
            <w:tcW w:w="1066" w:type="dxa"/>
            <w:tcBorders>
              <w:top w:val="single" w:sz="4" w:space="0" w:color="auto"/>
              <w:left w:val="single" w:sz="4" w:space="0" w:color="auto"/>
            </w:tcBorders>
            <w:shd w:val="clear" w:color="auto" w:fill="FFFFFF"/>
          </w:tcPr>
          <w:p w:rsidR="00FC53D4" w:rsidRDefault="00FC53D4">
            <w:pPr>
              <w:framePr w:w="10296" w:wrap="notBeside" w:vAnchor="text" w:hAnchor="text" w:xAlign="center" w:y="1"/>
              <w:rPr>
                <w:sz w:val="10"/>
                <w:szCs w:val="10"/>
              </w:rPr>
            </w:pPr>
          </w:p>
        </w:tc>
        <w:tc>
          <w:tcPr>
            <w:tcW w:w="5491"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955"/>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center"/>
            </w:pPr>
            <w:r>
              <w:rPr>
                <w:rStyle w:val="211pt3"/>
              </w:rPr>
              <w:t>1.4.</w:t>
            </w:r>
          </w:p>
        </w:tc>
        <w:tc>
          <w:tcPr>
            <w:tcW w:w="5491"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08"/>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1.4.1.</w:t>
            </w:r>
          </w:p>
        </w:tc>
        <w:tc>
          <w:tcPr>
            <w:tcW w:w="5491"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682"/>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1.4.2.</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83" w:lineRule="exact"/>
              <w:jc w:val="left"/>
            </w:pPr>
            <w:r>
              <w:rPr>
                <w:rStyle w:val="211pt3"/>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238"/>
          <w:jc w:val="center"/>
        </w:trPr>
        <w:tc>
          <w:tcPr>
            <w:tcW w:w="1066"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1.4.3.</w:t>
            </w:r>
          </w:p>
        </w:tc>
        <w:tc>
          <w:tcPr>
            <w:tcW w:w="5491"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left"/>
            </w:pPr>
            <w:r>
              <w:rPr>
                <w:rStyle w:val="211pt3"/>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ind w:left="300"/>
              <w:jc w:val="left"/>
            </w:pPr>
            <w:r>
              <w:rPr>
                <w:rStyle w:val="211pt3"/>
              </w:rPr>
              <w:t>1.4.4.</w:t>
            </w:r>
          </w:p>
        </w:tc>
        <w:tc>
          <w:tcPr>
            <w:tcW w:w="5491"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bl>
    <w:p w:rsidR="00FC53D4" w:rsidRDefault="0099778D">
      <w:pPr>
        <w:pStyle w:val="a7"/>
        <w:framePr w:w="10296" w:wrap="notBeside" w:vAnchor="text" w:hAnchor="text" w:xAlign="center" w:y="1"/>
        <w:shd w:val="clear" w:color="auto" w:fill="auto"/>
        <w:spacing w:line="220" w:lineRule="exact"/>
      </w:pPr>
      <w:r>
        <w:t>Приложение:</w:t>
      </w:r>
    </w:p>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60"/>
        <w:shd w:val="clear" w:color="auto" w:fill="auto"/>
        <w:spacing w:after="0" w:line="274" w:lineRule="exact"/>
      </w:pPr>
      <w:r>
        <w:t>(указываются предоставляемые документы)</w:t>
      </w:r>
    </w:p>
    <w:p w:rsidR="00FC53D4" w:rsidRDefault="0099778D">
      <w:pPr>
        <w:pStyle w:val="70"/>
        <w:shd w:val="clear" w:color="auto" w:fill="auto"/>
        <w:tabs>
          <w:tab w:val="left" w:leader="underscore" w:pos="6926"/>
        </w:tabs>
        <w:spacing w:before="0" w:after="0" w:line="274" w:lineRule="exact"/>
        <w:jc w:val="both"/>
      </w:pPr>
      <w:r>
        <w:t>Номер телефона и адрес электронной почты для связи:</w:t>
      </w:r>
      <w:r>
        <w:tab/>
      </w:r>
    </w:p>
    <w:p w:rsidR="00FC53D4" w:rsidRDefault="0099778D">
      <w:pPr>
        <w:pStyle w:val="70"/>
        <w:shd w:val="clear" w:color="auto" w:fill="auto"/>
        <w:spacing w:before="0" w:after="0" w:line="274" w:lineRule="exact"/>
        <w:jc w:val="both"/>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FC53D4">
        <w:trPr>
          <w:trHeight w:hRule="exact" w:val="1238"/>
          <w:jc w:val="center"/>
        </w:trPr>
        <w:tc>
          <w:tcPr>
            <w:tcW w:w="8755"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1186"/>
          <w:jc w:val="center"/>
        </w:trPr>
        <w:tc>
          <w:tcPr>
            <w:tcW w:w="8755"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730"/>
          <w:jc w:val="center"/>
        </w:trPr>
        <w:tc>
          <w:tcPr>
            <w:tcW w:w="8755"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20" w:lineRule="exact"/>
              <w:jc w:val="left"/>
            </w:pPr>
            <w:r>
              <w:rPr>
                <w:rStyle w:val="211pt3"/>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FC53D4" w:rsidRDefault="00FC53D4">
            <w:pPr>
              <w:framePr w:w="10296" w:wrap="notBeside" w:vAnchor="text" w:hAnchor="text" w:xAlign="center" w:y="1"/>
              <w:rPr>
                <w:sz w:val="10"/>
                <w:szCs w:val="10"/>
              </w:rPr>
            </w:pPr>
          </w:p>
        </w:tc>
      </w:tr>
      <w:tr w:rsidR="00FC53D4">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00" w:lineRule="exact"/>
              <w:jc w:val="center"/>
            </w:pPr>
            <w:r>
              <w:rPr>
                <w:rStyle w:val="210pt"/>
              </w:rPr>
              <w:t>Указывается один из перечисленных способов</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99778D">
      <w:pPr>
        <w:pStyle w:val="60"/>
        <w:shd w:val="clear" w:color="auto" w:fill="auto"/>
        <w:spacing w:before="934" w:after="0" w:line="200" w:lineRule="exact"/>
        <w:ind w:left="4300"/>
        <w:jc w:val="left"/>
        <w:sectPr w:rsidR="00FC53D4">
          <w:pgSz w:w="11900" w:h="16840"/>
          <w:pgMar w:top="1059" w:right="445" w:bottom="1059" w:left="1159" w:header="0" w:footer="3" w:gutter="0"/>
          <w:cols w:space="720"/>
          <w:noEndnote/>
          <w:docGrid w:linePitch="360"/>
        </w:sectPr>
      </w:pPr>
      <w:r>
        <w:t>(подпись)</w:t>
      </w:r>
    </w:p>
    <w:p w:rsidR="009F5E1B" w:rsidRDefault="0099778D" w:rsidP="009F5E1B">
      <w:pPr>
        <w:pStyle w:val="22"/>
        <w:shd w:val="clear" w:color="auto" w:fill="auto"/>
        <w:spacing w:after="0" w:line="317" w:lineRule="exact"/>
      </w:pPr>
      <w:r>
        <w:lastRenderedPageBreak/>
        <w:t xml:space="preserve">Приложение № 10 к </w:t>
      </w:r>
    </w:p>
    <w:p w:rsidR="009F5E1B" w:rsidRDefault="0099778D" w:rsidP="009F5E1B">
      <w:pPr>
        <w:pStyle w:val="22"/>
        <w:shd w:val="clear" w:color="auto" w:fill="auto"/>
        <w:spacing w:after="0" w:line="317" w:lineRule="exact"/>
      </w:pPr>
      <w:r>
        <w:t>Административному регламенту по</w:t>
      </w:r>
    </w:p>
    <w:p w:rsidR="00FC53D4" w:rsidRDefault="0099778D" w:rsidP="009F5E1B">
      <w:pPr>
        <w:pStyle w:val="22"/>
        <w:shd w:val="clear" w:color="auto" w:fill="auto"/>
        <w:spacing w:after="0" w:line="317" w:lineRule="exact"/>
      </w:pPr>
      <w:r>
        <w:t xml:space="preserve"> предоставлению </w:t>
      </w:r>
      <w:r w:rsidR="009F5E1B">
        <w:t>муниципальной</w:t>
      </w:r>
      <w:r>
        <w:t xml:space="preserve"> услуги</w:t>
      </w:r>
    </w:p>
    <w:p w:rsidR="00FC53D4" w:rsidRDefault="0099778D">
      <w:pPr>
        <w:pStyle w:val="70"/>
        <w:shd w:val="clear" w:color="auto" w:fill="auto"/>
        <w:spacing w:before="0" w:after="522" w:line="220" w:lineRule="exact"/>
      </w:pPr>
      <w:r>
        <w:t>ФОРМА</w:t>
      </w:r>
    </w:p>
    <w:p w:rsidR="00FC53D4" w:rsidRDefault="0099778D">
      <w:pPr>
        <w:pStyle w:val="70"/>
        <w:shd w:val="clear" w:color="auto" w:fill="auto"/>
        <w:tabs>
          <w:tab w:val="left" w:leader="underscore" w:pos="8314"/>
        </w:tabs>
        <w:spacing w:before="0" w:after="0" w:line="240" w:lineRule="exact"/>
        <w:ind w:left="3380"/>
        <w:jc w:val="both"/>
      </w:pPr>
      <w:r>
        <w:t>Кому</w:t>
      </w:r>
      <w:r>
        <w:tab/>
      </w:r>
    </w:p>
    <w:p w:rsidR="00FC53D4" w:rsidRDefault="0099778D">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FC53D4" w:rsidRDefault="0099778D">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FC53D4" w:rsidRDefault="0099778D">
      <w:pPr>
        <w:pStyle w:val="80"/>
        <w:shd w:val="clear" w:color="auto" w:fill="auto"/>
        <w:spacing w:before="0" w:after="0" w:line="240" w:lineRule="exact"/>
      </w:pPr>
      <w:r>
        <w:t>Р Е Ш Е Н И Е</w:t>
      </w:r>
    </w:p>
    <w:p w:rsidR="00FC53D4" w:rsidRDefault="0099778D">
      <w:pPr>
        <w:pStyle w:val="80"/>
        <w:shd w:val="clear" w:color="auto" w:fill="auto"/>
        <w:spacing w:before="0" w:after="531" w:line="240" w:lineRule="exact"/>
      </w:pPr>
      <w:r>
        <w:t>об отказе в приеме документов, необходимых для предоставления услуги</w:t>
      </w:r>
    </w:p>
    <w:p w:rsidR="00FC53D4" w:rsidRDefault="0099778D">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FC53D4" w:rsidRDefault="0099778D">
      <w:pPr>
        <w:pStyle w:val="60"/>
        <w:shd w:val="clear" w:color="auto" w:fill="auto"/>
        <w:spacing w:after="0" w:line="269" w:lineRule="exact"/>
      </w:pPr>
      <w:r>
        <w:t>самоуправления)</w:t>
      </w:r>
    </w:p>
    <w:p w:rsidR="00FC53D4" w:rsidRDefault="0099778D">
      <w:pPr>
        <w:pStyle w:val="70"/>
        <w:shd w:val="clear" w:color="auto" w:fill="auto"/>
        <w:spacing w:before="0" w:after="0" w:line="269" w:lineRule="exact"/>
      </w:pPr>
      <w:r>
        <w:t>по результатам рассмотрения заявления по услуге «Признание садового дома жилым домом и</w:t>
      </w:r>
    </w:p>
    <w:p w:rsidR="00FC53D4" w:rsidRDefault="0099778D">
      <w:pPr>
        <w:pStyle w:val="70"/>
        <w:shd w:val="clear" w:color="auto" w:fill="auto"/>
        <w:tabs>
          <w:tab w:val="left" w:leader="underscore" w:pos="5386"/>
          <w:tab w:val="left" w:leader="underscore" w:pos="7171"/>
        </w:tabs>
        <w:spacing w:before="0" w:after="0" w:line="269" w:lineRule="exact"/>
        <w:jc w:val="both"/>
      </w:pPr>
      <w:r>
        <w:t>жилого дома садовым домом» от</w:t>
      </w:r>
      <w:r>
        <w:tab/>
        <w:t>№</w:t>
      </w:r>
      <w:r>
        <w:tab/>
        <w:t>и приложенных к нему</w:t>
      </w:r>
    </w:p>
    <w:p w:rsidR="00FC53D4" w:rsidRDefault="0099778D">
      <w:pPr>
        <w:pStyle w:val="70"/>
        <w:shd w:val="clear" w:color="auto" w:fill="auto"/>
        <w:spacing w:before="0" w:after="0" w:line="269" w:lineRule="exact"/>
        <w:jc w:val="both"/>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FC53D4">
        <w:trPr>
          <w:trHeight w:hRule="exact" w:val="1186"/>
          <w:jc w:val="center"/>
        </w:trPr>
        <w:tc>
          <w:tcPr>
            <w:tcW w:w="1853" w:type="dxa"/>
            <w:tcBorders>
              <w:top w:val="single" w:sz="4" w:space="0" w:color="auto"/>
              <w:left w:val="single" w:sz="4" w:space="0" w:color="auto"/>
            </w:tcBorders>
            <w:shd w:val="clear" w:color="auto" w:fill="FFFFFF"/>
            <w:vAlign w:val="bottom"/>
          </w:tcPr>
          <w:p w:rsidR="00FC53D4" w:rsidRDefault="0099778D">
            <w:pPr>
              <w:pStyle w:val="22"/>
              <w:framePr w:w="10296" w:wrap="notBeside" w:vAnchor="text" w:hAnchor="text" w:xAlign="center" w:y="1"/>
              <w:shd w:val="clear" w:color="auto" w:fill="auto"/>
              <w:spacing w:after="0" w:line="278" w:lineRule="exact"/>
              <w:jc w:val="center"/>
            </w:pPr>
            <w:r>
              <w:rPr>
                <w:rStyle w:val="211pt3"/>
              </w:rPr>
              <w:t>№ пункта Административ ного</w:t>
            </w:r>
          </w:p>
          <w:p w:rsidR="00FC53D4" w:rsidRDefault="0099778D">
            <w:pPr>
              <w:pStyle w:val="22"/>
              <w:framePr w:w="10296" w:wrap="notBeside" w:vAnchor="text" w:hAnchor="text" w:xAlign="center" w:y="1"/>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FC53D4" w:rsidRDefault="0099778D">
            <w:pPr>
              <w:pStyle w:val="22"/>
              <w:framePr w:w="10296" w:wrap="notBeside" w:vAnchor="text" w:hAnchor="text" w:xAlign="center" w:y="1"/>
              <w:shd w:val="clear" w:color="auto" w:fill="auto"/>
              <w:spacing w:after="0" w:line="274" w:lineRule="exact"/>
              <w:jc w:val="center"/>
            </w:pPr>
            <w:r>
              <w:rPr>
                <w:rStyle w:val="211pt3"/>
              </w:rPr>
              <w:t>Разъяснение причин отказа в выдаче дубликата решения</w:t>
            </w:r>
          </w:p>
        </w:tc>
      </w:tr>
      <w:tr w:rsidR="00FC53D4">
        <w:trPr>
          <w:trHeight w:hRule="exact" w:val="1507"/>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подпункта «а» пункта 2.13</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основания такого вывода</w:t>
            </w:r>
          </w:p>
        </w:tc>
      </w:tr>
      <w:tr w:rsidR="00FC53D4">
        <w:trPr>
          <w:trHeight w:hRule="exact" w:val="2064"/>
          <w:jc w:val="center"/>
        </w:trPr>
        <w:tc>
          <w:tcPr>
            <w:tcW w:w="1853"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center"/>
            </w:pPr>
            <w:r>
              <w:rPr>
                <w:rStyle w:val="211pt3"/>
              </w:rPr>
              <w:t>подпункта «б» пункт 2.13</w:t>
            </w:r>
          </w:p>
        </w:tc>
        <w:tc>
          <w:tcPr>
            <w:tcW w:w="4550" w:type="dxa"/>
            <w:tcBorders>
              <w:top w:val="single" w:sz="4" w:space="0" w:color="auto"/>
              <w:lef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исчерпывающий перечень документов, содержащих противоречия</w:t>
            </w:r>
          </w:p>
        </w:tc>
      </w:tr>
      <w:tr w:rsidR="00FC53D4">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8" w:lineRule="exact"/>
              <w:jc w:val="center"/>
            </w:pPr>
            <w:r>
              <w:rPr>
                <w:rStyle w:val="211pt3"/>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3"/>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0296" w:wrap="notBeside" w:vAnchor="text" w:hAnchor="text" w:xAlign="center" w:y="1"/>
              <w:shd w:val="clear" w:color="auto" w:fill="auto"/>
              <w:spacing w:after="0" w:line="274" w:lineRule="exact"/>
              <w:jc w:val="left"/>
            </w:pPr>
            <w:r>
              <w:rPr>
                <w:rStyle w:val="211pt4"/>
              </w:rPr>
              <w:t>Указываются исчерпывающий перечень документов, содержащих противоречия, указываются основания такого вывода</w:t>
            </w:r>
          </w:p>
        </w:tc>
      </w:tr>
    </w:tbl>
    <w:p w:rsidR="00FC53D4" w:rsidRDefault="00FC53D4">
      <w:pPr>
        <w:framePr w:w="10296" w:wrap="notBeside" w:vAnchor="text" w:hAnchor="text" w:xAlign="center" w:y="1"/>
        <w:rPr>
          <w:sz w:val="2"/>
          <w:szCs w:val="2"/>
        </w:rPr>
      </w:pPr>
    </w:p>
    <w:p w:rsidR="00FC53D4" w:rsidRDefault="00FC53D4">
      <w:pPr>
        <w:rPr>
          <w:sz w:val="2"/>
          <w:szCs w:val="2"/>
        </w:rPr>
      </w:pPr>
    </w:p>
    <w:p w:rsidR="00FC53D4" w:rsidRDefault="00FC53D4">
      <w:pPr>
        <w:rPr>
          <w:sz w:val="2"/>
          <w:szCs w:val="2"/>
        </w:rPr>
        <w:sectPr w:rsidR="00FC53D4">
          <w:pgSz w:w="11900" w:h="16840"/>
          <w:pgMar w:top="1112" w:right="445" w:bottom="1112" w:left="1159" w:header="0" w:footer="3" w:gutter="0"/>
          <w:cols w:space="720"/>
          <w:noEndnote/>
          <w:docGrid w:linePitch="360"/>
        </w:sectPr>
      </w:pPr>
    </w:p>
    <w:p w:rsidR="00FC53D4" w:rsidRDefault="00C037C2">
      <w:pPr>
        <w:pStyle w:val="22"/>
        <w:shd w:val="clear" w:color="auto" w:fill="auto"/>
        <w:spacing w:after="0" w:line="322" w:lineRule="exact"/>
        <w:ind w:firstLine="840"/>
        <w:jc w:val="both"/>
      </w:pPr>
      <w:r>
        <w:rPr>
          <w:noProof/>
          <w:lang w:bidi="ar-SA"/>
        </w:rPr>
        <w:lastRenderedPageBreak/>
        <mc:AlternateContent>
          <mc:Choice Requires="wps">
            <w:drawing>
              <wp:anchor distT="0" distB="0" distL="63500" distR="63500" simplePos="0" relativeHeight="377487113" behindDoc="1" locked="0" layoutInCell="1" allowOverlap="1">
                <wp:simplePos x="0" y="0"/>
                <wp:positionH relativeFrom="margin">
                  <wp:posOffset>635</wp:posOffset>
                </wp:positionH>
                <wp:positionV relativeFrom="paragraph">
                  <wp:posOffset>-4580890</wp:posOffset>
                </wp:positionV>
                <wp:extent cx="6537960" cy="4361815"/>
                <wp:effectExtent l="3175" t="635" r="2540" b="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36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AA711D">
                              <w:trPr>
                                <w:trHeight w:hRule="exact" w:val="1186"/>
                                <w:jc w:val="center"/>
                              </w:trPr>
                              <w:tc>
                                <w:tcPr>
                                  <w:tcW w:w="1853" w:type="dxa"/>
                                  <w:tcBorders>
                                    <w:top w:val="single" w:sz="4" w:space="0" w:color="auto"/>
                                    <w:left w:val="single" w:sz="4" w:space="0" w:color="auto"/>
                                  </w:tcBorders>
                                  <w:shd w:val="clear" w:color="auto" w:fill="FFFFFF"/>
                                  <w:vAlign w:val="bottom"/>
                                </w:tcPr>
                                <w:p w:rsidR="00AA711D" w:rsidRDefault="00AA711D">
                                  <w:pPr>
                                    <w:pStyle w:val="22"/>
                                    <w:shd w:val="clear" w:color="auto" w:fill="auto"/>
                                    <w:spacing w:after="0" w:line="278" w:lineRule="exact"/>
                                    <w:jc w:val="center"/>
                                  </w:pPr>
                                  <w:r>
                                    <w:rPr>
                                      <w:rStyle w:val="211pt3"/>
                                    </w:rPr>
                                    <w:t>№ пункта Административ ного</w:t>
                                  </w:r>
                                </w:p>
                                <w:p w:rsidR="00AA711D" w:rsidRDefault="00AA711D">
                                  <w:pPr>
                                    <w:pStyle w:val="22"/>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AA711D" w:rsidRDefault="00AA711D">
                                  <w:pPr>
                                    <w:pStyle w:val="22"/>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AA711D" w:rsidRDefault="00AA711D">
                                  <w:pPr>
                                    <w:pStyle w:val="22"/>
                                    <w:shd w:val="clear" w:color="auto" w:fill="auto"/>
                                    <w:spacing w:after="0" w:line="274" w:lineRule="exact"/>
                                    <w:jc w:val="center"/>
                                  </w:pPr>
                                  <w:r>
                                    <w:rPr>
                                      <w:rStyle w:val="211pt3"/>
                                    </w:rPr>
                                    <w:t>Разъяснение причин отказа в выдаче дубликата решения</w:t>
                                  </w:r>
                                </w:p>
                              </w:tc>
                            </w:tr>
                            <w:tr w:rsidR="00AA711D">
                              <w:trPr>
                                <w:trHeight w:hRule="exact" w:val="1507"/>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center"/>
                                  </w:pPr>
                                  <w:r>
                                    <w:rPr>
                                      <w:rStyle w:val="211pt3"/>
                                    </w:rPr>
                                    <w:t>подпункта «г»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4" w:lineRule="exact"/>
                                    <w:jc w:val="left"/>
                                  </w:pPr>
                                  <w:r>
                                    <w:rPr>
                                      <w:rStyle w:val="211pt4"/>
                                    </w:rPr>
                                    <w:t>Указываются исчерпывающий перечень документов, содержащих противоречия, указываются основания такого вывода</w:t>
                                  </w:r>
                                </w:p>
                              </w:tc>
                            </w:tr>
                            <w:tr w:rsidR="00AA711D">
                              <w:trPr>
                                <w:trHeight w:hRule="exact" w:val="1037"/>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center"/>
                                  </w:pPr>
                                  <w:r>
                                    <w:rPr>
                                      <w:rStyle w:val="211pt3"/>
                                    </w:rPr>
                                    <w:t>подпункта «д»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4" w:lineRule="exact"/>
                                    <w:jc w:val="left"/>
                                  </w:pPr>
                                  <w:r>
                                    <w:rPr>
                                      <w:rStyle w:val="211pt4"/>
                                    </w:rPr>
                                    <w:t>Указываются основания такого вывода</w:t>
                                  </w:r>
                                </w:p>
                              </w:tc>
                            </w:tr>
                            <w:tr w:rsidR="00AA711D">
                              <w:trPr>
                                <w:trHeight w:hRule="exact" w:val="1032"/>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«е»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r w:rsidR="00AA711D">
                              <w:trPr>
                                <w:trHeight w:hRule="exact" w:val="1032"/>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«ж»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r w:rsidR="00AA711D">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bl>
                          <w:p w:rsidR="00AA711D" w:rsidRDefault="00AA711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05pt;margin-top:-360.7pt;width:514.8pt;height:343.45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e3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AA711D">
                        <w:trPr>
                          <w:trHeight w:hRule="exact" w:val="1186"/>
                          <w:jc w:val="center"/>
                        </w:trPr>
                        <w:tc>
                          <w:tcPr>
                            <w:tcW w:w="1853" w:type="dxa"/>
                            <w:tcBorders>
                              <w:top w:val="single" w:sz="4" w:space="0" w:color="auto"/>
                              <w:left w:val="single" w:sz="4" w:space="0" w:color="auto"/>
                            </w:tcBorders>
                            <w:shd w:val="clear" w:color="auto" w:fill="FFFFFF"/>
                            <w:vAlign w:val="bottom"/>
                          </w:tcPr>
                          <w:p w:rsidR="00AA711D" w:rsidRDefault="00AA711D">
                            <w:pPr>
                              <w:pStyle w:val="22"/>
                              <w:shd w:val="clear" w:color="auto" w:fill="auto"/>
                              <w:spacing w:after="0" w:line="278" w:lineRule="exact"/>
                              <w:jc w:val="center"/>
                            </w:pPr>
                            <w:r>
                              <w:rPr>
                                <w:rStyle w:val="211pt3"/>
                              </w:rPr>
                              <w:t>№ пункта Административ ного</w:t>
                            </w:r>
                          </w:p>
                          <w:p w:rsidR="00AA711D" w:rsidRDefault="00AA711D">
                            <w:pPr>
                              <w:pStyle w:val="22"/>
                              <w:shd w:val="clear" w:color="auto" w:fill="auto"/>
                              <w:spacing w:after="0" w:line="278" w:lineRule="exact"/>
                              <w:jc w:val="center"/>
                            </w:pPr>
                            <w:r>
                              <w:rPr>
                                <w:rStyle w:val="211pt3"/>
                              </w:rPr>
                              <w:t>регламента</w:t>
                            </w:r>
                          </w:p>
                        </w:tc>
                        <w:tc>
                          <w:tcPr>
                            <w:tcW w:w="4550" w:type="dxa"/>
                            <w:tcBorders>
                              <w:top w:val="single" w:sz="4" w:space="0" w:color="auto"/>
                              <w:left w:val="single" w:sz="4" w:space="0" w:color="auto"/>
                            </w:tcBorders>
                            <w:shd w:val="clear" w:color="auto" w:fill="FFFFFF"/>
                            <w:vAlign w:val="center"/>
                          </w:tcPr>
                          <w:p w:rsidR="00AA711D" w:rsidRDefault="00AA711D">
                            <w:pPr>
                              <w:pStyle w:val="22"/>
                              <w:shd w:val="clear" w:color="auto" w:fill="auto"/>
                              <w:spacing w:after="0" w:line="274" w:lineRule="exact"/>
                              <w:jc w:val="center"/>
                            </w:pPr>
                            <w:r>
                              <w:rPr>
                                <w:rStyle w:val="211pt3"/>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AA711D" w:rsidRDefault="00AA711D">
                            <w:pPr>
                              <w:pStyle w:val="22"/>
                              <w:shd w:val="clear" w:color="auto" w:fill="auto"/>
                              <w:spacing w:after="0" w:line="274" w:lineRule="exact"/>
                              <w:jc w:val="center"/>
                            </w:pPr>
                            <w:r>
                              <w:rPr>
                                <w:rStyle w:val="211pt3"/>
                              </w:rPr>
                              <w:t>Разъяснение причин отказа в выдаче дубликата решения</w:t>
                            </w:r>
                          </w:p>
                        </w:tc>
                      </w:tr>
                      <w:tr w:rsidR="00AA711D">
                        <w:trPr>
                          <w:trHeight w:hRule="exact" w:val="1507"/>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center"/>
                            </w:pPr>
                            <w:r>
                              <w:rPr>
                                <w:rStyle w:val="211pt3"/>
                              </w:rPr>
                              <w:t>подпункта «г»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4" w:lineRule="exact"/>
                              <w:jc w:val="left"/>
                            </w:pPr>
                            <w:r>
                              <w:rPr>
                                <w:rStyle w:val="211pt4"/>
                              </w:rPr>
                              <w:t>Указываются исчерпывающий перечень документов, содержащих противоречия, указываются основания такого вывода</w:t>
                            </w:r>
                          </w:p>
                        </w:tc>
                      </w:tr>
                      <w:tr w:rsidR="00AA711D">
                        <w:trPr>
                          <w:trHeight w:hRule="exact" w:val="1037"/>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center"/>
                            </w:pPr>
                            <w:r>
                              <w:rPr>
                                <w:rStyle w:val="211pt3"/>
                              </w:rPr>
                              <w:t>подпункта «д»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4" w:lineRule="exact"/>
                              <w:jc w:val="left"/>
                            </w:pPr>
                            <w:r>
                              <w:rPr>
                                <w:rStyle w:val="211pt4"/>
                              </w:rPr>
                              <w:t>Указываются основания такого вывода</w:t>
                            </w:r>
                          </w:p>
                        </w:tc>
                      </w:tr>
                      <w:tr w:rsidR="00AA711D">
                        <w:trPr>
                          <w:trHeight w:hRule="exact" w:val="1032"/>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«е»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r w:rsidR="00AA711D">
                        <w:trPr>
                          <w:trHeight w:hRule="exact" w:val="1032"/>
                          <w:jc w:val="center"/>
                        </w:trPr>
                        <w:tc>
                          <w:tcPr>
                            <w:tcW w:w="1853" w:type="dxa"/>
                            <w:tcBorders>
                              <w:top w:val="single" w:sz="4" w:space="0" w:color="auto"/>
                              <w:left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«ж» пункт 2.13</w:t>
                            </w:r>
                          </w:p>
                        </w:tc>
                        <w:tc>
                          <w:tcPr>
                            <w:tcW w:w="4550" w:type="dxa"/>
                            <w:tcBorders>
                              <w:top w:val="single" w:sz="4" w:space="0" w:color="auto"/>
                              <w:left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r w:rsidR="00AA711D">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AA711D" w:rsidRDefault="00AA711D">
                            <w:pPr>
                              <w:pStyle w:val="22"/>
                              <w:shd w:val="clear" w:color="auto" w:fill="auto"/>
                              <w:spacing w:after="0" w:line="278" w:lineRule="exact"/>
                              <w:jc w:val="center"/>
                            </w:pPr>
                            <w:r>
                              <w:rPr>
                                <w:rStyle w:val="211pt3"/>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AA711D" w:rsidRDefault="00AA711D">
                            <w:pPr>
                              <w:pStyle w:val="22"/>
                              <w:shd w:val="clear" w:color="auto" w:fill="auto"/>
                              <w:spacing w:after="0" w:line="274" w:lineRule="exact"/>
                              <w:jc w:val="left"/>
                            </w:pPr>
                            <w:r>
                              <w:rPr>
                                <w:rStyle w:val="211pt3"/>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A711D" w:rsidRDefault="00AA711D">
                            <w:pPr>
                              <w:pStyle w:val="22"/>
                              <w:shd w:val="clear" w:color="auto" w:fill="auto"/>
                              <w:spacing w:after="0" w:line="278" w:lineRule="exact"/>
                              <w:jc w:val="left"/>
                            </w:pPr>
                            <w:r>
                              <w:rPr>
                                <w:rStyle w:val="211pt4"/>
                              </w:rPr>
                              <w:t>Указываются основания такого вывода</w:t>
                            </w:r>
                          </w:p>
                        </w:tc>
                      </w:tr>
                    </w:tbl>
                    <w:p w:rsidR="00AA711D" w:rsidRDefault="00AA711D">
                      <w:pPr>
                        <w:rPr>
                          <w:sz w:val="2"/>
                          <w:szCs w:val="2"/>
                        </w:rPr>
                      </w:pPr>
                    </w:p>
                  </w:txbxContent>
                </v:textbox>
                <w10:wrap type="topAndBottom" anchorx="margin"/>
              </v:shape>
            </w:pict>
          </mc:Fallback>
        </mc:AlternateContent>
      </w:r>
      <w:r w:rsidR="0099778D">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C53D4" w:rsidRDefault="0099778D">
      <w:pPr>
        <w:pStyle w:val="22"/>
        <w:shd w:val="clear" w:color="auto" w:fill="auto"/>
        <w:spacing w:after="0" w:line="322" w:lineRule="exact"/>
        <w:ind w:firstLine="840"/>
        <w:jc w:val="both"/>
      </w:pPr>
      <w:r>
        <w:t>Данный отказ может быть обжалован в досудебном порядке путем</w:t>
      </w:r>
    </w:p>
    <w:p w:rsidR="00FC53D4" w:rsidRDefault="0099778D">
      <w:pPr>
        <w:pStyle w:val="22"/>
        <w:shd w:val="clear" w:color="auto" w:fill="auto"/>
        <w:tabs>
          <w:tab w:val="left" w:leader="underscore" w:pos="10082"/>
        </w:tabs>
        <w:spacing w:after="0" w:line="322" w:lineRule="exact"/>
        <w:jc w:val="both"/>
      </w:pPr>
      <w:r>
        <w:t xml:space="preserve">направления жалобы в </w:t>
      </w:r>
      <w:r>
        <w:tab/>
      </w:r>
    </w:p>
    <w:p w:rsidR="00FC53D4" w:rsidRDefault="0099778D">
      <w:pPr>
        <w:pStyle w:val="22"/>
        <w:shd w:val="clear" w:color="auto" w:fill="auto"/>
        <w:tabs>
          <w:tab w:val="left" w:leader="underscore" w:pos="5462"/>
        </w:tabs>
        <w:spacing w:after="0" w:line="322" w:lineRule="exact"/>
        <w:jc w:val="both"/>
      </w:pPr>
      <w:r>
        <w:tab/>
        <w:t>, а также в судебном порядке.</w:t>
      </w:r>
    </w:p>
    <w:p w:rsidR="00FC53D4" w:rsidRDefault="0099778D">
      <w:pPr>
        <w:pStyle w:val="22"/>
        <w:shd w:val="clear" w:color="auto" w:fill="auto"/>
        <w:tabs>
          <w:tab w:val="left" w:leader="underscore" w:pos="6331"/>
          <w:tab w:val="left" w:leader="underscore" w:pos="10082"/>
        </w:tabs>
        <w:spacing w:after="253" w:line="322" w:lineRule="exact"/>
        <w:ind w:firstLine="840"/>
        <w:jc w:val="both"/>
      </w:pPr>
      <w:r>
        <w:t>Дополнительно информируем:</w:t>
      </w:r>
      <w:r>
        <w:tab/>
      </w:r>
      <w:r>
        <w:tab/>
      </w:r>
    </w:p>
    <w:p w:rsidR="00FC53D4" w:rsidRDefault="0099778D">
      <w:pPr>
        <w:pStyle w:val="60"/>
        <w:shd w:val="clear" w:color="auto" w:fill="auto"/>
        <w:spacing w:after="564"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FC53D4" w:rsidRDefault="00C037C2">
      <w:pPr>
        <w:pStyle w:val="60"/>
        <w:shd w:val="clear" w:color="auto" w:fill="auto"/>
        <w:spacing w:after="0" w:line="200" w:lineRule="exact"/>
        <w:jc w:val="right"/>
        <w:sectPr w:rsidR="00FC53D4">
          <w:pgSz w:w="11900" w:h="16840"/>
          <w:pgMar w:top="1104" w:right="445" w:bottom="1104" w:left="1159" w:header="0" w:footer="3" w:gutter="0"/>
          <w:cols w:space="720"/>
          <w:noEndnote/>
          <w:docGrid w:linePitch="360"/>
        </w:sectPr>
      </w:pPr>
      <w:r>
        <w:rPr>
          <w:noProof/>
          <w:lang w:bidi="ar-SA"/>
        </w:rPr>
        <mc:AlternateContent>
          <mc:Choice Requires="wps">
            <w:drawing>
              <wp:anchor distT="0" distB="250190" distL="1304290" distR="63500" simplePos="0" relativeHeight="377487114" behindDoc="1" locked="0" layoutInCell="1" allowOverlap="1">
                <wp:simplePos x="0" y="0"/>
                <wp:positionH relativeFrom="margin">
                  <wp:posOffset>2675890</wp:posOffset>
                </wp:positionH>
                <wp:positionV relativeFrom="paragraph">
                  <wp:posOffset>-13335</wp:posOffset>
                </wp:positionV>
                <wp:extent cx="551815" cy="127000"/>
                <wp:effectExtent l="1905" t="0" r="0" b="0"/>
                <wp:wrapSquare wrapText="left"/>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210.7pt;margin-top:-1.05pt;width:43.45pt;height:10pt;z-index:-125829366;visibility:visible;mso-wrap-style:square;mso-width-percent:0;mso-height-percent:0;mso-wrap-distance-left:102.7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" filled="f" stroked="f">
                <v:textbox style="mso-fit-shape-to-text:t" inset="0,0,0,0">
                  <w:txbxContent>
                    <w:p w:rsidR="00AA711D" w:rsidRDefault="00AA711D">
                      <w:pPr>
                        <w:pStyle w:val="60"/>
                        <w:shd w:val="clear" w:color="auto" w:fill="auto"/>
                        <w:spacing w:after="0" w:line="200" w:lineRule="exact"/>
                        <w:jc w:val="left"/>
                      </w:pPr>
                      <w:r>
                        <w:rPr>
                          <w:rStyle w:val="6Exact"/>
                        </w:rPr>
                        <w:t>(подпись)</w:t>
                      </w:r>
                    </w:p>
                  </w:txbxContent>
                </v:textbox>
                <w10:wrap type="square" side="left" anchorx="margin"/>
              </v:shape>
            </w:pict>
          </mc:Fallback>
        </mc:AlternateContent>
      </w:r>
      <w:r w:rsidR="0099778D">
        <w:t>(должность)</w:t>
      </w:r>
    </w:p>
    <w:p w:rsidR="00FC53D4" w:rsidRDefault="0099778D">
      <w:pPr>
        <w:pStyle w:val="22"/>
        <w:shd w:val="clear" w:color="auto" w:fill="auto"/>
        <w:spacing w:after="321" w:line="322" w:lineRule="exact"/>
        <w:ind w:left="10260"/>
      </w:pPr>
      <w:r>
        <w:lastRenderedPageBreak/>
        <w:t xml:space="preserve">Приложение № 11 к Административному регламенту по предоставлению </w:t>
      </w:r>
      <w:r w:rsidR="009F5E1B">
        <w:t>муниципальной</w:t>
      </w:r>
      <w:r>
        <w:t xml:space="preserve"> услуги</w:t>
      </w:r>
    </w:p>
    <w:p w:rsidR="00FC53D4" w:rsidRDefault="0099778D">
      <w:pPr>
        <w:pStyle w:val="101"/>
        <w:shd w:val="clear" w:color="auto" w:fill="auto"/>
        <w:spacing w:before="0" w:after="270" w:line="220" w:lineRule="exact"/>
      </w:pPr>
      <w:r>
        <w:t>ФОРМА</w:t>
      </w:r>
    </w:p>
    <w:p w:rsidR="00FC53D4" w:rsidRDefault="0099778D">
      <w:pPr>
        <w:pStyle w:val="101"/>
        <w:shd w:val="clear" w:color="auto" w:fill="auto"/>
        <w:spacing w:before="0" w:after="0" w:line="250" w:lineRule="exact"/>
        <w:jc w:val="center"/>
      </w:pPr>
      <w:r>
        <w:t xml:space="preserve">Состав, последовательность и сроки выполнения административных процедур (действий) при предоставлении </w:t>
      </w:r>
      <w:r w:rsidR="009F5E1B">
        <w:t>муниципальной</w:t>
      </w:r>
      <w:r>
        <w:t xml:space="preserve"> услуги</w:t>
      </w:r>
    </w:p>
    <w:p w:rsidR="00FC53D4" w:rsidRDefault="0099778D">
      <w:pPr>
        <w:pStyle w:val="70"/>
        <w:shd w:val="clear" w:color="auto" w:fill="auto"/>
        <w:spacing w:before="0" w:after="264" w:line="250" w:lineRule="exact"/>
        <w:jc w:val="center"/>
      </w:pPr>
      <w:r>
        <w:t>«Признание садового дома жилым домом и жилого дома садовым домом»</w:t>
      </w:r>
    </w:p>
    <w:p w:rsidR="00FC53D4" w:rsidRDefault="0099778D">
      <w:pPr>
        <w:pStyle w:val="70"/>
        <w:shd w:val="clear" w:color="auto" w:fill="auto"/>
        <w:spacing w:before="0" w:after="0" w:line="220" w:lineRule="exact"/>
        <w:ind w:left="220"/>
        <w:jc w:val="lef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Основание для начала</w:t>
            </w:r>
          </w:p>
          <w:p w:rsidR="00FC53D4" w:rsidRDefault="0099778D">
            <w:pPr>
              <w:pStyle w:val="22"/>
              <w:framePr w:w="14803" w:wrap="notBeside" w:vAnchor="text" w:hAnchor="text" w:xAlign="center" w:y="1"/>
              <w:shd w:val="clear" w:color="auto" w:fill="auto"/>
              <w:spacing w:after="0" w:line="250" w:lineRule="exact"/>
              <w:ind w:left="140"/>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4"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403"/>
          <w:jc w:val="center"/>
        </w:trPr>
        <w:tc>
          <w:tcPr>
            <w:tcW w:w="199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20" w:lineRule="exact"/>
              <w:jc w:val="center"/>
            </w:pPr>
            <w:r>
              <w:rPr>
                <w:rStyle w:val="211pt3"/>
              </w:rPr>
              <w:t>1</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20" w:lineRule="exact"/>
              <w:ind w:left="160"/>
              <w:jc w:val="left"/>
            </w:pPr>
            <w:r>
              <w:rPr>
                <w:rStyle w:val="211pt3"/>
              </w:rPr>
              <w:t>2</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left"/>
            </w:pPr>
            <w:r>
              <w:rPr>
                <w:rStyle w:val="211pt3"/>
              </w:rPr>
              <w:t>3</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ind w:left="160"/>
              <w:jc w:val="left"/>
            </w:pPr>
            <w:r>
              <w:rPr>
                <w:rStyle w:val="211pt3"/>
              </w:rPr>
              <w:t>4</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left"/>
            </w:pPr>
            <w:r>
              <w:rPr>
                <w:rStyle w:val="211pt3"/>
              </w:rPr>
              <w:t>5</w:t>
            </w:r>
          </w:p>
        </w:tc>
        <w:tc>
          <w:tcPr>
            <w:tcW w:w="2232"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20" w:lineRule="exact"/>
              <w:jc w:val="left"/>
            </w:pPr>
            <w:r>
              <w:rPr>
                <w:rStyle w:val="211pt3"/>
              </w:rPr>
              <w:t>6</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left"/>
            </w:pPr>
            <w:r>
              <w:rPr>
                <w:rStyle w:val="211pt3"/>
              </w:rPr>
              <w:t>7</w:t>
            </w:r>
          </w:p>
        </w:tc>
      </w:tr>
      <w:tr w:rsidR="00FC53D4">
        <w:trPr>
          <w:trHeight w:hRule="exact" w:val="3048"/>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Поступление заявления и документов для предоставления государственной услуги в</w:t>
            </w:r>
          </w:p>
          <w:p w:rsidR="00FC53D4" w:rsidRDefault="0099778D">
            <w:pPr>
              <w:pStyle w:val="22"/>
              <w:framePr w:w="14803" w:wrap="notBeside" w:vAnchor="text" w:hAnchor="text" w:xAlign="center" w:y="1"/>
              <w:shd w:val="clear" w:color="auto" w:fill="auto"/>
              <w:spacing w:after="0" w:line="250" w:lineRule="exact"/>
              <w:ind w:left="140"/>
              <w:jc w:val="left"/>
            </w:pPr>
            <w:r>
              <w:rPr>
                <w:rStyle w:val="211pt3"/>
              </w:rPr>
              <w:t>Уполномоченный</w:t>
            </w:r>
          </w:p>
          <w:p w:rsidR="00FC53D4" w:rsidRDefault="0099778D">
            <w:pPr>
              <w:pStyle w:val="22"/>
              <w:framePr w:w="14803" w:wrap="notBeside" w:vAnchor="text" w:hAnchor="text" w:xAlign="center" w:y="1"/>
              <w:shd w:val="clear" w:color="auto" w:fill="auto"/>
              <w:spacing w:after="0" w:line="250" w:lineRule="exact"/>
              <w:jc w:val="center"/>
            </w:pPr>
            <w:r>
              <w:rPr>
                <w:rStyle w:val="211pt3"/>
              </w:rPr>
              <w:t>орган</w:t>
            </w: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1 рабочий день</w:t>
            </w:r>
          </w:p>
        </w:tc>
        <w:tc>
          <w:tcPr>
            <w:tcW w:w="1906" w:type="dxa"/>
            <w:tcBorders>
              <w:top w:val="single" w:sz="4" w:space="0" w:color="auto"/>
              <w:left w:val="single" w:sz="4" w:space="0" w:color="auto"/>
            </w:tcBorders>
            <w:shd w:val="clear" w:color="auto" w:fill="FFFFFF"/>
          </w:tcPr>
          <w:p w:rsidR="00FC53D4" w:rsidRDefault="009F5E1B">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9" w:lineRule="exact"/>
              <w:jc w:val="center"/>
            </w:pPr>
            <w:r>
              <w:rPr>
                <w:rStyle w:val="211pt3"/>
              </w:rPr>
              <w:t>Уполномоченный орган / ГИС</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53D4">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В случае выявления оснований для отказа в приеме документов,</w:t>
            </w:r>
          </w:p>
        </w:tc>
        <w:tc>
          <w:tcPr>
            <w:tcW w:w="2251"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1 рабочий день</w:t>
            </w:r>
          </w:p>
        </w:tc>
        <w:tc>
          <w:tcPr>
            <w:tcW w:w="1906"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4056"/>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r w:rsidR="00FC53D4">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1781"/>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об отказе в приеме документов, необходимых для предоставления государственной услуги, с указанием причин отказа</w:t>
            </w:r>
          </w:p>
        </w:tc>
        <w:tc>
          <w:tcPr>
            <w:tcW w:w="2251"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r w:rsidR="00FC53D4">
        <w:trPr>
          <w:trHeight w:hRule="exact" w:val="3298"/>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51" w:type="dxa"/>
            <w:vMerge w:val="restart"/>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1 рабочий день</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60" w:line="220" w:lineRule="exact"/>
              <w:jc w:val="left"/>
            </w:pPr>
            <w:r>
              <w:rPr>
                <w:rStyle w:val="211pt3"/>
              </w:rPr>
              <w:t>Уполномоченный</w:t>
            </w:r>
          </w:p>
          <w:p w:rsidR="00FC53D4" w:rsidRDefault="0099778D">
            <w:pPr>
              <w:pStyle w:val="22"/>
              <w:framePr w:w="14803" w:wrap="notBeside" w:vAnchor="text" w:hAnchor="text" w:xAlign="center" w:y="1"/>
              <w:shd w:val="clear" w:color="auto" w:fill="auto"/>
              <w:spacing w:before="60" w:after="0" w:line="220" w:lineRule="exact"/>
              <w:jc w:val="center"/>
            </w:pPr>
            <w:r>
              <w:rPr>
                <w:rStyle w:val="211pt3"/>
              </w:rPr>
              <w:t>орган/ГИС</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r w:rsidR="00FC53D4">
        <w:trPr>
          <w:trHeight w:hRule="exact" w:val="2155"/>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Проверка заявления и документов, представленных для получения государственной услуги</w:t>
            </w:r>
          </w:p>
        </w:tc>
        <w:tc>
          <w:tcPr>
            <w:tcW w:w="2251" w:type="dxa"/>
            <w:vMerge/>
            <w:tcBorders>
              <w:left w:val="single" w:sz="4" w:space="0" w:color="auto"/>
            </w:tcBorders>
            <w:shd w:val="clear" w:color="auto" w:fill="FFFFFF"/>
          </w:tcPr>
          <w:p w:rsidR="00FC53D4" w:rsidRDefault="00FC53D4">
            <w:pPr>
              <w:framePr w:w="14803" w:wrap="notBeside" w:vAnchor="text" w:hAnchor="text" w:xAlign="center" w:y="1"/>
            </w:pP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60" w:line="220" w:lineRule="exact"/>
              <w:jc w:val="left"/>
            </w:pPr>
            <w:r>
              <w:rPr>
                <w:rStyle w:val="211pt3"/>
              </w:rPr>
              <w:t>Уполномоченный</w:t>
            </w:r>
          </w:p>
          <w:p w:rsidR="00FC53D4" w:rsidRDefault="0099778D">
            <w:pPr>
              <w:pStyle w:val="22"/>
              <w:framePr w:w="14803" w:wrap="notBeside" w:vAnchor="text" w:hAnchor="text" w:xAlign="center" w:y="1"/>
              <w:shd w:val="clear" w:color="auto" w:fill="auto"/>
              <w:spacing w:before="60" w:after="0" w:line="220" w:lineRule="exact"/>
              <w:jc w:val="center"/>
            </w:pPr>
            <w:r>
              <w:rPr>
                <w:rStyle w:val="211pt3"/>
              </w:rPr>
              <w:t>орган/ГИС</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Направленное заявителю электронное сообщение о приеме заявления к рассмотрению</w:t>
            </w:r>
          </w:p>
        </w:tc>
      </w:tr>
      <w:tr w:rsidR="00FC53D4">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ind w:left="140"/>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1018"/>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4" w:lineRule="exact"/>
              <w:jc w:val="center"/>
            </w:pPr>
            <w:r>
              <w:rPr>
                <w:rStyle w:val="211pt3"/>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4" w:lineRule="exact"/>
              <w:jc w:val="center"/>
            </w:pPr>
            <w:r>
              <w:rPr>
                <w:rStyle w:val="211pt3"/>
              </w:rPr>
              <w:t>предусмотренных пунктом 2.13 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r w:rsidR="00FC53D4">
        <w:trPr>
          <w:trHeight w:hRule="exact" w:val="3048"/>
          <w:jc w:val="center"/>
        </w:trPr>
        <w:tc>
          <w:tcPr>
            <w:tcW w:w="1997" w:type="dxa"/>
            <w:vMerge w:val="restart"/>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Пакет</w:t>
            </w:r>
          </w:p>
          <w:p w:rsidR="00FC53D4" w:rsidRDefault="0099778D">
            <w:pPr>
              <w:pStyle w:val="22"/>
              <w:framePr w:w="14803" w:wrap="notBeside" w:vAnchor="text" w:hAnchor="text" w:xAlign="center" w:y="1"/>
              <w:shd w:val="clear" w:color="auto" w:fill="auto"/>
              <w:spacing w:after="0" w:line="250" w:lineRule="exact"/>
              <w:jc w:val="center"/>
            </w:pPr>
            <w:r>
              <w:rPr>
                <w:rStyle w:val="211pt3"/>
              </w:rPr>
              <w:t>зарегистрированн ых документов, поступивших должностному лицу,</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1 рабочий день</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ind w:left="140"/>
              <w:jc w:val="left"/>
            </w:pPr>
            <w:r>
              <w:rPr>
                <w:rStyle w:val="211pt3"/>
              </w:rPr>
              <w:t>Уполномоченный</w:t>
            </w:r>
          </w:p>
          <w:p w:rsidR="00FC53D4" w:rsidRDefault="0099778D">
            <w:pPr>
              <w:pStyle w:val="22"/>
              <w:framePr w:w="14803" w:wrap="notBeside" w:vAnchor="text" w:hAnchor="text" w:xAlign="center" w:y="1"/>
              <w:shd w:val="clear" w:color="auto" w:fill="auto"/>
              <w:spacing w:after="0" w:line="250" w:lineRule="exact"/>
              <w:ind w:left="140"/>
              <w:jc w:val="left"/>
            </w:pPr>
            <w:r>
              <w:rPr>
                <w:rStyle w:val="211pt3"/>
              </w:rPr>
              <w:t>орган/ГИС/СМЭ</w:t>
            </w:r>
          </w:p>
          <w:p w:rsidR="00FC53D4" w:rsidRDefault="0099778D">
            <w:pPr>
              <w:pStyle w:val="22"/>
              <w:framePr w:w="14803" w:wrap="notBeside" w:vAnchor="text" w:hAnchor="text" w:xAlign="center" w:y="1"/>
              <w:shd w:val="clear" w:color="auto" w:fill="auto"/>
              <w:spacing w:after="0" w:line="250" w:lineRule="exact"/>
              <w:jc w:val="center"/>
            </w:pPr>
            <w:r>
              <w:rPr>
                <w:rStyle w:val="211pt3"/>
              </w:rPr>
              <w:t>В</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FC53D4">
        <w:trPr>
          <w:trHeight w:hRule="exact" w:val="2155"/>
          <w:jc w:val="center"/>
        </w:trPr>
        <w:tc>
          <w:tcPr>
            <w:tcW w:w="1997" w:type="dxa"/>
            <w:vMerge/>
            <w:tcBorders>
              <w:left w:val="single" w:sz="4" w:space="0" w:color="auto"/>
            </w:tcBorders>
            <w:shd w:val="clear" w:color="auto" w:fill="FFFFFF"/>
          </w:tcPr>
          <w:p w:rsidR="00FC53D4" w:rsidRDefault="00FC53D4">
            <w:pPr>
              <w:framePr w:w="14803" w:wrap="notBeside" w:vAnchor="text" w:hAnchor="text" w:xAlign="center" w:y="1"/>
            </w:pP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Получение ответов на</w:t>
            </w:r>
          </w:p>
          <w:p w:rsidR="00FC53D4" w:rsidRDefault="0099778D">
            <w:pPr>
              <w:pStyle w:val="22"/>
              <w:framePr w:w="14803" w:wrap="notBeside" w:vAnchor="text" w:hAnchor="text" w:xAlign="center" w:y="1"/>
              <w:shd w:val="clear" w:color="auto" w:fill="auto"/>
              <w:spacing w:after="0" w:line="250" w:lineRule="exact"/>
              <w:jc w:val="center"/>
            </w:pPr>
            <w:r>
              <w:rPr>
                <w:rStyle w:val="211pt3"/>
              </w:rPr>
              <w:t>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5 рабочих дней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ind w:left="140"/>
              <w:jc w:val="left"/>
            </w:pPr>
            <w:r>
              <w:rPr>
                <w:rStyle w:val="211pt3"/>
              </w:rPr>
              <w:t>Уполномоченный</w:t>
            </w:r>
          </w:p>
          <w:p w:rsidR="00FC53D4" w:rsidRDefault="0099778D">
            <w:pPr>
              <w:pStyle w:val="22"/>
              <w:framePr w:w="14803" w:wrap="notBeside" w:vAnchor="text" w:hAnchor="text" w:xAlign="center" w:y="1"/>
              <w:shd w:val="clear" w:color="auto" w:fill="auto"/>
              <w:spacing w:after="0" w:line="254" w:lineRule="exact"/>
              <w:ind w:left="140"/>
              <w:jc w:val="left"/>
            </w:pPr>
            <w:r>
              <w:rPr>
                <w:rStyle w:val="211pt3"/>
              </w:rPr>
              <w:t>орган/ГИС/СМЭ</w:t>
            </w:r>
          </w:p>
          <w:p w:rsidR="00FC53D4" w:rsidRDefault="0099778D">
            <w:pPr>
              <w:pStyle w:val="22"/>
              <w:framePr w:w="14803" w:wrap="notBeside" w:vAnchor="text" w:hAnchor="text" w:xAlign="center" w:y="1"/>
              <w:shd w:val="clear" w:color="auto" w:fill="auto"/>
              <w:spacing w:after="0" w:line="254" w:lineRule="exact"/>
              <w:jc w:val="center"/>
            </w:pPr>
            <w:r>
              <w:rPr>
                <w:rStyle w:val="211pt3"/>
              </w:rPr>
              <w:t>В</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Получение документов (сведений), необходимых для предоставления государственной услуги</w:t>
            </w:r>
          </w:p>
        </w:tc>
      </w:tr>
      <w:tr w:rsidR="00FC53D4">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Пакет</w:t>
            </w:r>
          </w:p>
          <w:p w:rsidR="00FC53D4" w:rsidRDefault="00FD2D6F">
            <w:pPr>
              <w:pStyle w:val="22"/>
              <w:framePr w:w="14803" w:wrap="notBeside" w:vAnchor="text" w:hAnchor="text" w:xAlign="center" w:y="1"/>
              <w:shd w:val="clear" w:color="auto" w:fill="auto"/>
              <w:spacing w:after="0" w:line="250" w:lineRule="exact"/>
              <w:jc w:val="center"/>
            </w:pPr>
            <w:r>
              <w:rPr>
                <w:rStyle w:val="211pt3"/>
              </w:rPr>
              <w:t>зарегестрированн</w:t>
            </w:r>
            <w:r w:rsidR="0099778D">
              <w:rPr>
                <w:rStyle w:val="211pt3"/>
              </w:rPr>
              <w:t>ых документов, поступивших должностному лицу,</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ответственному за 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5 рабочих дней</w:t>
            </w:r>
          </w:p>
        </w:tc>
        <w:tc>
          <w:tcPr>
            <w:tcW w:w="1906"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60" w:line="220" w:lineRule="exact"/>
              <w:ind w:left="140"/>
              <w:jc w:val="left"/>
            </w:pPr>
            <w:r>
              <w:rPr>
                <w:rStyle w:val="211pt3"/>
              </w:rPr>
              <w:t>Уполномоченный</w:t>
            </w:r>
          </w:p>
          <w:p w:rsidR="00FC53D4" w:rsidRDefault="0099778D">
            <w:pPr>
              <w:pStyle w:val="22"/>
              <w:framePr w:w="14803" w:wrap="notBeside" w:vAnchor="text" w:hAnchor="text" w:xAlign="center" w:y="1"/>
              <w:shd w:val="clear" w:color="auto" w:fill="auto"/>
              <w:spacing w:before="60" w:after="0" w:line="220" w:lineRule="exact"/>
              <w:jc w:val="center"/>
            </w:pPr>
            <w:r>
              <w:rPr>
                <w:rStyle w:val="211pt3"/>
              </w:rPr>
              <w:t>орган/ГИС</w:t>
            </w:r>
          </w:p>
        </w:tc>
        <w:tc>
          <w:tcPr>
            <w:tcW w:w="2232"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Подготовка проекта результата предоставления государственной услуги</w:t>
            </w: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514"/>
          <w:jc w:val="center"/>
        </w:trPr>
        <w:tc>
          <w:tcPr>
            <w:tcW w:w="1997"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120" w:line="220" w:lineRule="exact"/>
              <w:ind w:left="220"/>
              <w:jc w:val="left"/>
            </w:pPr>
            <w:r>
              <w:rPr>
                <w:rStyle w:val="211pt3"/>
              </w:rPr>
              <w:t>государственной</w:t>
            </w:r>
          </w:p>
          <w:p w:rsidR="00FC53D4" w:rsidRDefault="0099778D">
            <w:pPr>
              <w:pStyle w:val="22"/>
              <w:framePr w:w="14803" w:wrap="notBeside" w:vAnchor="text" w:hAnchor="text" w:xAlign="center" w:y="1"/>
              <w:shd w:val="clear" w:color="auto" w:fill="auto"/>
              <w:spacing w:before="120" w:after="0" w:line="220" w:lineRule="exact"/>
              <w:jc w:val="center"/>
            </w:pPr>
            <w:r>
              <w:rPr>
                <w:rStyle w:val="211pt3"/>
              </w:rPr>
              <w:t>услуги</w:t>
            </w:r>
          </w:p>
        </w:tc>
        <w:tc>
          <w:tcPr>
            <w:tcW w:w="2227"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120" w:line="220" w:lineRule="exact"/>
              <w:jc w:val="center"/>
            </w:pPr>
            <w:r>
              <w:rPr>
                <w:rStyle w:val="211pt3"/>
              </w:rPr>
              <w:t>государственной</w:t>
            </w:r>
          </w:p>
          <w:p w:rsidR="00FC53D4" w:rsidRDefault="0099778D">
            <w:pPr>
              <w:pStyle w:val="22"/>
              <w:framePr w:w="14803" w:wrap="notBeside" w:vAnchor="text" w:hAnchor="text" w:xAlign="center" w:y="1"/>
              <w:shd w:val="clear" w:color="auto" w:fill="auto"/>
              <w:spacing w:before="120" w:after="0" w:line="220" w:lineRule="exact"/>
              <w:jc w:val="center"/>
            </w:pPr>
            <w:r>
              <w:rPr>
                <w:rStyle w:val="211pt3"/>
              </w:rPr>
              <w:t>услуги</w:t>
            </w:r>
          </w:p>
        </w:tc>
        <w:tc>
          <w:tcPr>
            <w:tcW w:w="2251"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услуги</w:t>
            </w:r>
          </w:p>
        </w:tc>
        <w:tc>
          <w:tcPr>
            <w:tcW w:w="1910"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FC53D4">
            <w:pPr>
              <w:framePr w:w="14803" w:wrap="notBeside" w:vAnchor="text" w:hAnchor="text" w:xAlign="center" w:y="1"/>
              <w:rPr>
                <w:sz w:val="10"/>
                <w:szCs w:val="10"/>
              </w:rPr>
            </w:pPr>
          </w:p>
        </w:tc>
      </w:tr>
      <w:tr w:rsidR="00FC53D4">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6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p w:rsidR="00FC53D4" w:rsidRDefault="00FD2D6F">
            <w:pPr>
              <w:pStyle w:val="22"/>
              <w:framePr w:w="14803" w:wrap="notBeside" w:vAnchor="text" w:hAnchor="text" w:xAlign="center" w:y="1"/>
              <w:shd w:val="clear" w:color="auto" w:fill="auto"/>
              <w:spacing w:before="60" w:after="0" w:line="250" w:lineRule="exact"/>
              <w:jc w:val="center"/>
            </w:pPr>
            <w:r>
              <w:rPr>
                <w:rStyle w:val="211pt3"/>
              </w:rPr>
              <w:t>Руководитель Уполномоченног</w:t>
            </w:r>
            <w:r w:rsidR="0099778D">
              <w:rPr>
                <w:rStyle w:val="211pt3"/>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60" w:line="220" w:lineRule="exact"/>
              <w:jc w:val="left"/>
            </w:pPr>
            <w:r>
              <w:rPr>
                <w:rStyle w:val="211pt3"/>
              </w:rPr>
              <w:t>Уполномоченный</w:t>
            </w:r>
          </w:p>
          <w:p w:rsidR="00FC53D4" w:rsidRDefault="0099778D">
            <w:pPr>
              <w:pStyle w:val="22"/>
              <w:framePr w:w="14803" w:wrap="notBeside" w:vAnchor="text" w:hAnchor="text" w:xAlign="center" w:y="1"/>
              <w:shd w:val="clear" w:color="auto" w:fill="auto"/>
              <w:spacing w:before="60" w:after="0" w:line="220" w:lineRule="exact"/>
              <w:jc w:val="center"/>
            </w:pPr>
            <w:r>
              <w:rPr>
                <w:rStyle w:val="211pt3"/>
              </w:rPr>
              <w:t>орган/ГИС</w:t>
            </w:r>
          </w:p>
        </w:tc>
        <w:tc>
          <w:tcPr>
            <w:tcW w:w="2232"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FC53D4" w:rsidRDefault="0099778D">
            <w:pPr>
              <w:pStyle w:val="22"/>
              <w:framePr w:w="14803" w:wrap="notBeside" w:vAnchor="text" w:hAnchor="text" w:xAlign="center" w:y="1"/>
              <w:shd w:val="clear" w:color="auto" w:fill="auto"/>
              <w:spacing w:after="0" w:line="250" w:lineRule="exact"/>
              <w:jc w:val="center"/>
            </w:pPr>
            <w:r>
              <w:rPr>
                <w:rStyle w:val="211pt3"/>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1272"/>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51"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Уполномоченного органа или иного уполномоченного им лица.</w:t>
            </w:r>
          </w:p>
        </w:tc>
      </w:tr>
      <w:tr w:rsidR="00FC53D4">
        <w:trPr>
          <w:trHeight w:hRule="exact" w:val="4310"/>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В сроки, установленные соглашением о взаимодействии между</w:t>
            </w:r>
          </w:p>
          <w:p w:rsidR="00FC53D4" w:rsidRDefault="0099778D">
            <w:pPr>
              <w:pStyle w:val="22"/>
              <w:framePr w:w="14803" w:wrap="notBeside" w:vAnchor="text" w:hAnchor="text" w:xAlign="center" w:y="1"/>
              <w:shd w:val="clear" w:color="auto" w:fill="auto"/>
              <w:spacing w:after="0" w:line="250" w:lineRule="exact"/>
              <w:jc w:val="center"/>
            </w:pPr>
            <w:r>
              <w:rPr>
                <w:rStyle w:val="211pt3"/>
              </w:rPr>
              <w:t>Уполномоченным органом и</w:t>
            </w:r>
          </w:p>
          <w:p w:rsidR="00FC53D4" w:rsidRDefault="0099778D">
            <w:pPr>
              <w:pStyle w:val="22"/>
              <w:framePr w:w="14803" w:wrap="notBeside" w:vAnchor="text" w:hAnchor="text" w:xAlign="center" w:y="1"/>
              <w:shd w:val="clear" w:color="auto" w:fill="auto"/>
              <w:spacing w:after="0" w:line="250" w:lineRule="exact"/>
              <w:jc w:val="center"/>
            </w:pPr>
            <w:r>
              <w:rPr>
                <w:rStyle w:val="211pt3"/>
              </w:rPr>
              <w:t>многофункциональн ым центром</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Уполномоченный орган/АИС МФЦ</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Указание заявителем в Запросе способа выдачи результата государственной услуги в</w:t>
            </w:r>
          </w:p>
          <w:p w:rsidR="00FC53D4" w:rsidRDefault="0099778D">
            <w:pPr>
              <w:pStyle w:val="22"/>
              <w:framePr w:w="14803" w:wrap="notBeside" w:vAnchor="text" w:hAnchor="text" w:xAlign="center" w:y="1"/>
              <w:shd w:val="clear" w:color="auto" w:fill="auto"/>
              <w:spacing w:after="0" w:line="250" w:lineRule="exact"/>
              <w:jc w:val="center"/>
            </w:pPr>
            <w:r>
              <w:rPr>
                <w:rStyle w:val="211pt3"/>
              </w:rPr>
              <w:t>многофункциональн ом центре, а также подача Запроса через многуфункциональн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FC53D4" w:rsidRDefault="0099778D">
            <w:pPr>
              <w:pStyle w:val="22"/>
              <w:framePr w:w="14803" w:wrap="notBeside" w:vAnchor="text" w:hAnchor="text" w:xAlign="center" w:y="1"/>
              <w:shd w:val="clear" w:color="auto" w:fill="auto"/>
              <w:spacing w:after="0" w:line="250" w:lineRule="exact"/>
              <w:jc w:val="center"/>
            </w:pPr>
            <w:r>
              <w:rPr>
                <w:rStyle w:val="211pt3"/>
              </w:rPr>
              <w:t>внесение изменений в ГИС о выдаче результата государственной услуги</w:t>
            </w:r>
          </w:p>
        </w:tc>
      </w:tr>
      <w:tr w:rsidR="00FC53D4">
        <w:trPr>
          <w:trHeight w:hRule="exact" w:val="2155"/>
          <w:jc w:val="center"/>
        </w:trPr>
        <w:tc>
          <w:tcPr>
            <w:tcW w:w="1997"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ГИС</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 государственной услуги, направленный заявителю на личный кабинет ЕПГУ</w:t>
            </w:r>
          </w:p>
        </w:tc>
      </w:tr>
      <w:tr w:rsidR="00FC53D4">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5. Выдача результата (независимо от выбора заявителя)</w:t>
            </w: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2405"/>
          <w:jc w:val="center"/>
        </w:trPr>
        <w:tc>
          <w:tcPr>
            <w:tcW w:w="1997" w:type="dxa"/>
            <w:vMerge w:val="restart"/>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Регистрация</w:t>
            </w:r>
          </w:p>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результата</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предоставления</w:t>
            </w:r>
          </w:p>
          <w:p w:rsidR="00FC53D4" w:rsidRDefault="0099778D">
            <w:pPr>
              <w:pStyle w:val="22"/>
              <w:framePr w:w="14803" w:wrap="notBeside" w:vAnchor="text" w:hAnchor="text" w:xAlign="center" w:y="1"/>
              <w:shd w:val="clear" w:color="auto" w:fill="auto"/>
              <w:spacing w:after="0" w:line="250" w:lineRule="exact"/>
              <w:jc w:val="center"/>
            </w:pPr>
            <w:r>
              <w:rPr>
                <w:rStyle w:val="211pt3"/>
              </w:rPr>
              <w:t>государственной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(муниципальной)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услуги</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60" w:line="220" w:lineRule="exact"/>
              <w:jc w:val="both"/>
            </w:pPr>
            <w:r>
              <w:rPr>
                <w:rStyle w:val="211pt3"/>
              </w:rPr>
              <w:t>Уполномоченный</w:t>
            </w:r>
          </w:p>
          <w:p w:rsidR="00FC53D4" w:rsidRDefault="0099778D">
            <w:pPr>
              <w:pStyle w:val="22"/>
              <w:framePr w:w="14803" w:wrap="notBeside" w:vAnchor="text" w:hAnchor="text" w:xAlign="center" w:y="1"/>
              <w:shd w:val="clear" w:color="auto" w:fill="auto"/>
              <w:spacing w:before="60" w:after="0" w:line="220" w:lineRule="exact"/>
              <w:jc w:val="center"/>
            </w:pPr>
            <w:r>
              <w:rPr>
                <w:rStyle w:val="211pt3"/>
              </w:rPr>
              <w:t>орган/ГИС</w:t>
            </w:r>
          </w:p>
        </w:tc>
        <w:tc>
          <w:tcPr>
            <w:tcW w:w="2232" w:type="dxa"/>
            <w:tcBorders>
              <w:top w:val="single" w:sz="4" w:space="0" w:color="auto"/>
              <w:left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Внесение сведений о конечном результате предоставления государственной (муниципальной) услуги</w:t>
            </w:r>
          </w:p>
        </w:tc>
      </w:tr>
      <w:tr w:rsidR="00FC53D4">
        <w:trPr>
          <w:trHeight w:hRule="exact" w:val="4814"/>
          <w:jc w:val="center"/>
        </w:trPr>
        <w:tc>
          <w:tcPr>
            <w:tcW w:w="1997" w:type="dxa"/>
            <w:vMerge/>
            <w:tcBorders>
              <w:left w:val="single" w:sz="4" w:space="0" w:color="auto"/>
            </w:tcBorders>
            <w:shd w:val="clear" w:color="auto" w:fill="FFFFFF"/>
          </w:tcPr>
          <w:p w:rsidR="00FC53D4" w:rsidRDefault="00FC53D4">
            <w:pPr>
              <w:framePr w:w="14803" w:wrap="notBeside" w:vAnchor="text" w:hAnchor="text" w:xAlign="center" w:y="1"/>
            </w:pPr>
          </w:p>
        </w:tc>
        <w:tc>
          <w:tcPr>
            <w:tcW w:w="222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В сроки, установленные соглашением о взаимодействии между</w:t>
            </w:r>
          </w:p>
          <w:p w:rsidR="00FC53D4" w:rsidRDefault="0099778D">
            <w:pPr>
              <w:pStyle w:val="22"/>
              <w:framePr w:w="14803" w:wrap="notBeside" w:vAnchor="text" w:hAnchor="text" w:xAlign="center" w:y="1"/>
              <w:shd w:val="clear" w:color="auto" w:fill="auto"/>
              <w:spacing w:after="0" w:line="250" w:lineRule="exact"/>
              <w:jc w:val="center"/>
            </w:pPr>
            <w:r>
              <w:rPr>
                <w:rStyle w:val="211pt3"/>
              </w:rPr>
              <w:t>Уполномоченным органом и</w:t>
            </w:r>
          </w:p>
          <w:p w:rsidR="00FC53D4" w:rsidRDefault="0099778D">
            <w:pPr>
              <w:pStyle w:val="22"/>
              <w:framePr w:w="14803" w:wrap="notBeside" w:vAnchor="text" w:hAnchor="text" w:xAlign="center" w:y="1"/>
              <w:shd w:val="clear" w:color="auto" w:fill="auto"/>
              <w:spacing w:after="0" w:line="250" w:lineRule="exact"/>
              <w:jc w:val="center"/>
            </w:pPr>
            <w:r>
              <w:rPr>
                <w:rStyle w:val="211pt3"/>
              </w:rPr>
              <w:t>многофункциональн ым центром</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4" w:lineRule="exact"/>
              <w:jc w:val="center"/>
            </w:pPr>
            <w:r>
              <w:rPr>
                <w:rStyle w:val="211pt3"/>
              </w:rPr>
              <w:t>Уполномоченный орган/АИС МФЦ</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Указание заявителем в Запросе способа выдачи результата государственной (муниципальной) услуги в</w:t>
            </w:r>
          </w:p>
          <w:p w:rsidR="00FC53D4" w:rsidRDefault="0099778D">
            <w:pPr>
              <w:pStyle w:val="22"/>
              <w:framePr w:w="14803" w:wrap="notBeside" w:vAnchor="text" w:hAnchor="text" w:xAlign="center" w:y="1"/>
              <w:shd w:val="clear" w:color="auto" w:fill="auto"/>
              <w:spacing w:after="0" w:line="250" w:lineRule="exact"/>
              <w:jc w:val="center"/>
            </w:pPr>
            <w:r>
              <w:rPr>
                <w:rStyle w:val="211pt3"/>
              </w:rPr>
              <w:t>многофункциональн ом центре, а также подача Запроса через многофункциональн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FC53D4" w:rsidRDefault="0099778D">
            <w:pPr>
              <w:pStyle w:val="22"/>
              <w:framePr w:w="14803" w:wrap="notBeside" w:vAnchor="text" w:hAnchor="text" w:xAlign="center" w:y="1"/>
              <w:shd w:val="clear" w:color="auto" w:fill="auto"/>
              <w:spacing w:after="0" w:line="250" w:lineRule="exact"/>
              <w:jc w:val="center"/>
            </w:pPr>
            <w:r>
              <w:rPr>
                <w:rStyle w:val="211pt3"/>
              </w:rPr>
              <w:t>внесение сведений в ГИС о выдаче результата государственной (муниципальной) услуги</w:t>
            </w:r>
          </w:p>
        </w:tc>
      </w:tr>
      <w:tr w:rsidR="00FC53D4">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заявителю</w:t>
            </w:r>
          </w:p>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результата</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4" w:lineRule="exact"/>
              <w:jc w:val="center"/>
            </w:pPr>
            <w:r>
              <w:rPr>
                <w:rStyle w:val="211pt3"/>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FD2D6F">
            <w:pPr>
              <w:pStyle w:val="22"/>
              <w:framePr w:w="14803" w:wrap="notBeside" w:vAnchor="text" w:hAnchor="text" w:xAlign="center" w:y="1"/>
              <w:shd w:val="clear" w:color="auto" w:fill="auto"/>
              <w:spacing w:after="0" w:line="250" w:lineRule="exact"/>
              <w:jc w:val="center"/>
            </w:pPr>
            <w:r>
              <w:rPr>
                <w:rStyle w:val="211pt3"/>
              </w:rPr>
              <w:t>Уполномоченног</w:t>
            </w:r>
            <w:r w:rsidR="0099778D">
              <w:rPr>
                <w:rStyle w:val="211pt3"/>
              </w:rPr>
              <w:t>о органа,</w:t>
            </w:r>
          </w:p>
        </w:tc>
        <w:tc>
          <w:tcPr>
            <w:tcW w:w="1910"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20" w:lineRule="exact"/>
              <w:jc w:val="center"/>
            </w:pPr>
            <w:r>
              <w:rPr>
                <w:rStyle w:val="211pt3"/>
              </w:rPr>
              <w:t>ГИС</w:t>
            </w:r>
          </w:p>
        </w:tc>
        <w:tc>
          <w:tcPr>
            <w:tcW w:w="2232"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государственной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(муниципальной)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услуги,</w:t>
            </w:r>
          </w:p>
        </w:tc>
      </w:tr>
    </w:tbl>
    <w:p w:rsidR="00FC53D4" w:rsidRDefault="00FC53D4">
      <w:pPr>
        <w:framePr w:w="14803" w:wrap="notBeside" w:vAnchor="text" w:hAnchor="text" w:xAlign="center" w:y="1"/>
        <w:rPr>
          <w:sz w:val="2"/>
          <w:szCs w:val="2"/>
        </w:rPr>
      </w:pPr>
    </w:p>
    <w:p w:rsidR="00FC53D4" w:rsidRDefault="00FC53D4">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FC53D4">
        <w:trPr>
          <w:trHeight w:hRule="exact" w:val="1786"/>
          <w:jc w:val="center"/>
        </w:trPr>
        <w:tc>
          <w:tcPr>
            <w:tcW w:w="1997"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lastRenderedPageBreak/>
              <w:t>Основание для начала</w:t>
            </w:r>
          </w:p>
          <w:p w:rsidR="00FC53D4" w:rsidRDefault="0099778D">
            <w:pPr>
              <w:pStyle w:val="22"/>
              <w:framePr w:w="14803" w:wrap="notBeside" w:vAnchor="text" w:hAnchor="text" w:xAlign="center" w:y="1"/>
              <w:shd w:val="clear" w:color="auto" w:fill="auto"/>
              <w:spacing w:after="0" w:line="250" w:lineRule="exact"/>
              <w:jc w:val="left"/>
            </w:pPr>
            <w:r>
              <w:rPr>
                <w:rStyle w:val="211pt3"/>
              </w:rPr>
              <w:t>административной</w:t>
            </w:r>
          </w:p>
          <w:p w:rsidR="00FC53D4" w:rsidRDefault="0099778D">
            <w:pPr>
              <w:pStyle w:val="22"/>
              <w:framePr w:w="14803" w:wrap="notBeside" w:vAnchor="text" w:hAnchor="text" w:xAlign="center" w:y="1"/>
              <w:shd w:val="clear" w:color="auto" w:fill="auto"/>
              <w:spacing w:after="0" w:line="250" w:lineRule="exact"/>
              <w:jc w:val="center"/>
            </w:pPr>
            <w:r>
              <w:rPr>
                <w:rStyle w:val="211pt3"/>
              </w:rPr>
              <w:t>процедуры</w:t>
            </w:r>
          </w:p>
        </w:tc>
        <w:tc>
          <w:tcPr>
            <w:tcW w:w="2227"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Содержание</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административных</w:t>
            </w:r>
          </w:p>
          <w:p w:rsidR="00FC53D4" w:rsidRDefault="0099778D">
            <w:pPr>
              <w:pStyle w:val="22"/>
              <w:framePr w:w="14803" w:wrap="notBeside" w:vAnchor="text" w:hAnchor="text" w:xAlign="center" w:y="1"/>
              <w:shd w:val="clear" w:color="auto" w:fill="auto"/>
              <w:spacing w:after="0" w:line="250" w:lineRule="exact"/>
              <w:jc w:val="center"/>
            </w:pPr>
            <w:r>
              <w:rPr>
                <w:rStyle w:val="211pt3"/>
              </w:rPr>
              <w:t>действий</w:t>
            </w:r>
          </w:p>
        </w:tc>
        <w:tc>
          <w:tcPr>
            <w:tcW w:w="2251" w:type="dxa"/>
            <w:tcBorders>
              <w:top w:val="single" w:sz="4" w:space="0" w:color="auto"/>
              <w:left w:val="single" w:sz="4" w:space="0" w:color="auto"/>
            </w:tcBorders>
            <w:shd w:val="clear" w:color="auto" w:fill="FFFFFF"/>
            <w:vAlign w:val="center"/>
          </w:tcPr>
          <w:p w:rsidR="00FC53D4" w:rsidRDefault="0099778D">
            <w:pPr>
              <w:pStyle w:val="22"/>
              <w:framePr w:w="14803" w:wrap="notBeside" w:vAnchor="text" w:hAnchor="text" w:xAlign="center" w:y="1"/>
              <w:shd w:val="clear" w:color="auto" w:fill="auto"/>
              <w:spacing w:after="0" w:line="250" w:lineRule="exact"/>
              <w:jc w:val="center"/>
            </w:pPr>
            <w:r>
              <w:rPr>
                <w:rStyle w:val="211pt3"/>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Должностное</w:t>
            </w:r>
          </w:p>
          <w:p w:rsidR="00FC53D4" w:rsidRDefault="0099778D">
            <w:pPr>
              <w:pStyle w:val="22"/>
              <w:framePr w:w="14803" w:wrap="notBeside" w:vAnchor="text" w:hAnchor="text" w:xAlign="center" w:y="1"/>
              <w:shd w:val="clear" w:color="auto" w:fill="auto"/>
              <w:spacing w:after="0" w:line="250" w:lineRule="exact"/>
              <w:jc w:val="center"/>
            </w:pPr>
            <w:r>
              <w:rPr>
                <w:rStyle w:val="211pt3"/>
              </w:rPr>
              <w:t>лицо,</w:t>
            </w:r>
          </w:p>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FC53D4" w:rsidRDefault="0099778D">
            <w:pPr>
              <w:pStyle w:val="22"/>
              <w:framePr w:w="14803" w:wrap="notBeside" w:vAnchor="text" w:hAnchor="text" w:xAlign="center" w:y="1"/>
              <w:shd w:val="clear" w:color="auto" w:fill="auto"/>
              <w:spacing w:after="0" w:line="250" w:lineRule="exact"/>
              <w:jc w:val="center"/>
            </w:pPr>
            <w:r>
              <w:rPr>
                <w:rStyle w:val="211pt3"/>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Результат</w:t>
            </w:r>
          </w:p>
          <w:p w:rsidR="00FC53D4" w:rsidRDefault="0099778D">
            <w:pPr>
              <w:pStyle w:val="22"/>
              <w:framePr w:w="14803" w:wrap="notBeside" w:vAnchor="text" w:hAnchor="text" w:xAlign="center" w:y="1"/>
              <w:shd w:val="clear" w:color="auto" w:fill="auto"/>
              <w:spacing w:after="0" w:line="250" w:lineRule="exact"/>
              <w:jc w:val="center"/>
            </w:pPr>
            <w:r>
              <w:rPr>
                <w:rStyle w:val="211pt3"/>
              </w:rPr>
              <w:t>административного действия, способ фиксации</w:t>
            </w:r>
          </w:p>
        </w:tc>
      </w:tr>
      <w:tr w:rsidR="00FC53D4">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120" w:line="220" w:lineRule="exact"/>
              <w:jc w:val="center"/>
            </w:pPr>
            <w:r>
              <w:rPr>
                <w:rStyle w:val="211pt3"/>
              </w:rPr>
              <w:t>(муниципальной)</w:t>
            </w:r>
          </w:p>
          <w:p w:rsidR="00FC53D4" w:rsidRDefault="0099778D">
            <w:pPr>
              <w:pStyle w:val="22"/>
              <w:framePr w:w="14803" w:wrap="notBeside" w:vAnchor="text" w:hAnchor="text" w:xAlign="center" w:y="1"/>
              <w:shd w:val="clear" w:color="auto" w:fill="auto"/>
              <w:spacing w:before="120" w:after="0" w:line="220" w:lineRule="exact"/>
              <w:jc w:val="center"/>
            </w:pPr>
            <w:r>
              <w:rPr>
                <w:rStyle w:val="211pt3"/>
              </w:rPr>
              <w:t>услуги</w:t>
            </w:r>
          </w:p>
        </w:tc>
        <w:tc>
          <w:tcPr>
            <w:tcW w:w="1906" w:type="dxa"/>
            <w:tcBorders>
              <w:top w:val="single" w:sz="4" w:space="0" w:color="auto"/>
              <w:left w:val="single" w:sz="4" w:space="0" w:color="auto"/>
              <w:bottom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ответственное за предоставление государственной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FC53D4" w:rsidRDefault="00FC53D4">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C53D4" w:rsidRDefault="0099778D">
            <w:pPr>
              <w:pStyle w:val="22"/>
              <w:framePr w:w="14803" w:wrap="notBeside" w:vAnchor="text" w:hAnchor="text" w:xAlign="center" w:y="1"/>
              <w:shd w:val="clear" w:color="auto" w:fill="auto"/>
              <w:spacing w:after="0" w:line="250" w:lineRule="exact"/>
              <w:jc w:val="center"/>
            </w:pPr>
            <w:r>
              <w:rPr>
                <w:rStyle w:val="211pt3"/>
              </w:rPr>
              <w:t>направленный заявителю на личный кабинет на ЕПГУ</w:t>
            </w:r>
          </w:p>
        </w:tc>
      </w:tr>
    </w:tbl>
    <w:p w:rsidR="00FC53D4" w:rsidRDefault="00FC53D4">
      <w:pPr>
        <w:framePr w:w="14803" w:wrap="notBeside" w:vAnchor="text" w:hAnchor="text" w:xAlign="center" w:y="1"/>
        <w:rPr>
          <w:sz w:val="2"/>
          <w:szCs w:val="2"/>
        </w:rPr>
      </w:pPr>
    </w:p>
    <w:p w:rsidR="00FC53D4" w:rsidRDefault="00FC53D4">
      <w:pPr>
        <w:rPr>
          <w:sz w:val="2"/>
          <w:szCs w:val="2"/>
        </w:rPr>
      </w:pPr>
    </w:p>
    <w:p w:rsidR="00FC53D4" w:rsidRDefault="00FC53D4">
      <w:pPr>
        <w:rPr>
          <w:sz w:val="2"/>
          <w:szCs w:val="2"/>
        </w:rPr>
        <w:sectPr w:rsidR="00FC53D4">
          <w:footerReference w:type="default" r:id="rId18"/>
          <w:pgSz w:w="16840" w:h="11900" w:orient="landscape"/>
          <w:pgMar w:top="1114" w:right="1018" w:bottom="415" w:left="1018" w:header="0" w:footer="3" w:gutter="0"/>
          <w:cols w:space="720"/>
          <w:noEndnote/>
          <w:docGrid w:linePitch="360"/>
        </w:sectPr>
      </w:pPr>
    </w:p>
    <w:p w:rsidR="00FC53D4" w:rsidRDefault="0099778D">
      <w:pPr>
        <w:pStyle w:val="a5"/>
        <w:shd w:val="clear" w:color="auto" w:fill="auto"/>
        <w:spacing w:line="220" w:lineRule="exact"/>
      </w:pPr>
      <w:r>
        <w:t>*Нужное подчеркнуть.</w:t>
      </w:r>
    </w:p>
    <w:p w:rsidR="00FC53D4" w:rsidRDefault="0099778D">
      <w:pPr>
        <w:pStyle w:val="a5"/>
        <w:shd w:val="clear" w:color="auto" w:fill="auto"/>
        <w:spacing w:line="220" w:lineRule="exact"/>
      </w:pPr>
      <w:r>
        <w:t>*Нужное подчеркнуть.</w:t>
      </w:r>
    </w:p>
    <w:p w:rsidR="00FC53D4" w:rsidRDefault="0099778D">
      <w:pPr>
        <w:pStyle w:val="a5"/>
        <w:shd w:val="clear" w:color="auto" w:fill="auto"/>
        <w:spacing w:line="278" w:lineRule="exact"/>
      </w:pPr>
      <w:r>
        <w:t>**Нужное подчеркнуть.</w:t>
      </w:r>
    </w:p>
    <w:sectPr w:rsidR="00FC53D4">
      <w:type w:val="continuous"/>
      <w:pgSz w:w="16840" w:h="11900" w:orient="landscape"/>
      <w:pgMar w:top="1114" w:right="1018" w:bottom="415" w:left="10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6F" w:rsidRDefault="0062786F">
      <w:r>
        <w:separator/>
      </w:r>
    </w:p>
  </w:endnote>
  <w:endnote w:type="continuationSeparator" w:id="0">
    <w:p w:rsidR="0062786F" w:rsidRDefault="0062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4930140</wp:posOffset>
              </wp:positionH>
              <wp:positionV relativeFrom="page">
                <wp:posOffset>7578090</wp:posOffset>
              </wp:positionV>
              <wp:extent cx="1327785" cy="29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a9"/>
                            <w:shd w:val="clear" w:color="auto" w:fill="auto"/>
                            <w:spacing w:line="240" w:lineRule="auto"/>
                          </w:pPr>
                          <w:r>
                            <w:rPr>
                              <w:rStyle w:val="10pt"/>
                            </w:rPr>
                            <w:t>(фамилия, имя, отчество</w:t>
                          </w:r>
                        </w:p>
                        <w:p w:rsidR="00AA711D" w:rsidRDefault="00AA711D">
                          <w:pPr>
                            <w:pStyle w:val="a9"/>
                            <w:shd w:val="clear" w:color="auto" w:fill="auto"/>
                            <w:spacing w:line="240" w:lineRule="auto"/>
                          </w:pPr>
                          <w:r>
                            <w:rPr>
                              <w:rStyle w:val="10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388.2pt;margin-top:596.7pt;width:104.55pt;height:2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purgIAAK4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" filled="f" stroked="f">
              <v:textbox style="mso-fit-shape-to-text:t" inset="0,0,0,0">
                <w:txbxContent>
                  <w:p w:rsidR="00AA711D" w:rsidRDefault="00AA711D">
                    <w:pPr>
                      <w:pStyle w:val="a9"/>
                      <w:shd w:val="clear" w:color="auto" w:fill="auto"/>
                      <w:spacing w:line="240" w:lineRule="auto"/>
                    </w:pPr>
                    <w:r>
                      <w:rPr>
                        <w:rStyle w:val="10pt"/>
                      </w:rPr>
                      <w:t>(фамилия, имя, отчество</w:t>
                    </w:r>
                  </w:p>
                  <w:p w:rsidR="00AA711D" w:rsidRDefault="00AA711D">
                    <w:pPr>
                      <w:pStyle w:val="a9"/>
                      <w:shd w:val="clear" w:color="auto" w:fill="auto"/>
                      <w:spacing w:line="240" w:lineRule="auto"/>
                    </w:pPr>
                    <w:r>
                      <w:rPr>
                        <w:rStyle w:val="10pt"/>
                      </w:rPr>
                      <w:t>(при наличии)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6F" w:rsidRDefault="0062786F">
      <w:r>
        <w:separator/>
      </w:r>
    </w:p>
  </w:footnote>
  <w:footnote w:type="continuationSeparator" w:id="0">
    <w:p w:rsidR="0062786F" w:rsidRDefault="0062786F">
      <w:r>
        <w:continuationSeparator/>
      </w:r>
    </w:p>
  </w:footnote>
  <w:footnote w:id="1">
    <w:p w:rsidR="00AA711D" w:rsidRDefault="00AA711D">
      <w:pPr>
        <w:pStyle w:val="20"/>
        <w:shd w:val="clear" w:color="auto" w:fill="auto"/>
        <w:spacing w:line="200" w:lineRule="exact"/>
        <w:ind w:left="1300"/>
      </w:pPr>
      <w:r>
        <w:t>(указывается информация, необходимая для устранения причин отказа во внесении исправлений в</w:t>
      </w:r>
    </w:p>
  </w:footnote>
  <w:footnote w:id="2">
    <w:p w:rsidR="00AA711D" w:rsidRDefault="00AA711D">
      <w:pPr>
        <w:pStyle w:val="a5"/>
        <w:shd w:val="clear" w:color="auto" w:fill="auto"/>
        <w:spacing w:line="278" w:lineRule="exact"/>
      </w:pPr>
      <w:r>
        <w:footnoteRef/>
      </w:r>
      <w:r>
        <w:t>Нужное подчеркнуть.</w:t>
      </w:r>
    </w:p>
  </w:footnote>
  <w:footnote w:id="3">
    <w:p w:rsidR="00AA711D" w:rsidRDefault="00AA711D">
      <w:pPr>
        <w:pStyle w:val="a5"/>
        <w:shd w:val="clear" w:color="auto" w:fill="auto"/>
        <w:spacing w:line="278" w:lineRule="exact"/>
      </w:pPr>
      <w:r>
        <w:footnoteRef/>
      </w:r>
      <w:r>
        <w:t>Сведения об ИНН в отношении иностранного юридического лица не указываются.</w:t>
      </w:r>
    </w:p>
  </w:footnote>
  <w:footnote w:id="4">
    <w:p w:rsidR="00AA711D" w:rsidRDefault="00AA711D">
      <w:pPr>
        <w:pStyle w:val="20"/>
        <w:shd w:val="clear" w:color="auto" w:fill="auto"/>
        <w:spacing w:line="200" w:lineRule="exact"/>
        <w:ind w:right="140"/>
        <w:jc w:val="right"/>
      </w:pPr>
      <w:r>
        <w:t>(указывается информация, необходимая для устранения причин отказа в выдаче дубликата решения, а также</w:t>
      </w:r>
    </w:p>
    <w:p w:rsidR="00AA711D" w:rsidRDefault="00AA711D">
      <w:pPr>
        <w:pStyle w:val="20"/>
        <w:shd w:val="clear" w:color="auto" w:fill="auto"/>
        <w:spacing w:line="200" w:lineRule="exact"/>
        <w:jc w:val="center"/>
      </w:pPr>
      <w:r>
        <w:t>иная дополнительная информация при наличии)</w:t>
      </w:r>
    </w:p>
  </w:footnote>
  <w:footnote w:id="5">
    <w:p w:rsidR="00AA711D" w:rsidRDefault="00AA711D">
      <w:pPr>
        <w:pStyle w:val="a5"/>
        <w:shd w:val="clear" w:color="auto" w:fill="auto"/>
        <w:spacing w:line="278" w:lineRule="exact"/>
      </w:pPr>
      <w: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2181225</wp:posOffset>
              </wp:positionH>
              <wp:positionV relativeFrom="page">
                <wp:posOffset>747395</wp:posOffset>
              </wp:positionV>
              <wp:extent cx="3649980" cy="146050"/>
              <wp:effectExtent l="0" t="4445"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a9"/>
                            <w:shd w:val="clear" w:color="auto" w:fill="auto"/>
                            <w:spacing w:line="240" w:lineRule="auto"/>
                          </w:pPr>
                          <w:r>
                            <w:rPr>
                              <w:rStyle w:val="10pt"/>
                            </w:rPr>
                            <w:t>решенеие, а также иная дополнительная информация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171.75pt;margin-top:58.85pt;width:287.4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" filled="f" stroked="f">
              <v:textbox style="mso-fit-shape-to-text:t" inset="0,0,0,0">
                <w:txbxContent>
                  <w:p w:rsidR="00AA711D" w:rsidRDefault="00AA711D">
                    <w:pPr>
                      <w:pStyle w:val="a9"/>
                      <w:shd w:val="clear" w:color="auto" w:fill="auto"/>
                      <w:spacing w:line="240" w:lineRule="auto"/>
                    </w:pPr>
                    <w:r>
                      <w:rPr>
                        <w:rStyle w:val="10pt"/>
                      </w:rPr>
                      <w:t>решенеие, а также иная дополнительная информация при наличии)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2268855</wp:posOffset>
              </wp:positionH>
              <wp:positionV relativeFrom="page">
                <wp:posOffset>750570</wp:posOffset>
              </wp:positionV>
              <wp:extent cx="3482340" cy="175260"/>
              <wp:effectExtent l="1905"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a9"/>
                            <w:shd w:val="clear" w:color="auto" w:fill="auto"/>
                            <w:spacing w:line="240" w:lineRule="auto"/>
                          </w:pPr>
                          <w:r>
                            <w:rPr>
                              <w:rStyle w:val="aa"/>
                            </w:rPr>
                            <w:t>3. Обоснование для внесения исправлений в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178.65pt;margin-top:59.1pt;width:274.2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6brgIAAK4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" filled="f" stroked="f">
              <v:textbox style="mso-fit-shape-to-text:t" inset="0,0,0,0">
                <w:txbxContent>
                  <w:p w:rsidR="00AA711D" w:rsidRDefault="00AA711D">
                    <w:pPr>
                      <w:pStyle w:val="a9"/>
                      <w:shd w:val="clear" w:color="auto" w:fill="auto"/>
                      <w:spacing w:line="240" w:lineRule="auto"/>
                    </w:pPr>
                    <w:r>
                      <w:rPr>
                        <w:rStyle w:val="aa"/>
                      </w:rPr>
                      <w:t>3. Обоснование для внесения исправлений в решение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812800</wp:posOffset>
              </wp:positionH>
              <wp:positionV relativeFrom="page">
                <wp:posOffset>756285</wp:posOffset>
              </wp:positionV>
              <wp:extent cx="301625" cy="130810"/>
              <wp:effectExtent l="317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a9"/>
                            <w:shd w:val="clear" w:color="auto" w:fill="auto"/>
                            <w:spacing w:line="240" w:lineRule="auto"/>
                          </w:pPr>
                          <w: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4pt;margin-top:59.55pt;width:23.75pt;height:10.3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" filled="f" stroked="f">
              <v:textbox style="mso-fit-shape-to-text:t" inset="0,0,0,0">
                <w:txbxContent>
                  <w:p w:rsidR="00AA711D" w:rsidRDefault="00AA711D">
                    <w:pPr>
                      <w:pStyle w:val="a9"/>
                      <w:shd w:val="clear" w:color="auto" w:fill="auto"/>
                      <w:spacing w:line="240" w:lineRule="auto"/>
                    </w:pPr>
                    <w:r>
                      <w:t>Дата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812800</wp:posOffset>
              </wp:positionH>
              <wp:positionV relativeFrom="page">
                <wp:posOffset>756285</wp:posOffset>
              </wp:positionV>
              <wp:extent cx="306070" cy="175260"/>
              <wp:effectExtent l="3175"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11D" w:rsidRDefault="00AA711D">
                          <w:pPr>
                            <w:pStyle w:val="a9"/>
                            <w:shd w:val="clear" w:color="auto" w:fill="auto"/>
                            <w:spacing w:line="240" w:lineRule="auto"/>
                          </w:pPr>
                          <w: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64pt;margin-top:59.55pt;width:24.1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" filled="f" stroked="f">
              <v:textbox style="mso-fit-shape-to-text:t" inset="0,0,0,0">
                <w:txbxContent>
                  <w:p w:rsidR="00AA711D" w:rsidRDefault="00AA711D">
                    <w:pPr>
                      <w:pStyle w:val="a9"/>
                      <w:shd w:val="clear" w:color="auto" w:fill="auto"/>
                      <w:spacing w:line="240" w:lineRule="auto"/>
                    </w:pPr>
                    <w:r>
                      <w:t>Дата</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1D" w:rsidRDefault="00AA71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427"/>
    <w:multiLevelType w:val="multilevel"/>
    <w:tmpl w:val="0928C4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F715A"/>
    <w:multiLevelType w:val="multilevel"/>
    <w:tmpl w:val="B81217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35463"/>
    <w:multiLevelType w:val="multilevel"/>
    <w:tmpl w:val="456828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928BE"/>
    <w:multiLevelType w:val="multilevel"/>
    <w:tmpl w:val="95FA08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8E7D5B"/>
    <w:multiLevelType w:val="multilevel"/>
    <w:tmpl w:val="B8EE205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025CB9"/>
    <w:multiLevelType w:val="multilevel"/>
    <w:tmpl w:val="E27E9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32AD2"/>
    <w:multiLevelType w:val="multilevel"/>
    <w:tmpl w:val="E1B80B3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84C2C"/>
    <w:multiLevelType w:val="multilevel"/>
    <w:tmpl w:val="0BE6EC4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22B65"/>
    <w:multiLevelType w:val="multilevel"/>
    <w:tmpl w:val="E44837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0634C9"/>
    <w:multiLevelType w:val="multilevel"/>
    <w:tmpl w:val="9DAEC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921F61"/>
    <w:multiLevelType w:val="multilevel"/>
    <w:tmpl w:val="21A879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00F95"/>
    <w:multiLevelType w:val="multilevel"/>
    <w:tmpl w:val="174C3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2"/>
  </w:num>
  <w:num w:numId="5">
    <w:abstractNumId w:val="9"/>
  </w:num>
  <w:num w:numId="6">
    <w:abstractNumId w:val="5"/>
  </w:num>
  <w:num w:numId="7">
    <w:abstractNumId w:val="4"/>
  </w:num>
  <w:num w:numId="8">
    <w:abstractNumId w:val="3"/>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D4"/>
    <w:rsid w:val="00275FD3"/>
    <w:rsid w:val="003F3407"/>
    <w:rsid w:val="004D0622"/>
    <w:rsid w:val="00580E95"/>
    <w:rsid w:val="00614B1F"/>
    <w:rsid w:val="0062786F"/>
    <w:rsid w:val="007215CE"/>
    <w:rsid w:val="007550A1"/>
    <w:rsid w:val="007E24DB"/>
    <w:rsid w:val="0099778D"/>
    <w:rsid w:val="009F5E1B"/>
    <w:rsid w:val="00A93953"/>
    <w:rsid w:val="00AA711D"/>
    <w:rsid w:val="00AB2DD6"/>
    <w:rsid w:val="00B92F6C"/>
    <w:rsid w:val="00C037C2"/>
    <w:rsid w:val="00CD1648"/>
    <w:rsid w:val="00D12186"/>
    <w:rsid w:val="00FC5341"/>
    <w:rsid w:val="00FC53D4"/>
    <w:rsid w:val="00FD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8DEB3A-8363-4727-AF2D-9066D175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Малые прописные"/>
    <w:basedOn w:val="2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411pt">
    <w:name w:val="Основной текст (4) + 11 pt;Полужирный;Не курсив;Малые прописные"/>
    <w:basedOn w:val="4"/>
    <w:rPr>
      <w:rFonts w:ascii="Times New Roman" w:eastAsia="Times New Roman" w:hAnsi="Times New Roman" w:cs="Times New Roman"/>
      <w:b/>
      <w:bCs/>
      <w:i/>
      <w:iCs/>
      <w:smallCaps/>
      <w:strike w:val="0"/>
      <w:color w:val="000000"/>
      <w:spacing w:val="0"/>
      <w:w w:val="100"/>
      <w:position w:val="0"/>
      <w:sz w:val="22"/>
      <w:szCs w:val="22"/>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Малые прописные"/>
    <w:basedOn w:val="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68pt">
    <w:name w:val="Основной текст (6) + 8 pt;Полужирный;Малые прописные"/>
    <w:basedOn w:val="6"/>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sz w:val="22"/>
      <w:szCs w:val="22"/>
      <w:u w:val="none"/>
    </w:rPr>
  </w:style>
  <w:style w:type="character" w:customStyle="1" w:styleId="211pt0">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83pt">
    <w:name w:val="Основной текст (8) + Интервал 3 pt"/>
    <w:basedOn w:val="8"/>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2">
    <w:name w:val="Подпись к таблице (3)_"/>
    <w:basedOn w:val="a0"/>
    <w:link w:val="33"/>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0pt">
    <w:name w:val="Основной текст (7) + 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3">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4">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after="3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before="180" w:after="180" w:line="0" w:lineRule="atLeast"/>
      <w:jc w:val="righ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180" w:line="0" w:lineRule="atLeast"/>
      <w:jc w:val="center"/>
    </w:pPr>
    <w:rPr>
      <w:rFonts w:ascii="Times New Roman" w:eastAsia="Times New Roman" w:hAnsi="Times New Roman" w:cs="Times New Roman"/>
      <w:b/>
      <w:bCs/>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styleId="ac">
    <w:name w:val="Balloon Text"/>
    <w:basedOn w:val="a"/>
    <w:link w:val="ad"/>
    <w:uiPriority w:val="99"/>
    <w:semiHidden/>
    <w:unhideWhenUsed/>
    <w:rsid w:val="00AA711D"/>
    <w:rPr>
      <w:rFonts w:ascii="Tahoma" w:hAnsi="Tahoma" w:cs="Tahoma"/>
      <w:sz w:val="16"/>
      <w:szCs w:val="16"/>
    </w:rPr>
  </w:style>
  <w:style w:type="character" w:customStyle="1" w:styleId="ad">
    <w:name w:val="Текст выноски Знак"/>
    <w:basedOn w:val="a0"/>
    <w:link w:val="ac"/>
    <w:uiPriority w:val="99"/>
    <w:semiHidden/>
    <w:rsid w:val="00AA711D"/>
    <w:rPr>
      <w:rFonts w:ascii="Tahoma" w:hAnsi="Tahoma" w:cs="Tahoma"/>
      <w:color w:val="000000"/>
      <w:sz w:val="16"/>
      <w:szCs w:val="16"/>
    </w:rPr>
  </w:style>
  <w:style w:type="paragraph" w:styleId="ae">
    <w:name w:val="Normal (Web)"/>
    <w:basedOn w:val="a"/>
    <w:uiPriority w:val="99"/>
    <w:semiHidden/>
    <w:unhideWhenUsed/>
    <w:rsid w:val="00AA711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4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14449</Words>
  <Characters>82361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Ильичёва Ольга Ивановна</cp:lastModifiedBy>
  <cp:revision>3</cp:revision>
  <dcterms:created xsi:type="dcterms:W3CDTF">2022-11-09T06:22:00Z</dcterms:created>
  <dcterms:modified xsi:type="dcterms:W3CDTF">2022-11-09T06:22:00Z</dcterms:modified>
</cp:coreProperties>
</file>