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EA89F" w14:textId="77777777" w:rsidR="0064629E" w:rsidRDefault="00D3551A" w:rsidP="00D3551A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</w:rPr>
      </w:pPr>
      <w:r w:rsidRPr="00D3551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FDE797" wp14:editId="1DBD3D20">
            <wp:extent cx="803564" cy="997127"/>
            <wp:effectExtent l="0" t="0" r="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02" cy="10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51A">
        <w:rPr>
          <w:rFonts w:ascii="Times New Roman" w:hAnsi="Times New Roman" w:cs="Times New Roman"/>
          <w:b/>
          <w:noProof/>
          <w:sz w:val="32"/>
          <w:szCs w:val="32"/>
        </w:rPr>
        <w:t xml:space="preserve">     </w:t>
      </w:r>
    </w:p>
    <w:p w14:paraId="10F858DE" w14:textId="1BF7DE37" w:rsidR="00D3551A" w:rsidRPr="00D3551A" w:rsidRDefault="00D3551A" w:rsidP="00D3551A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</w:rPr>
      </w:pPr>
      <w:r w:rsidRPr="00D3551A">
        <w:rPr>
          <w:rFonts w:ascii="Times New Roman" w:hAnsi="Times New Roman" w:cs="Times New Roman"/>
          <w:b/>
          <w:noProof/>
          <w:sz w:val="32"/>
          <w:szCs w:val="32"/>
        </w:rPr>
        <w:t xml:space="preserve">  </w:t>
      </w:r>
    </w:p>
    <w:p w14:paraId="2275E88F" w14:textId="77777777" w:rsidR="00D3551A" w:rsidRPr="0064629E" w:rsidRDefault="00D3551A" w:rsidP="00D3551A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629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20677A5C" w14:textId="77777777" w:rsidR="00D3551A" w:rsidRPr="0064629E" w:rsidRDefault="00D3551A" w:rsidP="00D3551A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629E">
        <w:rPr>
          <w:rFonts w:ascii="Times New Roman" w:hAnsi="Times New Roman" w:cs="Times New Roman"/>
          <w:b/>
          <w:sz w:val="32"/>
          <w:szCs w:val="32"/>
        </w:rPr>
        <w:t>АЛЕКСАНДРОВСКОГО СЕЛЬСКОГО ПОСЕЛЕНИЯ</w:t>
      </w:r>
      <w:r w:rsidRPr="0064629E">
        <w:rPr>
          <w:rFonts w:ascii="Times New Roman" w:hAnsi="Times New Roman" w:cs="Times New Roman"/>
          <w:b/>
          <w:sz w:val="32"/>
          <w:szCs w:val="32"/>
        </w:rPr>
        <w:br/>
      </w:r>
    </w:p>
    <w:p w14:paraId="3CCDEF0B" w14:textId="77777777" w:rsidR="00D3551A" w:rsidRPr="00D3551A" w:rsidRDefault="00D3551A" w:rsidP="00D3551A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355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CC5408E" w14:textId="77777777" w:rsidR="00D3551A" w:rsidRPr="00D3551A" w:rsidRDefault="00D3551A" w:rsidP="00D3551A">
      <w:pPr>
        <w:rPr>
          <w:rFonts w:ascii="Times New Roman" w:hAnsi="Times New Roman" w:cs="Times New Roman"/>
          <w:b/>
          <w:sz w:val="32"/>
          <w:szCs w:val="32"/>
        </w:rPr>
      </w:pPr>
    </w:p>
    <w:p w14:paraId="264A5D15" w14:textId="39C32F72" w:rsidR="00D3551A" w:rsidRPr="00D3551A" w:rsidRDefault="0064629E" w:rsidP="00D3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21.10</w:t>
      </w:r>
      <w:r w:rsidR="00D3551A" w:rsidRPr="00D3551A">
        <w:rPr>
          <w:rFonts w:ascii="Times New Roman" w:hAnsi="Times New Roman" w:cs="Times New Roman"/>
        </w:rPr>
        <w:t>.2022</w:t>
      </w:r>
      <w:r w:rsidR="00D3551A" w:rsidRPr="00D3551A">
        <w:rPr>
          <w:rFonts w:ascii="Times New Roman" w:hAnsi="Times New Roman" w:cs="Times New Roman"/>
        </w:rPr>
        <w:tab/>
      </w:r>
      <w:r w:rsidR="00D3551A" w:rsidRPr="00D3551A">
        <w:rPr>
          <w:rFonts w:ascii="Times New Roman" w:hAnsi="Times New Roman" w:cs="Times New Roman"/>
        </w:rPr>
        <w:tab/>
      </w:r>
      <w:r w:rsidR="00D3551A" w:rsidRPr="00D3551A">
        <w:rPr>
          <w:rFonts w:ascii="Times New Roman" w:hAnsi="Times New Roman" w:cs="Times New Roman"/>
        </w:rPr>
        <w:tab/>
      </w:r>
      <w:r w:rsidR="00D3551A" w:rsidRPr="00D3551A">
        <w:rPr>
          <w:rFonts w:ascii="Times New Roman" w:hAnsi="Times New Roman" w:cs="Times New Roman"/>
        </w:rPr>
        <w:tab/>
      </w:r>
      <w:r w:rsidR="00D3551A" w:rsidRPr="00D3551A">
        <w:rPr>
          <w:rFonts w:ascii="Times New Roman" w:hAnsi="Times New Roman" w:cs="Times New Roman"/>
        </w:rPr>
        <w:tab/>
        <w:t xml:space="preserve">         </w:t>
      </w:r>
      <w:r w:rsidR="00D3551A" w:rsidRPr="00D3551A">
        <w:rPr>
          <w:rFonts w:ascii="Times New Roman" w:hAnsi="Times New Roman" w:cs="Times New Roman"/>
        </w:rPr>
        <w:tab/>
      </w:r>
      <w:r w:rsidR="00D3551A" w:rsidRPr="00D3551A">
        <w:rPr>
          <w:rFonts w:ascii="Times New Roman" w:hAnsi="Times New Roman" w:cs="Times New Roman"/>
        </w:rPr>
        <w:tab/>
      </w:r>
      <w:r w:rsidR="00D3551A" w:rsidRPr="00D3551A">
        <w:rPr>
          <w:rFonts w:ascii="Times New Roman" w:hAnsi="Times New Roman" w:cs="Times New Roman"/>
        </w:rPr>
        <w:tab/>
        <w:t xml:space="preserve">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D3551A" w:rsidRPr="00D3551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422</w:t>
      </w:r>
    </w:p>
    <w:p w14:paraId="258786CD" w14:textId="591EF424" w:rsidR="00D3551A" w:rsidRPr="00D3551A" w:rsidRDefault="00D3551A" w:rsidP="00D3551A">
      <w:pPr>
        <w:jc w:val="center"/>
        <w:rPr>
          <w:rFonts w:ascii="Times New Roman" w:hAnsi="Times New Roman" w:cs="Times New Roman"/>
        </w:rPr>
      </w:pPr>
      <w:r w:rsidRPr="00D3551A">
        <w:rPr>
          <w:rFonts w:ascii="Times New Roman" w:hAnsi="Times New Roman" w:cs="Times New Roman"/>
        </w:rPr>
        <w:t>с. Александровское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3551A" w:rsidRPr="0064629E" w14:paraId="6BEFE848" w14:textId="77777777" w:rsidTr="0064629E">
        <w:tc>
          <w:tcPr>
            <w:tcW w:w="9356" w:type="dxa"/>
          </w:tcPr>
          <w:p w14:paraId="5B4B1EF8" w14:textId="1617F8A6" w:rsidR="00D3551A" w:rsidRPr="0064629E" w:rsidRDefault="00D3551A" w:rsidP="0064629E">
            <w:pPr>
              <w:tabs>
                <w:tab w:val="left" w:pos="4820"/>
              </w:tabs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информирования населения об установке на автомобильных дорогах общего пользования местного значения муниципального образования «Александровское сельское поселение» дорожных знаков или </w:t>
            </w:r>
            <w:r w:rsidR="00794E34" w:rsidRPr="0064629E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</w:t>
            </w:r>
            <w:r w:rsidRPr="0064629E">
              <w:rPr>
                <w:rFonts w:ascii="Times New Roman" w:hAnsi="Times New Roman" w:cs="Times New Roman"/>
                <w:sz w:val="24"/>
                <w:szCs w:val="24"/>
              </w:rPr>
              <w:t>разметки»</w:t>
            </w:r>
          </w:p>
        </w:tc>
      </w:tr>
    </w:tbl>
    <w:p w14:paraId="6DAF0A57" w14:textId="77777777" w:rsidR="00D3551A" w:rsidRPr="0064629E" w:rsidRDefault="00D3551A" w:rsidP="00D355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2C92EE" w14:textId="77777777" w:rsidR="00D3551A" w:rsidRPr="0064629E" w:rsidRDefault="00D3551A" w:rsidP="00D355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9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10 декабря 1995 года № 196-ФЗ «О безопасности дорожного движения»,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23 октября 1993 года № 1090 «О Правилах дорожного движения»</w:t>
      </w:r>
    </w:p>
    <w:p w14:paraId="1C0DA0E2" w14:textId="77777777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29E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14:paraId="51E1D1A5" w14:textId="2E8A633D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29E">
        <w:rPr>
          <w:rFonts w:ascii="Times New Roman" w:hAnsi="Times New Roman" w:cs="Times New Roman"/>
          <w:sz w:val="24"/>
          <w:szCs w:val="24"/>
        </w:rPr>
        <w:tab/>
        <w:t xml:space="preserve">1.Утвердить Порядок информирования населения об установке на автомобильных дорогах общего пользования местного значения муниципального образования «Александровское сельское поселение» дорожных знаков или </w:t>
      </w:r>
      <w:r w:rsidR="00794E34" w:rsidRPr="0064629E">
        <w:rPr>
          <w:rFonts w:ascii="Times New Roman" w:hAnsi="Times New Roman" w:cs="Times New Roman"/>
          <w:sz w:val="24"/>
          <w:szCs w:val="24"/>
        </w:rPr>
        <w:t xml:space="preserve">дорожной </w:t>
      </w:r>
      <w:r w:rsidRPr="0064629E">
        <w:rPr>
          <w:rFonts w:ascii="Times New Roman" w:hAnsi="Times New Roman" w:cs="Times New Roman"/>
          <w:sz w:val="24"/>
          <w:szCs w:val="24"/>
        </w:rPr>
        <w:t>разметки</w:t>
      </w:r>
      <w:r w:rsidR="00794E34" w:rsidRPr="0064629E">
        <w:rPr>
          <w:rFonts w:ascii="Times New Roman" w:hAnsi="Times New Roman" w:cs="Times New Roman"/>
          <w:sz w:val="24"/>
          <w:szCs w:val="24"/>
        </w:rPr>
        <w:t>.</w:t>
      </w:r>
    </w:p>
    <w:p w14:paraId="5F349516" w14:textId="77777777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29E">
        <w:rPr>
          <w:rFonts w:ascii="Times New Roman" w:hAnsi="Times New Roman" w:cs="Times New Roman"/>
          <w:sz w:val="24"/>
          <w:szCs w:val="24"/>
        </w:rPr>
        <w:tab/>
        <w:t>2.Настоящее постановление вступает в силу со дня его подписания подлежит размещению на официальном сайте Администрации Александровского сельского поселения в сети Интернет (</w:t>
      </w:r>
      <w:hyperlink r:id="rId7" w:history="1">
        <w:r w:rsidRPr="0064629E">
          <w:rPr>
            <w:rStyle w:val="ab"/>
            <w:rFonts w:ascii="Times New Roman" w:hAnsi="Times New Roman" w:cs="Times New Roman"/>
            <w:sz w:val="24"/>
            <w:szCs w:val="24"/>
          </w:rPr>
          <w:t>https://www.alsadmsp.ru/</w:t>
        </w:r>
      </w:hyperlink>
      <w:r w:rsidRPr="0064629E">
        <w:rPr>
          <w:rFonts w:ascii="Times New Roman" w:hAnsi="Times New Roman" w:cs="Times New Roman"/>
          <w:sz w:val="24"/>
          <w:szCs w:val="24"/>
        </w:rPr>
        <w:t>).</w:t>
      </w:r>
    </w:p>
    <w:p w14:paraId="7F484747" w14:textId="77777777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29E">
        <w:rPr>
          <w:rFonts w:ascii="Times New Roman" w:hAnsi="Times New Roman" w:cs="Times New Roman"/>
          <w:sz w:val="24"/>
          <w:szCs w:val="24"/>
        </w:rPr>
        <w:tab/>
        <w:t>3.Контроль за исполнением настоящего постановления оставляю за собой.</w:t>
      </w:r>
    </w:p>
    <w:p w14:paraId="12E36A47" w14:textId="77777777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23B8E" w14:textId="77777777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0E675" w14:textId="77777777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29E">
        <w:rPr>
          <w:rFonts w:ascii="Times New Roman" w:hAnsi="Times New Roman" w:cs="Times New Roman"/>
          <w:sz w:val="24"/>
          <w:szCs w:val="24"/>
        </w:rPr>
        <w:t>Глава Александровского</w:t>
      </w:r>
    </w:p>
    <w:p w14:paraId="3B45E6FA" w14:textId="63DF8F3B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2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629E">
        <w:rPr>
          <w:rFonts w:ascii="Times New Roman" w:hAnsi="Times New Roman" w:cs="Times New Roman"/>
          <w:sz w:val="24"/>
          <w:szCs w:val="24"/>
        </w:rPr>
        <w:tab/>
      </w:r>
      <w:r w:rsidRPr="0064629E">
        <w:rPr>
          <w:rFonts w:ascii="Times New Roman" w:hAnsi="Times New Roman" w:cs="Times New Roman"/>
          <w:sz w:val="24"/>
          <w:szCs w:val="24"/>
        </w:rPr>
        <w:tab/>
      </w:r>
      <w:r w:rsidRPr="0064629E">
        <w:rPr>
          <w:rFonts w:ascii="Times New Roman" w:hAnsi="Times New Roman" w:cs="Times New Roman"/>
          <w:sz w:val="24"/>
          <w:szCs w:val="24"/>
        </w:rPr>
        <w:tab/>
      </w:r>
      <w:r w:rsidRPr="0064629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B1E31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Pr="006462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62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629E">
        <w:rPr>
          <w:rFonts w:ascii="Times New Roman" w:hAnsi="Times New Roman" w:cs="Times New Roman"/>
          <w:sz w:val="24"/>
          <w:szCs w:val="24"/>
        </w:rPr>
        <w:t>Д.В. Пьянков</w:t>
      </w:r>
    </w:p>
    <w:p w14:paraId="03BAE1CF" w14:textId="77777777" w:rsidR="00D3551A" w:rsidRPr="0064629E" w:rsidRDefault="00D3551A" w:rsidP="00D35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DF082" w14:textId="77777777" w:rsidR="00794E34" w:rsidRDefault="00794E34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7D05A6E" w14:textId="77777777" w:rsidR="00794E34" w:rsidRDefault="00794E34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F2A1870" w14:textId="77777777" w:rsidR="00794E34" w:rsidRDefault="00794E34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CF83870" w14:textId="77777777" w:rsidR="00794E34" w:rsidRDefault="00794E34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999D98F" w14:textId="77777777" w:rsidR="00794E34" w:rsidRDefault="00794E34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3C179F" w14:textId="77777777" w:rsidR="00794E34" w:rsidRDefault="00794E34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F14A09A" w14:textId="77777777" w:rsidR="0064629E" w:rsidRDefault="0064629E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561E566" w14:textId="77777777" w:rsidR="0064629E" w:rsidRDefault="0064629E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3917584" w14:textId="77777777" w:rsidR="0064629E" w:rsidRDefault="0064629E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5634A0" w14:textId="77777777" w:rsidR="0064629E" w:rsidRDefault="0064629E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C2DB8B7" w14:textId="77777777" w:rsidR="0064629E" w:rsidRPr="00D3551A" w:rsidRDefault="0064629E" w:rsidP="00D355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7585A3" w14:textId="77777777" w:rsidR="00D3551A" w:rsidRPr="00D3551A" w:rsidRDefault="00D3551A" w:rsidP="00D3551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9483F9" w14:textId="77777777" w:rsidR="00D3551A" w:rsidRPr="00D3551A" w:rsidRDefault="00D3551A" w:rsidP="00D355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551A">
        <w:rPr>
          <w:rFonts w:ascii="Times New Roman" w:hAnsi="Times New Roman" w:cs="Times New Roman"/>
          <w:sz w:val="16"/>
          <w:szCs w:val="16"/>
        </w:rPr>
        <w:t>Исп.: Жукова Ирина Олеговна,</w:t>
      </w:r>
    </w:p>
    <w:p w14:paraId="6297C56A" w14:textId="77777777" w:rsidR="00D3551A" w:rsidRPr="00D3551A" w:rsidRDefault="00D3551A" w:rsidP="00D355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551A">
        <w:rPr>
          <w:rFonts w:ascii="Times New Roman" w:hAnsi="Times New Roman" w:cs="Times New Roman"/>
          <w:sz w:val="16"/>
          <w:szCs w:val="16"/>
        </w:rPr>
        <w:t>тел.: 8 (38255) 2-41-60</w:t>
      </w:r>
    </w:p>
    <w:p w14:paraId="737D6B2A" w14:textId="77777777" w:rsidR="00D3551A" w:rsidRDefault="00D3551A" w:rsidP="00D355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852D89" w14:textId="77777777" w:rsidR="00D3551A" w:rsidRPr="00D3551A" w:rsidRDefault="00D3551A" w:rsidP="00D355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69309D3C" w14:textId="77777777" w:rsidR="00D3551A" w:rsidRPr="00D3551A" w:rsidRDefault="00D3551A" w:rsidP="00D355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Администрации Александровского</w:t>
      </w:r>
    </w:p>
    <w:p w14:paraId="090CF70B" w14:textId="77777777" w:rsidR="00D3551A" w:rsidRPr="00D3551A" w:rsidRDefault="00D3551A" w:rsidP="00D355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16E1838" w14:textId="6BC7E4C2" w:rsidR="00D3551A" w:rsidRPr="00D3551A" w:rsidRDefault="00D3551A" w:rsidP="00D355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64629E">
        <w:rPr>
          <w:rFonts w:ascii="Times New Roman" w:hAnsi="Times New Roman" w:cs="Times New Roman"/>
          <w:sz w:val="24"/>
          <w:szCs w:val="24"/>
        </w:rPr>
        <w:t>21.10.</w:t>
      </w:r>
      <w:r w:rsidRPr="00D3551A">
        <w:rPr>
          <w:rFonts w:ascii="Times New Roman" w:hAnsi="Times New Roman" w:cs="Times New Roman"/>
          <w:sz w:val="24"/>
          <w:szCs w:val="24"/>
        </w:rPr>
        <w:t>2022  №</w:t>
      </w:r>
      <w:proofErr w:type="gramEnd"/>
      <w:r w:rsidR="0064629E">
        <w:rPr>
          <w:rFonts w:ascii="Times New Roman" w:hAnsi="Times New Roman" w:cs="Times New Roman"/>
          <w:sz w:val="24"/>
          <w:szCs w:val="24"/>
        </w:rPr>
        <w:t xml:space="preserve"> 422</w:t>
      </w:r>
    </w:p>
    <w:p w14:paraId="07A3F12B" w14:textId="77777777" w:rsidR="00D3551A" w:rsidRPr="00D3551A" w:rsidRDefault="00D3551A" w:rsidP="00D355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14:paraId="3767A369" w14:textId="77777777" w:rsidR="00D3551A" w:rsidRPr="00D3551A" w:rsidRDefault="00D3551A" w:rsidP="00D3551A">
      <w:pPr>
        <w:pStyle w:val="ac"/>
        <w:jc w:val="both"/>
      </w:pPr>
    </w:p>
    <w:p w14:paraId="1DF4D41B" w14:textId="77777777" w:rsidR="00D3551A" w:rsidRPr="00D3551A" w:rsidRDefault="00D3551A" w:rsidP="00D3551A">
      <w:pPr>
        <w:pStyle w:val="ac"/>
        <w:jc w:val="center"/>
        <w:rPr>
          <w:b/>
        </w:rPr>
      </w:pPr>
      <w:r w:rsidRPr="00D3551A">
        <w:rPr>
          <w:b/>
        </w:rPr>
        <w:t>Порядок</w:t>
      </w:r>
    </w:p>
    <w:p w14:paraId="5479C4EF" w14:textId="5FC45BD8" w:rsidR="00D3551A" w:rsidRPr="00D3551A" w:rsidRDefault="00D3551A" w:rsidP="00D3551A">
      <w:pPr>
        <w:pStyle w:val="ac"/>
        <w:jc w:val="center"/>
        <w:rPr>
          <w:b/>
        </w:rPr>
      </w:pPr>
      <w:r w:rsidRPr="00D3551A">
        <w:rPr>
          <w:b/>
        </w:rPr>
        <w:t xml:space="preserve">информирования населения об установке на автомобильных дорогах общего пользования местного значения муниципального образования «Александровское сельское </w:t>
      </w:r>
      <w:r w:rsidR="00794E34">
        <w:rPr>
          <w:b/>
        </w:rPr>
        <w:t>поселение» дорожных знаков или дорожной</w:t>
      </w:r>
      <w:r w:rsidRPr="00D3551A">
        <w:rPr>
          <w:b/>
        </w:rPr>
        <w:t xml:space="preserve"> разметки</w:t>
      </w:r>
      <w:r w:rsidR="00CC1209">
        <w:rPr>
          <w:b/>
        </w:rPr>
        <w:t>.</w:t>
      </w:r>
    </w:p>
    <w:p w14:paraId="5E84D658" w14:textId="77777777" w:rsidR="00D3551A" w:rsidRPr="00D3551A" w:rsidRDefault="00D3551A" w:rsidP="00D3551A">
      <w:pPr>
        <w:pStyle w:val="ac"/>
        <w:jc w:val="both"/>
      </w:pPr>
      <w:r w:rsidRPr="00D3551A">
        <w:t> </w:t>
      </w:r>
    </w:p>
    <w:p w14:paraId="291FDFC9" w14:textId="0B67675D" w:rsidR="00D3551A" w:rsidRPr="00D3551A" w:rsidRDefault="00D3551A" w:rsidP="00D3551A">
      <w:pPr>
        <w:pStyle w:val="ac"/>
        <w:ind w:firstLine="709"/>
        <w:jc w:val="both"/>
      </w:pPr>
      <w:r w:rsidRPr="00D3551A">
        <w:t xml:space="preserve">1. Порядок информирования населения об установке на автомобильных дорогах общего пользования местного значения муниципального образования «Александровское сельское </w:t>
      </w:r>
      <w:r w:rsidR="00794E34">
        <w:t xml:space="preserve">поселение» дорожных знаков или дорожной разметки </w:t>
      </w:r>
      <w:r w:rsidRPr="00D3551A">
        <w:t>разработан на основании Федерального закона </w:t>
      </w:r>
      <w:r w:rsidRPr="00D3551A">
        <w:rPr>
          <w:rStyle w:val="1"/>
        </w:rPr>
        <w:t>от 06 октября 2003 года № 131-ФЗ</w:t>
      </w:r>
      <w:r w:rsidRPr="00D3551A">
        <w:t> «Об общих принципах организации местного самоуправления в Российской Федерации», а также в целях реализации части 3 статьи 21 Федерального закона от 10 декабря 1995 года № 196-ФЗ «О безопасности дорожного движения».</w:t>
      </w:r>
    </w:p>
    <w:p w14:paraId="46D8F87D" w14:textId="77777777" w:rsidR="00D3551A" w:rsidRPr="00D3551A" w:rsidRDefault="00D3551A" w:rsidP="00D3551A">
      <w:pPr>
        <w:pStyle w:val="ac"/>
        <w:ind w:firstLine="709"/>
        <w:jc w:val="both"/>
      </w:pPr>
      <w:r w:rsidRPr="00D3551A"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населенных пунктов муниципального образования «Александровское сельское поселение».</w:t>
      </w:r>
    </w:p>
    <w:p w14:paraId="0CC19E6B" w14:textId="77777777" w:rsidR="00D3551A" w:rsidRPr="00D3551A" w:rsidRDefault="00D3551A" w:rsidP="00D3551A">
      <w:pPr>
        <w:pStyle w:val="ac"/>
        <w:ind w:firstLine="709"/>
        <w:jc w:val="both"/>
      </w:pPr>
      <w:r w:rsidRPr="00D3551A">
        <w:t>3. Не позднее чем за 20 дней до установки дорожного знака или нанесения дорожной разметки, выполняющей функции этого знака, на автомобильных дорогах общего пользования местного значения, а именно: запрещающих въезд всех транспортных средств в данном направлении (знак 3.1), остановку или стоянку транспортных средств (знаки 3.27 - 3.30),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 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население муниципального образования «Александровское сельское поселение» информируется о введении соответствующего запрета и (или) об изменении схемы организации дорожного движения на автомобильных дорогах общего пользования местного значения, а также о причинах принятия такого решения.</w:t>
      </w:r>
    </w:p>
    <w:p w14:paraId="7AE71B86" w14:textId="77777777" w:rsidR="00D3551A" w:rsidRPr="00D3551A" w:rsidRDefault="00D3551A" w:rsidP="00D3551A">
      <w:pPr>
        <w:pStyle w:val="ac"/>
        <w:ind w:firstLine="709"/>
        <w:jc w:val="both"/>
      </w:pPr>
      <w:r w:rsidRPr="00D3551A">
        <w:t>4. Информирование осуществляется в установленные пунктом 3 настоящего Порядка сроки посредством:</w:t>
      </w:r>
    </w:p>
    <w:p w14:paraId="0F17EDC7" w14:textId="7CEFD3A4" w:rsidR="00D3551A" w:rsidRPr="00D3551A" w:rsidRDefault="00D3551A" w:rsidP="00D3551A">
      <w:pPr>
        <w:pStyle w:val="ac"/>
        <w:numPr>
          <w:ilvl w:val="0"/>
          <w:numId w:val="14"/>
        </w:numPr>
        <w:jc w:val="both"/>
      </w:pPr>
      <w:r w:rsidRPr="00D3551A">
        <w:t xml:space="preserve">размещения информации на официальном сайте Александровского сельского поселения информационно-телекоммуникационной сети </w:t>
      </w:r>
      <w:r w:rsidR="00CC1209" w:rsidRPr="00D3551A">
        <w:t>Интернет https://www.alsadmsp.ru/</w:t>
      </w:r>
      <w:r w:rsidRPr="00D3551A">
        <w:t xml:space="preserve"> в разделе «Новости поселения» (далее - сайт);</w:t>
      </w:r>
    </w:p>
    <w:p w14:paraId="240995C8" w14:textId="77777777" w:rsidR="00D3551A" w:rsidRPr="00D3551A" w:rsidRDefault="00D3551A" w:rsidP="00D3551A">
      <w:pPr>
        <w:pStyle w:val="ac"/>
        <w:numPr>
          <w:ilvl w:val="0"/>
          <w:numId w:val="14"/>
        </w:numPr>
        <w:jc w:val="both"/>
      </w:pPr>
      <w:r w:rsidRPr="00D3551A">
        <w:t>опубликования информации в районной газете «Северянка».</w:t>
      </w:r>
    </w:p>
    <w:p w14:paraId="1EC3CCC2" w14:textId="77777777" w:rsidR="00D3551A" w:rsidRPr="00D3551A" w:rsidRDefault="00D3551A" w:rsidP="00D3551A">
      <w:pPr>
        <w:pStyle w:val="ac"/>
        <w:ind w:firstLine="709"/>
        <w:jc w:val="both"/>
      </w:pPr>
      <w:r w:rsidRPr="00D3551A">
        <w:t>5. Ответственным за своевременную подготовку и соблюдение сроков размещения информации на сайте, ее достоверность является заместитель главы Александровского сельского поселения.</w:t>
      </w:r>
    </w:p>
    <w:p w14:paraId="5945C75C" w14:textId="77777777" w:rsidR="00D3551A" w:rsidRPr="00D3551A" w:rsidRDefault="00D3551A" w:rsidP="00951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6A8476" w14:textId="77777777" w:rsidR="00583906" w:rsidRPr="00D3551A" w:rsidRDefault="00583906" w:rsidP="00951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3906" w:rsidRPr="00D3551A" w:rsidSect="00D3551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DE6"/>
    <w:multiLevelType w:val="hybridMultilevel"/>
    <w:tmpl w:val="75944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E50"/>
    <w:multiLevelType w:val="hybridMultilevel"/>
    <w:tmpl w:val="2EBC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39F8"/>
    <w:multiLevelType w:val="hybridMultilevel"/>
    <w:tmpl w:val="534C0D42"/>
    <w:lvl w:ilvl="0" w:tplc="04190011">
      <w:start w:val="1"/>
      <w:numFmt w:val="decimal"/>
      <w:lvlText w:val="%1)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213771FA"/>
    <w:multiLevelType w:val="hybridMultilevel"/>
    <w:tmpl w:val="8FCAA7C2"/>
    <w:lvl w:ilvl="0" w:tplc="14265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8082C"/>
    <w:multiLevelType w:val="hybridMultilevel"/>
    <w:tmpl w:val="7D42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2571"/>
    <w:multiLevelType w:val="hybridMultilevel"/>
    <w:tmpl w:val="BA1E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2D9A"/>
    <w:multiLevelType w:val="hybridMultilevel"/>
    <w:tmpl w:val="5F8E6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00A0"/>
    <w:multiLevelType w:val="hybridMultilevel"/>
    <w:tmpl w:val="4DC2A216"/>
    <w:lvl w:ilvl="0" w:tplc="5324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0B35"/>
    <w:multiLevelType w:val="hybridMultilevel"/>
    <w:tmpl w:val="2CB21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D1174"/>
    <w:multiLevelType w:val="hybridMultilevel"/>
    <w:tmpl w:val="91120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E0F0D"/>
    <w:multiLevelType w:val="hybridMultilevel"/>
    <w:tmpl w:val="2EDC0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17E51"/>
    <w:multiLevelType w:val="hybridMultilevel"/>
    <w:tmpl w:val="9A6C8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622"/>
    <w:multiLevelType w:val="hybridMultilevel"/>
    <w:tmpl w:val="D026D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B7243"/>
    <w:multiLevelType w:val="hybridMultilevel"/>
    <w:tmpl w:val="94A4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B1"/>
    <w:rsid w:val="0001635E"/>
    <w:rsid w:val="000224AF"/>
    <w:rsid w:val="0003169B"/>
    <w:rsid w:val="00037CBC"/>
    <w:rsid w:val="00043248"/>
    <w:rsid w:val="00050DBC"/>
    <w:rsid w:val="00064B43"/>
    <w:rsid w:val="000726A4"/>
    <w:rsid w:val="0008344A"/>
    <w:rsid w:val="0009588B"/>
    <w:rsid w:val="000979A6"/>
    <w:rsid w:val="000B50B1"/>
    <w:rsid w:val="000D17E6"/>
    <w:rsid w:val="0010259D"/>
    <w:rsid w:val="00124FB7"/>
    <w:rsid w:val="00133E3F"/>
    <w:rsid w:val="001962D3"/>
    <w:rsid w:val="00197131"/>
    <w:rsid w:val="001C2CE3"/>
    <w:rsid w:val="002042FA"/>
    <w:rsid w:val="0020439B"/>
    <w:rsid w:val="00223AA5"/>
    <w:rsid w:val="00231613"/>
    <w:rsid w:val="0025158E"/>
    <w:rsid w:val="00253E52"/>
    <w:rsid w:val="00270E05"/>
    <w:rsid w:val="00286A3A"/>
    <w:rsid w:val="0029434F"/>
    <w:rsid w:val="00297386"/>
    <w:rsid w:val="002A2E43"/>
    <w:rsid w:val="002B670B"/>
    <w:rsid w:val="002D36EE"/>
    <w:rsid w:val="002F4545"/>
    <w:rsid w:val="002F748A"/>
    <w:rsid w:val="00340B7A"/>
    <w:rsid w:val="0034427A"/>
    <w:rsid w:val="00347789"/>
    <w:rsid w:val="00351A59"/>
    <w:rsid w:val="00353D79"/>
    <w:rsid w:val="00354BF6"/>
    <w:rsid w:val="00356BD9"/>
    <w:rsid w:val="00365CA5"/>
    <w:rsid w:val="00367D58"/>
    <w:rsid w:val="003931CA"/>
    <w:rsid w:val="00395E5D"/>
    <w:rsid w:val="003B4CBC"/>
    <w:rsid w:val="003C3323"/>
    <w:rsid w:val="003C59B6"/>
    <w:rsid w:val="003D29C6"/>
    <w:rsid w:val="003F5176"/>
    <w:rsid w:val="00422150"/>
    <w:rsid w:val="00426698"/>
    <w:rsid w:val="00427DD7"/>
    <w:rsid w:val="00437231"/>
    <w:rsid w:val="0044253E"/>
    <w:rsid w:val="004B56B4"/>
    <w:rsid w:val="004D1373"/>
    <w:rsid w:val="004D6B35"/>
    <w:rsid w:val="004E0F9C"/>
    <w:rsid w:val="004E7D05"/>
    <w:rsid w:val="00525D65"/>
    <w:rsid w:val="00534308"/>
    <w:rsid w:val="0054336C"/>
    <w:rsid w:val="00566AB9"/>
    <w:rsid w:val="00583906"/>
    <w:rsid w:val="005859A0"/>
    <w:rsid w:val="00586BFD"/>
    <w:rsid w:val="005956BB"/>
    <w:rsid w:val="005A694A"/>
    <w:rsid w:val="005B04EF"/>
    <w:rsid w:val="005B41DB"/>
    <w:rsid w:val="005F18EB"/>
    <w:rsid w:val="005F1BF0"/>
    <w:rsid w:val="005F2558"/>
    <w:rsid w:val="00605215"/>
    <w:rsid w:val="006179BF"/>
    <w:rsid w:val="0062344B"/>
    <w:rsid w:val="00636E11"/>
    <w:rsid w:val="006446AE"/>
    <w:rsid w:val="0064629E"/>
    <w:rsid w:val="006673EF"/>
    <w:rsid w:val="00683C4A"/>
    <w:rsid w:val="006A6661"/>
    <w:rsid w:val="006A6D89"/>
    <w:rsid w:val="006B408D"/>
    <w:rsid w:val="006D52A7"/>
    <w:rsid w:val="006E0F03"/>
    <w:rsid w:val="00715C5F"/>
    <w:rsid w:val="007273FE"/>
    <w:rsid w:val="007574F8"/>
    <w:rsid w:val="0076199F"/>
    <w:rsid w:val="00770300"/>
    <w:rsid w:val="00783ACF"/>
    <w:rsid w:val="00794E34"/>
    <w:rsid w:val="007A629E"/>
    <w:rsid w:val="007A71D2"/>
    <w:rsid w:val="007B4F9B"/>
    <w:rsid w:val="007B588B"/>
    <w:rsid w:val="007C1028"/>
    <w:rsid w:val="007D6631"/>
    <w:rsid w:val="007E3755"/>
    <w:rsid w:val="00800376"/>
    <w:rsid w:val="00835325"/>
    <w:rsid w:val="00853429"/>
    <w:rsid w:val="0085575C"/>
    <w:rsid w:val="00863944"/>
    <w:rsid w:val="0089794B"/>
    <w:rsid w:val="008A6F29"/>
    <w:rsid w:val="008A795C"/>
    <w:rsid w:val="008B0B8A"/>
    <w:rsid w:val="008C3160"/>
    <w:rsid w:val="008C411A"/>
    <w:rsid w:val="008D2EA7"/>
    <w:rsid w:val="008D6849"/>
    <w:rsid w:val="008E56B9"/>
    <w:rsid w:val="008E61D3"/>
    <w:rsid w:val="008F17FD"/>
    <w:rsid w:val="008F5C10"/>
    <w:rsid w:val="00904F1C"/>
    <w:rsid w:val="00906200"/>
    <w:rsid w:val="00934E9B"/>
    <w:rsid w:val="00951CBC"/>
    <w:rsid w:val="00955CD5"/>
    <w:rsid w:val="00967D6C"/>
    <w:rsid w:val="009803D8"/>
    <w:rsid w:val="00986F41"/>
    <w:rsid w:val="00990DB8"/>
    <w:rsid w:val="009946BF"/>
    <w:rsid w:val="0099750D"/>
    <w:rsid w:val="009A5135"/>
    <w:rsid w:val="009B49A9"/>
    <w:rsid w:val="009D6B12"/>
    <w:rsid w:val="009D7FCC"/>
    <w:rsid w:val="009F7716"/>
    <w:rsid w:val="00A008DE"/>
    <w:rsid w:val="00A01E75"/>
    <w:rsid w:val="00A07D41"/>
    <w:rsid w:val="00A12528"/>
    <w:rsid w:val="00A363FC"/>
    <w:rsid w:val="00A51360"/>
    <w:rsid w:val="00A54A8D"/>
    <w:rsid w:val="00A569E3"/>
    <w:rsid w:val="00A5746F"/>
    <w:rsid w:val="00A80653"/>
    <w:rsid w:val="00AA1154"/>
    <w:rsid w:val="00AA41DB"/>
    <w:rsid w:val="00AC2812"/>
    <w:rsid w:val="00AD1094"/>
    <w:rsid w:val="00AD2992"/>
    <w:rsid w:val="00AD3A02"/>
    <w:rsid w:val="00AF2D15"/>
    <w:rsid w:val="00AF5D4E"/>
    <w:rsid w:val="00AF67A3"/>
    <w:rsid w:val="00B05EB4"/>
    <w:rsid w:val="00B14EC2"/>
    <w:rsid w:val="00B30E45"/>
    <w:rsid w:val="00B43119"/>
    <w:rsid w:val="00B53423"/>
    <w:rsid w:val="00B554FE"/>
    <w:rsid w:val="00B65E44"/>
    <w:rsid w:val="00B67A34"/>
    <w:rsid w:val="00B761DF"/>
    <w:rsid w:val="00BC35A9"/>
    <w:rsid w:val="00BC54AD"/>
    <w:rsid w:val="00BD6B7F"/>
    <w:rsid w:val="00BD6D27"/>
    <w:rsid w:val="00BF36AC"/>
    <w:rsid w:val="00C0450F"/>
    <w:rsid w:val="00C23217"/>
    <w:rsid w:val="00C372C6"/>
    <w:rsid w:val="00C651C1"/>
    <w:rsid w:val="00C73FBE"/>
    <w:rsid w:val="00C87339"/>
    <w:rsid w:val="00CA38FA"/>
    <w:rsid w:val="00CB2997"/>
    <w:rsid w:val="00CC0427"/>
    <w:rsid w:val="00CC1209"/>
    <w:rsid w:val="00CC1D16"/>
    <w:rsid w:val="00CE2295"/>
    <w:rsid w:val="00CE7523"/>
    <w:rsid w:val="00D31832"/>
    <w:rsid w:val="00D32054"/>
    <w:rsid w:val="00D3551A"/>
    <w:rsid w:val="00D37EA7"/>
    <w:rsid w:val="00D54DA3"/>
    <w:rsid w:val="00D62EE4"/>
    <w:rsid w:val="00D663B1"/>
    <w:rsid w:val="00D852D0"/>
    <w:rsid w:val="00DA5A39"/>
    <w:rsid w:val="00DB1E31"/>
    <w:rsid w:val="00DD3C90"/>
    <w:rsid w:val="00E021DA"/>
    <w:rsid w:val="00E146DC"/>
    <w:rsid w:val="00E526BD"/>
    <w:rsid w:val="00E7053B"/>
    <w:rsid w:val="00E71057"/>
    <w:rsid w:val="00E8030C"/>
    <w:rsid w:val="00EB51F3"/>
    <w:rsid w:val="00ED4823"/>
    <w:rsid w:val="00EE3E9A"/>
    <w:rsid w:val="00F271B8"/>
    <w:rsid w:val="00F30263"/>
    <w:rsid w:val="00F312C4"/>
    <w:rsid w:val="00F6581B"/>
    <w:rsid w:val="00F832DE"/>
    <w:rsid w:val="00F83E25"/>
    <w:rsid w:val="00FE4203"/>
    <w:rsid w:val="00FF0DB8"/>
    <w:rsid w:val="00FF24BF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DCF7"/>
  <w15:chartTrackingRefBased/>
  <w15:docId w15:val="{DC616DE1-EEFB-4381-A321-5F1F9448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270E05"/>
    <w:pPr>
      <w:spacing w:after="0" w:line="240" w:lineRule="auto"/>
      <w:ind w:right="4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70E0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0450F"/>
    <w:pPr>
      <w:ind w:left="720"/>
      <w:contextualSpacing/>
    </w:pPr>
  </w:style>
  <w:style w:type="character" w:customStyle="1" w:styleId="105pt0pt">
    <w:name w:val="Основной текст + 10;5 pt;Интервал 0 pt"/>
    <w:basedOn w:val="a0"/>
    <w:rsid w:val="007A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7">
    <w:name w:val="Normal (Web)"/>
    <w:basedOn w:val="a"/>
    <w:uiPriority w:val="99"/>
    <w:semiHidden/>
    <w:unhideWhenUsed/>
    <w:rsid w:val="009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CC"/>
    <w:rPr>
      <w:b/>
      <w:bCs/>
    </w:rPr>
  </w:style>
  <w:style w:type="paragraph" w:customStyle="1" w:styleId="ConsPlusNormal">
    <w:name w:val="ConsPlusNormal"/>
    <w:rsid w:val="005F1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6AB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D3A02"/>
    <w:rPr>
      <w:color w:val="0563C1" w:themeColor="hyperlink"/>
      <w:u w:val="single"/>
    </w:rPr>
  </w:style>
  <w:style w:type="paragraph" w:customStyle="1" w:styleId="ConsPlusTitle">
    <w:name w:val="ConsPlusTitle"/>
    <w:rsid w:val="00D3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qFormat/>
    <w:rsid w:val="00D3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D3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7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9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366879824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208544484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  <w:div w:id="29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304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  <w:div w:id="156487720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  <w:div w:id="295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90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9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sadm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4660-D5EA-43B7-9779-8EA2B6FF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Ильичёва Ольга Ивановна</cp:lastModifiedBy>
  <cp:revision>2</cp:revision>
  <cp:lastPrinted>2022-10-21T09:11:00Z</cp:lastPrinted>
  <dcterms:created xsi:type="dcterms:W3CDTF">2022-10-21T09:12:00Z</dcterms:created>
  <dcterms:modified xsi:type="dcterms:W3CDTF">2022-10-21T09:12:00Z</dcterms:modified>
</cp:coreProperties>
</file>