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13" w:rsidRPr="000A1A41" w:rsidRDefault="00C16C13" w:rsidP="00C16C13">
      <w:pPr>
        <w:jc w:val="center"/>
        <w:rPr>
          <w:noProof/>
          <w:sz w:val="52"/>
          <w:szCs w:val="52"/>
        </w:rPr>
      </w:pPr>
      <w:r w:rsidRPr="000A1A41">
        <w:rPr>
          <w:noProof/>
          <w:sz w:val="52"/>
          <w:szCs w:val="52"/>
        </w:rPr>
        <w:drawing>
          <wp:inline distT="0" distB="0" distL="0" distR="0">
            <wp:extent cx="762238" cy="942975"/>
            <wp:effectExtent l="0" t="0" r="0" b="0"/>
            <wp:docPr id="1" name="Рисунок 1" descr="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31" cy="9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13" w:rsidRDefault="00C16C13" w:rsidP="00C16C13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A1A41">
        <w:rPr>
          <w:rFonts w:ascii="Times New Roman" w:hAnsi="Times New Roman"/>
          <w:b/>
          <w:bCs/>
          <w:sz w:val="32"/>
          <w:szCs w:val="32"/>
        </w:rPr>
        <w:t>АДМИНИСТРАЦИЯ АЛЕКСАНДРОВСКОГО СЕЛЬСКОГО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A1A41">
        <w:rPr>
          <w:rFonts w:ascii="Times New Roman" w:hAnsi="Times New Roman"/>
          <w:b/>
          <w:bCs/>
          <w:sz w:val="32"/>
          <w:szCs w:val="32"/>
        </w:rPr>
        <w:t>ПОСЕЛЕНИЯ</w:t>
      </w:r>
    </w:p>
    <w:p w:rsidR="00643E8A" w:rsidRPr="000A1A41" w:rsidRDefault="00643E8A" w:rsidP="00C16C13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16C13" w:rsidRPr="000A1A41" w:rsidRDefault="00C16C13" w:rsidP="00643E8A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A1A41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C16C13" w:rsidRPr="000A1A41" w:rsidRDefault="00C16C13" w:rsidP="00C16C13">
      <w:pPr>
        <w:tabs>
          <w:tab w:val="left" w:pos="2268"/>
          <w:tab w:val="left" w:pos="5355"/>
        </w:tabs>
      </w:pPr>
    </w:p>
    <w:p w:rsidR="00C16C13" w:rsidRDefault="00643E8A" w:rsidP="00C16C13">
      <w:pPr>
        <w:tabs>
          <w:tab w:val="right" w:pos="9356"/>
        </w:tabs>
        <w:spacing w:before="240"/>
      </w:pPr>
      <w:r>
        <w:t xml:space="preserve">03.05.2023    </w:t>
      </w:r>
      <w:r w:rsidR="00C16C13">
        <w:t xml:space="preserve">                                                                                                                      </w:t>
      </w:r>
      <w:r w:rsidR="00A12FC4">
        <w:t xml:space="preserve">   </w:t>
      </w:r>
      <w:r w:rsidR="00C16C13">
        <w:t xml:space="preserve">  № </w:t>
      </w:r>
      <w:r w:rsidR="00A12FC4">
        <w:t>147</w:t>
      </w:r>
    </w:p>
    <w:p w:rsidR="00C16C13" w:rsidRDefault="00C16C13" w:rsidP="00C16C13">
      <w:pPr>
        <w:tabs>
          <w:tab w:val="right" w:pos="9356"/>
        </w:tabs>
        <w:spacing w:before="2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C16C13" w:rsidTr="00A12FC4">
        <w:trPr>
          <w:trHeight w:val="1613"/>
        </w:trPr>
        <w:tc>
          <w:tcPr>
            <w:tcW w:w="9322" w:type="dxa"/>
          </w:tcPr>
          <w:p w:rsidR="00C16C13" w:rsidRPr="00044CCC" w:rsidRDefault="00C16C13" w:rsidP="008E03BB">
            <w:pPr>
              <w:pStyle w:val="a3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«</w:t>
            </w:r>
            <w:r w:rsidRPr="004B2624">
              <w:rPr>
                <w:rFonts w:ascii="Times New Roman CYR" w:hAnsi="Times New Roman CYR" w:cs="Times New Roman CYR"/>
                <w:bCs/>
              </w:rPr>
              <w:t xml:space="preserve">Об утверждении </w:t>
            </w:r>
            <w:r w:rsidR="00571663">
              <w:rPr>
                <w:rFonts w:ascii="Times New Roman CYR" w:hAnsi="Times New Roman CYR" w:cs="Times New Roman CYR"/>
                <w:bCs/>
              </w:rPr>
              <w:t>П</w:t>
            </w:r>
            <w:r w:rsidR="008E03BB">
              <w:rPr>
                <w:rFonts w:ascii="Times New Roman CYR" w:hAnsi="Times New Roman CYR" w:cs="Times New Roman CYR"/>
                <w:bCs/>
              </w:rPr>
              <w:t xml:space="preserve">орядка </w:t>
            </w:r>
            <w:r w:rsidR="00571663" w:rsidRPr="00571663">
              <w:rPr>
                <w:rFonts w:ascii="Times New Roman CYR" w:hAnsi="Times New Roman CYR" w:cs="Times New Roman CYR"/>
                <w:bCs/>
              </w:rPr>
              <w:t>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теплоснабжения, водоснабжения и водоотведения на территории Александровского сельского поселения</w:t>
            </w:r>
            <w:r>
              <w:rPr>
                <w:rFonts w:ascii="Times New Roman CYR" w:hAnsi="Times New Roman CYR" w:cs="Times New Roman CYR"/>
                <w:bCs/>
              </w:rPr>
              <w:t>»</w:t>
            </w:r>
          </w:p>
        </w:tc>
      </w:tr>
    </w:tbl>
    <w:p w:rsidR="00C16C13" w:rsidRPr="00B0645A" w:rsidRDefault="00C16C13" w:rsidP="00C16C13">
      <w:pPr>
        <w:tabs>
          <w:tab w:val="right" w:pos="9356"/>
        </w:tabs>
        <w:ind w:firstLine="567"/>
        <w:jc w:val="both"/>
        <w:rPr>
          <w:rFonts w:ascii="Times New Roman CYR" w:hAnsi="Times New Roman CYR" w:cs="Times New Roman CYR"/>
        </w:rPr>
      </w:pPr>
      <w:r>
        <w:t xml:space="preserve">   </w:t>
      </w:r>
      <w:r w:rsidRPr="00B0645A">
        <w:rPr>
          <w:rFonts w:ascii="Times New Roman CYR" w:hAnsi="Times New Roman CYR" w:cs="Times New Roman CYR"/>
        </w:rPr>
        <w:t>В соответствии со статьей 78 Бюджетного кодекса Российской Федерации,</w:t>
      </w:r>
      <w:r w:rsidRPr="00D102B0">
        <w:t xml:space="preserve"> </w:t>
      </w:r>
      <w:r>
        <w:rPr>
          <w:rFonts w:ascii="Times New Roman CYR" w:hAnsi="Times New Roman CYR" w:cs="Times New Roman CYR"/>
        </w:rPr>
        <w:t>Федерального</w:t>
      </w:r>
      <w:r w:rsidRPr="00D102B0">
        <w:rPr>
          <w:rFonts w:ascii="Times New Roman CYR" w:hAnsi="Times New Roman CYR" w:cs="Times New Roman CYR"/>
        </w:rPr>
        <w:t xml:space="preserve"> закон</w:t>
      </w:r>
      <w:r>
        <w:rPr>
          <w:rFonts w:ascii="Times New Roman CYR" w:hAnsi="Times New Roman CYR" w:cs="Times New Roman CYR"/>
        </w:rPr>
        <w:t>а</w:t>
      </w:r>
      <w:r w:rsidRPr="00D102B0">
        <w:rPr>
          <w:rFonts w:ascii="Times New Roman CYR" w:hAnsi="Times New Roman CYR" w:cs="Times New Roman CYR"/>
        </w:rPr>
        <w:t xml:space="preserve"> "О естественных монополиях" от 17.08.1995</w:t>
      </w:r>
      <w:r>
        <w:rPr>
          <w:rFonts w:ascii="Times New Roman CYR" w:hAnsi="Times New Roman CYR" w:cs="Times New Roman CYR"/>
        </w:rPr>
        <w:t xml:space="preserve"> года</w:t>
      </w:r>
      <w:r w:rsidRPr="00D102B0">
        <w:rPr>
          <w:rFonts w:ascii="Times New Roman CYR" w:hAnsi="Times New Roman CYR" w:cs="Times New Roman CYR"/>
        </w:rPr>
        <w:t xml:space="preserve"> N 147-ФЗ</w:t>
      </w:r>
      <w:r>
        <w:rPr>
          <w:rFonts w:ascii="Times New Roman CYR" w:hAnsi="Times New Roman CYR" w:cs="Times New Roman CYR"/>
        </w:rPr>
        <w:t xml:space="preserve">, </w:t>
      </w:r>
      <w:r w:rsidRPr="00B0645A">
        <w:rPr>
          <w:rFonts w:ascii="Times New Roman CYR" w:hAnsi="Times New Roman CYR" w:cs="Times New Roman CYR"/>
        </w:rPr>
        <w:t>Постановлением Правительства Российской Федерации от 18 сентября 2020 года № 1492</w:t>
      </w:r>
      <w:r>
        <w:rPr>
          <w:rFonts w:ascii="Times New Roman CYR" w:hAnsi="Times New Roman CYR" w:cs="Times New Roman CYR"/>
        </w:rPr>
        <w:t xml:space="preserve"> </w:t>
      </w:r>
      <w:r w:rsidRPr="00B0645A">
        <w:rPr>
          <w:rFonts w:ascii="Times New Roman CYR" w:hAnsi="Times New Roman CYR" w:cs="Times New Roman CYR"/>
        </w:rPr>
        <w:t>«Об общих требованиях к нормативным правовым актам, муниципальным правовым</w:t>
      </w:r>
      <w:r>
        <w:rPr>
          <w:rFonts w:ascii="Times New Roman CYR" w:hAnsi="Times New Roman CYR" w:cs="Times New Roman CYR"/>
        </w:rPr>
        <w:t xml:space="preserve"> </w:t>
      </w:r>
      <w:r w:rsidRPr="00B0645A">
        <w:rPr>
          <w:rFonts w:ascii="Times New Roman CYR" w:hAnsi="Times New Roman CYR" w:cs="Times New Roman CYR"/>
        </w:rPr>
        <w:t>актам, регулирующим предоставление субсидий, в том числе грантов в форме субсидий,</w:t>
      </w:r>
      <w:r>
        <w:rPr>
          <w:rFonts w:ascii="Times New Roman CYR" w:hAnsi="Times New Roman CYR" w:cs="Times New Roman CYR"/>
        </w:rPr>
        <w:t xml:space="preserve"> </w:t>
      </w:r>
      <w:r w:rsidRPr="00B0645A">
        <w:rPr>
          <w:rFonts w:ascii="Times New Roman CYR" w:hAnsi="Times New Roman CYR" w:cs="Times New Roman CYR"/>
        </w:rPr>
        <w:t>юридическим лицам – производителям товаров, работ, услуг, и о признании утратившими</w:t>
      </w:r>
      <w:r>
        <w:rPr>
          <w:rFonts w:ascii="Times New Roman CYR" w:hAnsi="Times New Roman CYR" w:cs="Times New Roman CYR"/>
        </w:rPr>
        <w:t xml:space="preserve"> </w:t>
      </w:r>
      <w:r w:rsidRPr="00B0645A">
        <w:rPr>
          <w:rFonts w:ascii="Times New Roman CYR" w:hAnsi="Times New Roman CYR" w:cs="Times New Roman CYR"/>
        </w:rPr>
        <w:t>силу некоторых актов правительства Российской Федерации и отдельных положений</w:t>
      </w:r>
      <w:r>
        <w:rPr>
          <w:rFonts w:ascii="Times New Roman CYR" w:hAnsi="Times New Roman CYR" w:cs="Times New Roman CYR"/>
        </w:rPr>
        <w:t xml:space="preserve"> </w:t>
      </w:r>
      <w:r w:rsidRPr="00B0645A">
        <w:rPr>
          <w:rFonts w:ascii="Times New Roman CYR" w:hAnsi="Times New Roman CYR" w:cs="Times New Roman CYR"/>
        </w:rPr>
        <w:t>некоторых актов правительства Российской Федерации»</w:t>
      </w:r>
      <w:r>
        <w:t xml:space="preserve">, </w:t>
      </w:r>
      <w:r w:rsidRPr="003E2938">
        <w:rPr>
          <w:sz w:val="22"/>
          <w:szCs w:val="22"/>
        </w:rPr>
        <w:t>Уставом муниципального образования «Александровское сельское поселение»</w:t>
      </w:r>
      <w:r>
        <w:rPr>
          <w:sz w:val="22"/>
          <w:szCs w:val="22"/>
        </w:rPr>
        <w:t>,</w:t>
      </w:r>
    </w:p>
    <w:p w:rsidR="00C16C13" w:rsidRDefault="00C16C13" w:rsidP="00C16C13">
      <w:pPr>
        <w:tabs>
          <w:tab w:val="right" w:pos="9356"/>
        </w:tabs>
        <w:spacing w:before="120" w:after="120"/>
        <w:ind w:firstLine="709"/>
        <w:jc w:val="both"/>
      </w:pPr>
      <w:r>
        <w:t>ПОСТАНОВЛЯЮ:</w:t>
      </w:r>
    </w:p>
    <w:p w:rsidR="00C16C13" w:rsidRDefault="00C16C13" w:rsidP="0057166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793CB0">
        <w:t xml:space="preserve">Утвердить Порядок </w:t>
      </w:r>
      <w:r w:rsidR="00571663" w:rsidRPr="00571663">
        <w:t>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теплоснабжения, водоснабжения и водоотведения на территории Александровского сельского поселения</w:t>
      </w:r>
      <w:r w:rsidRPr="00793CB0">
        <w:t xml:space="preserve"> согласно приложению.</w:t>
      </w:r>
    </w:p>
    <w:p w:rsidR="00C16C13" w:rsidRPr="00793CB0" w:rsidRDefault="00C16C13" w:rsidP="00A12FC4">
      <w:pPr>
        <w:numPr>
          <w:ilvl w:val="0"/>
          <w:numId w:val="1"/>
        </w:numPr>
        <w:ind w:left="0" w:firstLine="709"/>
        <w:jc w:val="both"/>
      </w:pPr>
      <w:r w:rsidRPr="00793CB0">
        <w:t xml:space="preserve"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A12FC4">
        <w:t>/</w:t>
      </w:r>
      <w:r w:rsidR="00A12FC4" w:rsidRPr="00A12FC4">
        <w:t>https://www.alsadmsp.ru/</w:t>
      </w:r>
    </w:p>
    <w:p w:rsidR="00C16C13" w:rsidRPr="00793CB0" w:rsidRDefault="00C16C13" w:rsidP="00C16C13">
      <w:pPr>
        <w:numPr>
          <w:ilvl w:val="0"/>
          <w:numId w:val="1"/>
        </w:numPr>
        <w:ind w:left="0" w:firstLine="709"/>
        <w:jc w:val="both"/>
      </w:pPr>
      <w:r w:rsidRPr="00793CB0">
        <w:t>Настоящее постановление вступает в законную на следующий день после его официального опубликования (обнародования).</w:t>
      </w:r>
    </w:p>
    <w:p w:rsidR="00C16C13" w:rsidRPr="00793CB0" w:rsidRDefault="00C16C13" w:rsidP="00C16C13">
      <w:pPr>
        <w:numPr>
          <w:ilvl w:val="0"/>
          <w:numId w:val="1"/>
        </w:numPr>
        <w:ind w:left="0" w:firstLine="709"/>
        <w:jc w:val="both"/>
      </w:pPr>
      <w:r w:rsidRPr="00793CB0">
        <w:t>Контроль за исполнением настоящего постановления оставляю за собой.</w:t>
      </w:r>
    </w:p>
    <w:p w:rsidR="00C16C13" w:rsidRDefault="00C16C13" w:rsidP="00C16C13"/>
    <w:p w:rsidR="00C16C13" w:rsidRDefault="00C16C13" w:rsidP="00C16C13"/>
    <w:p w:rsidR="00C16C13" w:rsidRDefault="00C16C13" w:rsidP="00C16C13">
      <w:r w:rsidRPr="00BC4AA9">
        <w:t>Глав</w:t>
      </w:r>
      <w:r>
        <w:t xml:space="preserve">а поселения                                                </w:t>
      </w:r>
      <w:r w:rsidR="00A12FC4">
        <w:t>Подпись</w:t>
      </w:r>
      <w:r>
        <w:t xml:space="preserve">                                         Д.В. Пьянков </w:t>
      </w:r>
    </w:p>
    <w:p w:rsidR="00C16C13" w:rsidRDefault="00C16C13" w:rsidP="00C16C13">
      <w:pPr>
        <w:jc w:val="both"/>
        <w:rPr>
          <w:sz w:val="20"/>
          <w:szCs w:val="20"/>
        </w:rPr>
      </w:pPr>
    </w:p>
    <w:p w:rsidR="00C16C13" w:rsidRDefault="00C16C13" w:rsidP="00C16C13">
      <w:pPr>
        <w:jc w:val="both"/>
        <w:rPr>
          <w:sz w:val="20"/>
          <w:szCs w:val="20"/>
        </w:rPr>
      </w:pPr>
    </w:p>
    <w:p w:rsidR="00C16C13" w:rsidRDefault="00C16C13" w:rsidP="00C16C13">
      <w:pPr>
        <w:jc w:val="both"/>
        <w:rPr>
          <w:sz w:val="20"/>
          <w:szCs w:val="20"/>
        </w:rPr>
      </w:pPr>
    </w:p>
    <w:p w:rsidR="00C16C13" w:rsidRPr="003C6D44" w:rsidRDefault="00C16C13" w:rsidP="00C16C13">
      <w:pPr>
        <w:jc w:val="both"/>
        <w:rPr>
          <w:sz w:val="16"/>
          <w:szCs w:val="16"/>
        </w:rPr>
      </w:pPr>
      <w:r w:rsidRPr="003C6D44">
        <w:rPr>
          <w:sz w:val="16"/>
          <w:szCs w:val="16"/>
        </w:rPr>
        <w:t>Рассылка: в дело, Букарина Т.Ф., МКП ТВС.</w:t>
      </w:r>
    </w:p>
    <w:p w:rsidR="00C16C13" w:rsidRPr="009824A2" w:rsidRDefault="00C16C13" w:rsidP="00C16C13">
      <w:pPr>
        <w:jc w:val="right"/>
        <w:outlineLvl w:val="2"/>
        <w:rPr>
          <w:bCs/>
        </w:rPr>
      </w:pPr>
      <w:r w:rsidRPr="000972E6">
        <w:rPr>
          <w:bCs/>
        </w:rPr>
        <w:br w:type="page"/>
      </w:r>
      <w:r>
        <w:rPr>
          <w:bCs/>
        </w:rPr>
        <w:lastRenderedPageBreak/>
        <w:t xml:space="preserve">                                                 </w:t>
      </w:r>
      <w:r w:rsidRPr="009824A2">
        <w:rPr>
          <w:bCs/>
        </w:rPr>
        <w:t xml:space="preserve">Приложение к постановлению </w:t>
      </w:r>
    </w:p>
    <w:p w:rsidR="00C16C13" w:rsidRPr="009824A2" w:rsidRDefault="00C16C13" w:rsidP="00C16C13">
      <w:pPr>
        <w:jc w:val="right"/>
        <w:outlineLvl w:val="2"/>
        <w:rPr>
          <w:bCs/>
        </w:rPr>
      </w:pPr>
      <w:r w:rsidRPr="009824A2">
        <w:rPr>
          <w:bCs/>
        </w:rPr>
        <w:t xml:space="preserve">                                                                                  Администрации</w:t>
      </w:r>
      <w:r w:rsidRPr="009824A2">
        <w:t xml:space="preserve"> </w:t>
      </w:r>
      <w:r>
        <w:t>Александровского</w:t>
      </w:r>
      <w:r>
        <w:rPr>
          <w:bCs/>
        </w:rPr>
        <w:t xml:space="preserve"> </w:t>
      </w:r>
      <w:r w:rsidRPr="009824A2">
        <w:rPr>
          <w:bCs/>
        </w:rPr>
        <w:t>сельского</w:t>
      </w:r>
      <w:r>
        <w:rPr>
          <w:bCs/>
        </w:rPr>
        <w:t xml:space="preserve"> поселения от </w:t>
      </w:r>
      <w:r w:rsidR="00643E8A">
        <w:rPr>
          <w:bCs/>
        </w:rPr>
        <w:t>03.05.2023 года</w:t>
      </w:r>
      <w:r>
        <w:rPr>
          <w:bCs/>
        </w:rPr>
        <w:t xml:space="preserve"> № </w:t>
      </w:r>
      <w:r w:rsidR="00A12FC4">
        <w:rPr>
          <w:bCs/>
        </w:rPr>
        <w:t>147</w:t>
      </w:r>
      <w:bookmarkStart w:id="0" w:name="_GoBack"/>
      <w:bookmarkEnd w:id="0"/>
    </w:p>
    <w:p w:rsidR="00C16C13" w:rsidRPr="009824A2" w:rsidRDefault="00C16C13" w:rsidP="00C16C13">
      <w:pPr>
        <w:jc w:val="right"/>
        <w:outlineLvl w:val="2"/>
        <w:rPr>
          <w:bCs/>
        </w:rPr>
      </w:pPr>
      <w:r w:rsidRPr="009824A2">
        <w:rPr>
          <w:bCs/>
        </w:rPr>
        <w:t xml:space="preserve"> </w:t>
      </w:r>
      <w:r>
        <w:rPr>
          <w:bCs/>
        </w:rPr>
        <w:t xml:space="preserve">         </w:t>
      </w:r>
    </w:p>
    <w:p w:rsidR="00C16C13" w:rsidRPr="00341360" w:rsidRDefault="00C16C13" w:rsidP="00C16C13">
      <w:pPr>
        <w:pStyle w:val="a3"/>
        <w:spacing w:before="0" w:beforeAutospacing="0" w:after="0" w:afterAutospacing="0"/>
        <w:ind w:left="4820"/>
        <w:jc w:val="both"/>
        <w:rPr>
          <w:rFonts w:ascii="Times New Roman CYR" w:hAnsi="Times New Roman CYR" w:cs="Times New Roman CYR"/>
          <w:bCs/>
        </w:rPr>
      </w:pPr>
    </w:p>
    <w:p w:rsidR="00C16C13" w:rsidRPr="00793CB0" w:rsidRDefault="00C16C13" w:rsidP="005E1745">
      <w:pPr>
        <w:jc w:val="center"/>
        <w:outlineLvl w:val="2"/>
        <w:rPr>
          <w:b/>
          <w:bCs/>
        </w:rPr>
      </w:pPr>
      <w:r w:rsidRPr="00793CB0">
        <w:rPr>
          <w:b/>
          <w:bCs/>
        </w:rPr>
        <w:t>Порядок</w:t>
      </w:r>
    </w:p>
    <w:p w:rsidR="00AE250D" w:rsidRDefault="00C16C13" w:rsidP="00C16C13">
      <w:pPr>
        <w:jc w:val="center"/>
        <w:rPr>
          <w:b/>
          <w:bCs/>
        </w:rPr>
      </w:pPr>
      <w:r w:rsidRPr="00C16C13">
        <w:rPr>
          <w:b/>
          <w:bCs/>
        </w:rPr>
        <w:t>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теплоснабжения, водоснабжения и водоотведения на территории</w:t>
      </w:r>
      <w:r>
        <w:rPr>
          <w:b/>
          <w:bCs/>
        </w:rPr>
        <w:t xml:space="preserve"> Александровского сельского поселения.</w:t>
      </w:r>
    </w:p>
    <w:p w:rsidR="00C16C13" w:rsidRDefault="00C16C13" w:rsidP="00C16C13">
      <w:pPr>
        <w:jc w:val="center"/>
        <w:rPr>
          <w:b/>
          <w:bCs/>
        </w:rPr>
      </w:pPr>
    </w:p>
    <w:p w:rsidR="00C16C13" w:rsidRPr="00C16C13" w:rsidRDefault="00C16C13" w:rsidP="00C16C13">
      <w:pPr>
        <w:widowControl w:val="0"/>
        <w:autoSpaceDE w:val="0"/>
        <w:autoSpaceDN w:val="0"/>
        <w:jc w:val="center"/>
        <w:outlineLvl w:val="1"/>
        <w:rPr>
          <w:b/>
        </w:rPr>
      </w:pPr>
      <w:r w:rsidRPr="00C16C13">
        <w:rPr>
          <w:b/>
        </w:rPr>
        <w:t>1. Общие положения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1.1. Настоящий Порядок определяет цели, условия и порядок 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 функционированию систем теплоснабжения, водоснабжения и водоотведения на территории </w:t>
      </w:r>
      <w:r>
        <w:t>Александровского сельского поселения</w:t>
      </w:r>
      <w:r w:rsidRPr="00C16C13">
        <w:t xml:space="preserve"> (далее - Субсидия), осуществление контроля за соблюдением целей, условий и порядка предоставления субсидий.</w:t>
      </w:r>
    </w:p>
    <w:p w:rsidR="00C16C13" w:rsidRPr="007E6812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1.2.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период, </w:t>
      </w:r>
      <w:r>
        <w:t xml:space="preserve">является </w:t>
      </w:r>
      <w:r w:rsidRPr="000E42E1">
        <w:t>Администрация Александровского сел</w:t>
      </w:r>
      <w:r w:rsidR="007E6812">
        <w:t>ьского поселения.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1.3. Предоставление Субсидий из бюджета </w:t>
      </w:r>
      <w:r>
        <w:t>Александровского сельского поселения</w:t>
      </w:r>
      <w:r w:rsidRPr="00C16C13">
        <w:t xml:space="preserve"> осуществляется в пределах лимитов бюджетных обязательств, предусмотренных сводной бюджетной росписью </w:t>
      </w:r>
      <w:r>
        <w:t>Александровского сельского поселения</w:t>
      </w:r>
      <w:r w:rsidRPr="00C16C13">
        <w:t xml:space="preserve"> на данные цели на очередной финансовый год и на плановый период.</w:t>
      </w:r>
    </w:p>
    <w:p w:rsidR="00C16C13" w:rsidRPr="008E03BB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1.4. В настоящем Порядке используются следующие понятия: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1.4.1. получатель Субсидии - юридическое лицо (за исключением муниципальных учреждений), оказывающее услуги в рамках мероприятий по качественному функционированию систем теплоснабжения, водоснабжения и водоотведения на территории </w:t>
      </w:r>
      <w:r>
        <w:t>Александровского сельского поселения</w:t>
      </w:r>
      <w:r w:rsidRPr="00C16C13">
        <w:t>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1.4.2. экономически обоснованный размер убытков теплоснабжающих организаций (далее - ТСО), связанных со сверхнормативным потреблением топливно-энергетических ресурсов (далее - ТЭР) при производстве тепловой энергии, за исключением тепловой энергии, использованной на собственные и хозяйственные нужды ТСО, - разность между суммарным объемом фактических расходов и (или) расходных обязательств по оплате ТЭР и объемом расходов на ТЭР, учтенных при установлении тарифов на тепловую энергию на основе нормативных показателей.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bookmarkStart w:id="1" w:name="P53"/>
      <w:bookmarkEnd w:id="1"/>
      <w:r w:rsidRPr="00C16C13">
        <w:t>1.5. Субсидии предоставляются на следующие цели: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bookmarkStart w:id="2" w:name="P54"/>
      <w:bookmarkEnd w:id="2"/>
      <w:r w:rsidRPr="00C16C13">
        <w:t xml:space="preserve">1.5.1. возмещение затрат в связи с выполнением работ, оказанием услуг по ремонту объектов жилищно-коммунального хозяйства </w:t>
      </w:r>
      <w:r>
        <w:t>Александровского сельского поселения</w:t>
      </w:r>
      <w:r w:rsidRPr="00C16C13">
        <w:t>, в том числе в рамках подготовки к работе в осенне-зимний период.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Затраты на выполнение мероприятий по ремонту объектов жилищно-коммунального хозяйства </w:t>
      </w:r>
      <w:r>
        <w:t>Александровского сельского поселения</w:t>
      </w:r>
      <w:r w:rsidRPr="00C16C13">
        <w:t>, в том числе по подготовке объектов к работе в осенне-зимний период, определяются на основании локально-сметного расчета на выполнение работ, оказание услуг;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bookmarkStart w:id="3" w:name="P56"/>
      <w:bookmarkEnd w:id="3"/>
      <w:r w:rsidRPr="00C16C13">
        <w:t>1.5.2. возмещение затрат на обеспечение технического развития систем теплоснабжения, включающих капитальный ремонт объектов систем теплоснабжения, находящихся в оперативном управлении получателя Субсидии;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bookmarkStart w:id="4" w:name="P57"/>
      <w:bookmarkEnd w:id="4"/>
      <w:r w:rsidRPr="00C16C13">
        <w:t xml:space="preserve">1.5.3. возмещение экономически обоснованного размера убытков ТСО, связанных со сверхнормативным потреблением ТЭР при производстве тепловой энергии для предоставления коммунальных услуг по отоплению и (или) горячему водоснабжению </w:t>
      </w:r>
      <w:r w:rsidRPr="00C16C13">
        <w:lastRenderedPageBreak/>
        <w:t>населению и объектам социальной сферы, в целях обеспечения устойчивого функционирования таких организаций и охраны здоровья граждан;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1.5.4. возмещение недополученных доходов в связи с производством тепловой энергии для предоставления коммунальных услуг по отоплению и (или) водоснабжению населению и объектам социальной сферы.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C16C13">
        <w:rPr>
          <w:b/>
        </w:rPr>
        <w:t>2. Условия и порядок предоставления Субсидии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</w:p>
    <w:p w:rsidR="005E1745" w:rsidRDefault="00C16C13" w:rsidP="005E1745">
      <w:pPr>
        <w:widowControl w:val="0"/>
        <w:autoSpaceDE w:val="0"/>
        <w:autoSpaceDN w:val="0"/>
        <w:ind w:firstLine="709"/>
        <w:jc w:val="both"/>
      </w:pPr>
      <w:r w:rsidRPr="00C16C13">
        <w:t xml:space="preserve">2.1. Субсидии предоставляются юридическим лицам (за исключением субсидий муниципальным учреждениям), оказывающим жилищно-коммунальные услуги на территории </w:t>
      </w:r>
      <w:r w:rsidR="009E3C5B">
        <w:t>Александровского сельского поселения</w:t>
      </w:r>
      <w:r w:rsidRPr="00C16C13">
        <w:t>.</w:t>
      </w:r>
    </w:p>
    <w:p w:rsidR="005E1745" w:rsidRDefault="005E1745" w:rsidP="005E1745">
      <w:pPr>
        <w:widowControl w:val="0"/>
        <w:autoSpaceDE w:val="0"/>
        <w:autoSpaceDN w:val="0"/>
        <w:ind w:firstLine="709"/>
        <w:jc w:val="both"/>
      </w:pPr>
      <w:r>
        <w:t>2.2. Порядок предоставления субсидии в очередном финансовом году получателю субсидии, соответствующему установленным правовым актом требованиям, в случае невозможности ее предоставления в текущем финансовом году в связи с недостаточностью лимитов бюджетных обязательств, без повторного прохождения отбора (при необходимости).</w:t>
      </w:r>
    </w:p>
    <w:p w:rsidR="00C16C13" w:rsidRPr="00C16C13" w:rsidRDefault="00C16C13" w:rsidP="005E1745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3</w:t>
      </w:r>
      <w:r w:rsidRPr="00C16C13">
        <w:t>. Получатели Субсидий должны соответствовать следующим критериям: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3</w:t>
      </w:r>
      <w:r w:rsidRPr="00C16C13">
        <w:t xml:space="preserve">.1. фактическое оказание населению и объектам социальной сферы </w:t>
      </w:r>
      <w:r w:rsidR="007E6812">
        <w:t>Александровского сельского поселения</w:t>
      </w:r>
      <w:r w:rsidRPr="00C16C13">
        <w:t xml:space="preserve"> коммунальных услуг;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3</w:t>
      </w:r>
      <w:r w:rsidRPr="00C16C13">
        <w:t xml:space="preserve">.2. наличие на праве оперативного управления объектов теплоснабжения, холодного и горячего водоснабжения, водоотведения на территории </w:t>
      </w:r>
      <w:r w:rsidR="009E3C5B" w:rsidRPr="009E3C5B">
        <w:t>Александровского сельского поселения</w:t>
      </w:r>
      <w:r w:rsidRPr="00C16C13">
        <w:t>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3</w:t>
      </w:r>
      <w:r w:rsidRPr="00C16C13">
        <w:t xml:space="preserve">.3. не являются получателем средств из бюджета </w:t>
      </w:r>
      <w:r w:rsidR="009E3C5B" w:rsidRPr="009E3C5B">
        <w:t xml:space="preserve">Александровского сельского поселения </w:t>
      </w:r>
      <w:r w:rsidRPr="00C16C13">
        <w:t>в соответствии с иными нормативно-правовыми актами на цели, указанные в пункте 1.5 настоящего Порядка;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3</w:t>
      </w:r>
      <w:r w:rsidRPr="00C16C13">
        <w:t xml:space="preserve">.4. осуществление деятельности по реализации полномочий, закрепленных за органами местного самоуправления </w:t>
      </w:r>
      <w:r w:rsidR="009E3C5B" w:rsidRPr="009E3C5B">
        <w:t>Александровского сельского поселения</w:t>
      </w:r>
      <w:r w:rsidRPr="00C16C13">
        <w:t>.</w:t>
      </w:r>
    </w:p>
    <w:p w:rsidR="00545295" w:rsidRDefault="00C16C13" w:rsidP="00545295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4</w:t>
      </w:r>
      <w:r w:rsidRPr="00C16C13">
        <w:t>. Получатели Субсидии на 1 число месяца, предшествующего месяцу, в котором планируется подача заявления на получение субсидии должны соответ</w:t>
      </w:r>
      <w:r w:rsidR="00545295">
        <w:t>ствовать следующим требованиям:</w:t>
      </w:r>
    </w:p>
    <w:p w:rsidR="00C16C13" w:rsidRPr="00C16C13" w:rsidRDefault="00C16C13" w:rsidP="00545295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4</w:t>
      </w:r>
      <w:r w:rsidRPr="00C16C13">
        <w:t xml:space="preserve">.1. </w:t>
      </w:r>
      <w:r w:rsidR="00545295"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="00545295" w:rsidRPr="00545295">
          <w:rPr>
            <w:rStyle w:val="ad"/>
            <w:color w:val="auto"/>
            <w:u w:val="none"/>
          </w:rPr>
          <w:t>перечень</w:t>
        </w:r>
      </w:hyperlink>
      <w:r w:rsidR="00545295" w:rsidRPr="00545295">
        <w:t xml:space="preserve"> </w:t>
      </w:r>
      <w:r w:rsidR="00545295">
        <w:t>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C16C13">
        <w:t>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4</w:t>
      </w:r>
      <w:r w:rsidRPr="00C16C13">
        <w:t xml:space="preserve">.2. отсутствие просроченной задолженности по возврату в бюджет </w:t>
      </w:r>
      <w:r w:rsidR="009E3C5B" w:rsidRPr="009E3C5B">
        <w:t>Александровского сельского поселения</w:t>
      </w:r>
      <w:r w:rsidRPr="00C16C13">
        <w:t xml:space="preserve"> Субсидий, бюджетных инвестиций, предоставленных в том числе в соответствии с иными муниципальными нормативно-правовыми актами </w:t>
      </w:r>
      <w:r w:rsidR="009E3C5B" w:rsidRPr="009E3C5B">
        <w:t>Александровского сельского поселения</w:t>
      </w:r>
      <w:r w:rsidRPr="00C16C13">
        <w:t>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4</w:t>
      </w:r>
      <w:r w:rsidRPr="00C16C13">
        <w:t>.3.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4</w:t>
      </w:r>
      <w:r w:rsidRPr="00C16C13">
        <w:t>.4. юридическое лицо не должно находиться в процессе реорганизации, ликвидации, банкротства.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5</w:t>
      </w:r>
      <w:r w:rsidRPr="00C16C13">
        <w:t xml:space="preserve">. Для соответствия требованиям, указанным в пунктах 2.3.2, 2.3.3. настоящего Порядка, получатель субсидии представляет в </w:t>
      </w:r>
      <w:r w:rsidR="009E3C5B">
        <w:t>Администрацию Александровского сельского поселения</w:t>
      </w:r>
      <w:r w:rsidRPr="00C16C13">
        <w:t>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справку налогового органа, об отсутствии неисполненной обязанности по уплате налогов, сборов, страховых взносов, пеней, штрафов, процентов в соответствии с Законодательством Российской Федерации о налогах и сборах, по состоянию на первое число текущего месяца;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справку, подписанную руководителем и главным бухгалтером получателя Субсидии, об отсутствии просроченной задолженности по возврату в бюджет </w:t>
      </w:r>
      <w:r w:rsidR="009E3C5B">
        <w:t>Александровского сельского поселения</w:t>
      </w:r>
      <w:r w:rsidRPr="00C16C13">
        <w:t xml:space="preserve"> субсидий, предоставленных в соответствии с настоящим Порядком, иными правовыми актами, иной просроченной задолженности по денежным обязательствам перед бюджетом </w:t>
      </w:r>
      <w:r w:rsidR="009E3C5B">
        <w:t>Александровского сельского поселения</w:t>
      </w:r>
      <w:r w:rsidRPr="00C16C13">
        <w:t xml:space="preserve"> по состоянию на первое число текущего месяца.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6</w:t>
      </w:r>
      <w:r w:rsidRPr="00C16C13">
        <w:t xml:space="preserve">. Получатель Субсидии предоставляет в </w:t>
      </w:r>
      <w:r w:rsidR="009E3C5B" w:rsidRPr="009E3C5B">
        <w:t>Администрацию Александровского сельского поселения</w:t>
      </w:r>
      <w:r w:rsidRPr="00C16C13">
        <w:t xml:space="preserve"> следующий пакет документов: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bookmarkStart w:id="5" w:name="P73"/>
      <w:bookmarkEnd w:id="5"/>
      <w:r w:rsidRPr="00C16C13">
        <w:t>2.</w:t>
      </w:r>
      <w:r w:rsidR="005E1745">
        <w:t>6</w:t>
      </w:r>
      <w:r w:rsidRPr="00C16C13">
        <w:t>.1. для получения Субсидии по пункту 1.5.1 настоящего Порядка: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заявление о предоставлении Субсидии по форме согласно приложению 1 к Порядку с указанием сведений о расчетном счете;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C16C13">
        <w:rPr>
          <w:color w:val="000000" w:themeColor="text1"/>
        </w:rPr>
        <w:t>счета-фактуры, накладная - при оплате за поставленный товар, либо универсальный передаточный документ;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локально-сметные расчеты;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акты выполненных работ по форме КС-2 и справки о стоимости работ и затрат по форме КС-3;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документы, подтверждающие фактически произведенные затраты: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в случае безналичной оплаты - платежное поручение;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в случае наличной оплаты - товарный чек, товарно-кассовый чек, акт выполненных работ с кассовым чеком</w:t>
      </w:r>
      <w:r w:rsidRPr="00C16C13">
        <w:rPr>
          <w:rStyle w:val="a8"/>
        </w:rPr>
        <w:footnoteReference w:id="1"/>
      </w:r>
      <w:r w:rsidRPr="00C16C13">
        <w:t>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ED4068">
        <w:t xml:space="preserve">Условия и сроки предоставления документов на получение Субсидии на возмещение затрат, связанных с затратами на ремонт объектов жилищно-коммунального хозяйства с привлечением средств бюджета </w:t>
      </w:r>
      <w:r w:rsidR="007E6812" w:rsidRPr="00ED4068">
        <w:t>Томской области, Александровского района</w:t>
      </w:r>
      <w:r w:rsidRPr="00ED4068">
        <w:t xml:space="preserve">, определяются нормативно-правовыми актами </w:t>
      </w:r>
      <w:r w:rsidR="007E6812" w:rsidRPr="00ED4068">
        <w:t>Томской области, Александровского района</w:t>
      </w:r>
      <w:r w:rsidRPr="00ED4068">
        <w:t>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Получатели Субсидий вправе привлекать подрядные организации на выполнение работ по ремонту объектов жилищно-коммунального хозяйства </w:t>
      </w:r>
      <w:r w:rsidR="009E3C5B">
        <w:t>Александровского сельского поселения</w:t>
      </w:r>
      <w:r w:rsidRPr="00C16C13">
        <w:t>, в том числе в рамках подготовки к работе в осенне-зимний период;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6</w:t>
      </w:r>
      <w:r w:rsidRPr="00C16C13">
        <w:t>.2. для получения Субсидии по пункту 1.5.2 настоящего Порядка: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заявление о предоставлении Субсидии по форме согласно приложению 1 к Порядку с указанием сведений о расчетном счете;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C16C13">
        <w:rPr>
          <w:color w:val="000000" w:themeColor="text1"/>
        </w:rPr>
        <w:t>счета-фактуры, накладная - при оплате за поставленный товар, либо универсальный передаточный документ;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локально-сметные расчеты;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акты выполненных работ по форме КС-2 и справки о стоимости работ и затрат по форме КС-3;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документы, подтверждающие фактически произведенные затраты 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в случае безналичной оплаты - платежное поручение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в случае наличной оплаты - товарный чек, товарно-кассовый чек, акт выполненных работ с кассовым чеком</w:t>
      </w:r>
      <w:r w:rsidRPr="00C16C13">
        <w:rPr>
          <w:rStyle w:val="a8"/>
        </w:rPr>
        <w:footnoteReference w:id="2"/>
      </w:r>
      <w:r w:rsidRPr="00C16C13">
        <w:t xml:space="preserve"> 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копию заключения о достоверности определения сметной стоимости капитального ремонта.</w:t>
      </w:r>
    </w:p>
    <w:p w:rsidR="00ED4068" w:rsidRDefault="00ED4068" w:rsidP="00C16C13">
      <w:pPr>
        <w:widowControl w:val="0"/>
        <w:autoSpaceDE w:val="0"/>
        <w:autoSpaceDN w:val="0"/>
        <w:ind w:firstLine="709"/>
        <w:jc w:val="both"/>
      </w:pPr>
      <w:r w:rsidRPr="00ED4068">
        <w:t>Условия и сроки предоставления документов на получение Субсидии на возмещение затрат, связанных с затратами на ремонт объектов жилищно-коммунального хозяйства с привлечением средств бюджета Томской области, Александровского района, определяются нормативно-правовыми актами Томской области, Александровского района.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Получатели Субсидий вправе привлекать подрядные организации на выполнение работ по ремонту объектов жилищно-коммунального хозяйства </w:t>
      </w:r>
      <w:r w:rsidR="009E3C5B">
        <w:t>Александровского сельского поселения</w:t>
      </w:r>
      <w:r w:rsidRPr="00C16C13">
        <w:t>, в том числе в рамках подготовки к работе в осенне-зимний период;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bookmarkStart w:id="6" w:name="P88"/>
      <w:bookmarkEnd w:id="6"/>
      <w:r w:rsidRPr="00C16C13">
        <w:t>2.</w:t>
      </w:r>
      <w:r w:rsidR="005E1745">
        <w:t>6</w:t>
      </w:r>
      <w:r w:rsidRPr="00C16C13">
        <w:t>.3. для получения Субсидии по пункту 1.5.3 настоящего Порядка: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заявление о предоставлении Субсидии по форме согласно приложению 1 к Порядку с указанием сведений о расчетном счете;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93FE7">
        <w:t xml:space="preserve">заключение </w:t>
      </w:r>
      <w:r w:rsidR="00C93FE7" w:rsidRPr="00C93FE7">
        <w:t xml:space="preserve">Департамента тарифного регулирования </w:t>
      </w:r>
      <w:r w:rsidRPr="00C93FE7">
        <w:t>об экономически обоснованном размере убытка ТСО, связанных со сверхнормативным потреблением ТЭР при производстве тепловой энергии для предоставления коммунальных услуг по отоплению и (или) водоснабжению населению и объектам социальной сферы, за период с 1 января по 31 декабря года, предшествующего году, в котором предоставляется Субсидия;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правоустанавливающие документы, подтверждающие право владения ТСО не менее чем на период регулирования объектами систем теплоснабжения;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акты сверки расчетов, подтверждающих задолженность за ТЭР, использованные для производства тепловой энергии, сложившуюся у ТСО, предоставляющих коммунальные услуги по отоплению и (или) водоснабжению населению и объектам социальной сферы. Акты сверки предоставляются по состоянию на 31 декабря года, предшествующего году, в котором предоставляется Субсидия, и на 1 число месяца, в котором подается заявление на представление Субсидии;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документы, подтверждающие процентное соотношение реализации тепловой энергии населению и объектам социальной сферы к общему объему реализации тепловой энергии;</w:t>
      </w:r>
    </w:p>
    <w:p w:rsidR="00C16C13" w:rsidRPr="00C16C13" w:rsidRDefault="00C16C13" w:rsidP="00C16C13">
      <w:pPr>
        <w:ind w:firstLine="709"/>
        <w:jc w:val="both"/>
      </w:pPr>
      <w:r w:rsidRPr="00C16C13">
        <w:t>2.</w:t>
      </w:r>
      <w:r w:rsidR="005E1745">
        <w:t>6</w:t>
      </w:r>
      <w:r w:rsidRPr="00C16C13">
        <w:t>.4. для получения Субсидии по пункту 1.5.4 настоящего Порядка:</w:t>
      </w:r>
    </w:p>
    <w:p w:rsidR="00C16C13" w:rsidRPr="00C16C13" w:rsidRDefault="00C16C13" w:rsidP="00C16C13">
      <w:pPr>
        <w:ind w:firstLine="709"/>
        <w:jc w:val="both"/>
      </w:pPr>
      <w:r w:rsidRPr="00C16C13">
        <w:t>заявление о предоставлении Субсидии по форме согласно приложению 1 к Порядку с указанием сведений о расчетном счете;</w:t>
      </w:r>
    </w:p>
    <w:p w:rsidR="00C16C13" w:rsidRPr="00C16C13" w:rsidRDefault="00C16C13" w:rsidP="00C16C13">
      <w:pPr>
        <w:ind w:firstLine="709"/>
        <w:jc w:val="both"/>
      </w:pPr>
      <w:r w:rsidRPr="00C16C13">
        <w:t>правоустанавливающие документы, подтверждающие право владения ТСО не менее чем на период регулирования объектами систем теплоснабжения;</w:t>
      </w:r>
    </w:p>
    <w:p w:rsidR="00C16C13" w:rsidRPr="00C16C13" w:rsidRDefault="00C16C13" w:rsidP="00C16C13">
      <w:pPr>
        <w:ind w:firstLine="709"/>
        <w:jc w:val="both"/>
      </w:pPr>
      <w:r w:rsidRPr="00C16C13">
        <w:t>выписку из Единого государственного реестра юридических лиц;</w:t>
      </w:r>
    </w:p>
    <w:p w:rsidR="00C16C13" w:rsidRPr="00C16C13" w:rsidRDefault="00C16C13" w:rsidP="00C16C13">
      <w:pPr>
        <w:ind w:firstLine="709"/>
        <w:jc w:val="both"/>
      </w:pPr>
      <w:r w:rsidRPr="00C16C13">
        <w:t>копию свидетельства о постановке на учет в налоговом органе;</w:t>
      </w:r>
    </w:p>
    <w:p w:rsidR="00C16C13" w:rsidRPr="00C16C13" w:rsidRDefault="00C16C13" w:rsidP="00C16C13">
      <w:pPr>
        <w:ind w:firstLine="709"/>
        <w:jc w:val="both"/>
      </w:pPr>
      <w:r w:rsidRPr="00C16C13">
        <w:t>расчет размера субсидии на возмещение недополученных доходов за отчетный период, выполненный в соответствии с приложением 2 к настоящему Порядку;</w:t>
      </w:r>
    </w:p>
    <w:p w:rsidR="00C16C13" w:rsidRPr="00C16C13" w:rsidRDefault="00C16C13" w:rsidP="00C16C13">
      <w:pPr>
        <w:ind w:firstLine="709"/>
        <w:jc w:val="both"/>
      </w:pPr>
      <w:r w:rsidRPr="00C16C13">
        <w:t>пояснительную записку с финансово-экономическим обоснованием недополученных доходов;</w:t>
      </w:r>
    </w:p>
    <w:p w:rsidR="00C16C13" w:rsidRPr="00C16C13" w:rsidRDefault="00C16C13" w:rsidP="00C16C13">
      <w:pPr>
        <w:ind w:firstLine="709"/>
        <w:jc w:val="both"/>
      </w:pPr>
      <w:r w:rsidRPr="00C16C13">
        <w:t xml:space="preserve">заключение эксперта, содержащее подтверждение суммы недополученных доходов. </w:t>
      </w:r>
    </w:p>
    <w:p w:rsidR="00C16C13" w:rsidRPr="00C16C13" w:rsidRDefault="00C16C13" w:rsidP="00C16C13">
      <w:pPr>
        <w:ind w:firstLine="709"/>
        <w:jc w:val="both"/>
      </w:pPr>
      <w:r w:rsidRPr="00C16C13">
        <w:t>Тексты документов должны быть написаны разборчиво, не должны содержать подчисток, приписок, зачеркнутых слов и иных, не оговоренных в них исправлений.</w:t>
      </w:r>
    </w:p>
    <w:p w:rsidR="00C16C13" w:rsidRPr="00C16C13" w:rsidRDefault="00C16C13" w:rsidP="00C16C13">
      <w:pPr>
        <w:ind w:firstLine="709"/>
        <w:jc w:val="both"/>
      </w:pPr>
      <w:r w:rsidRPr="00C16C13">
        <w:t>2.</w:t>
      </w:r>
      <w:r w:rsidR="005E1745">
        <w:t>7</w:t>
      </w:r>
      <w:r w:rsidRPr="00C16C13">
        <w:t>. Ответственность за достоверность предоставляемых в Управление документов несет получатель Субсидии в соответствии с законодательством Российской Федерации.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Датой представления документов, указанных в пунктах 2.5.1-2.5.4 настоящего Порядка, считается дата их поступления в </w:t>
      </w:r>
      <w:r w:rsidR="009E3C5B">
        <w:t>Администрацию Александровского сельского поселения</w:t>
      </w:r>
      <w:r w:rsidRPr="00C16C13">
        <w:t>.</w:t>
      </w:r>
    </w:p>
    <w:p w:rsidR="00C16C13" w:rsidRPr="00C16C13" w:rsidRDefault="00C16C13" w:rsidP="00C16C13">
      <w:pPr>
        <w:ind w:firstLine="709"/>
        <w:jc w:val="both"/>
      </w:pPr>
      <w:r w:rsidRPr="00C16C13">
        <w:t>2.</w:t>
      </w:r>
      <w:r w:rsidR="005E1745">
        <w:t>8</w:t>
      </w:r>
      <w:r w:rsidRPr="00C16C13">
        <w:t xml:space="preserve">. </w:t>
      </w:r>
      <w:r w:rsidR="00C93FE7">
        <w:t>Администрация Александровского сельского поселения</w:t>
      </w:r>
      <w:r w:rsidRPr="00C16C13">
        <w:t xml:space="preserve"> в течение 5 рабочих дней </w:t>
      </w:r>
      <w:r w:rsidR="005E1745">
        <w:t xml:space="preserve">с момента подачи документов, </w:t>
      </w:r>
      <w:r w:rsidRPr="00C16C13">
        <w:t>осуществляет их проверку на предмет соответствия требованиям, установленным настоящим Порядком. По результатам рассмотрения принимает решение о предоставлении Субсидии либо отказе в предоставлении Субсидии.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9</w:t>
      </w:r>
      <w:r w:rsidRPr="00C16C13">
        <w:t>. Основаниями для отказа в предоставлении Субсидий являются: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9</w:t>
      </w:r>
      <w:r w:rsidRPr="00C16C13">
        <w:t>.1. несоответствие получателя Субсидии требованиям и условиям, предусмотренным настоящим Порядком;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9</w:t>
      </w:r>
      <w:r w:rsidRPr="00C16C13">
        <w:t xml:space="preserve">.2. отсутствие лимитов бюджетных обязательств в бюджете </w:t>
      </w:r>
      <w:r w:rsidR="009E3C5B">
        <w:t>Александровского сельского поселения</w:t>
      </w:r>
      <w:r w:rsidRPr="00C16C13">
        <w:t>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9</w:t>
      </w:r>
      <w:r w:rsidRPr="00C16C13">
        <w:t>.3. недостоверность представленных документов.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10</w:t>
      </w:r>
      <w:r w:rsidRPr="00C16C13">
        <w:t xml:space="preserve">. По документам, представленным в соответствии с пунктом 2.5.1, </w:t>
      </w:r>
      <w:r w:rsidR="009E3C5B">
        <w:t>Администрация Александровского сельского поселения</w:t>
      </w:r>
      <w:r w:rsidRPr="00C16C13">
        <w:t xml:space="preserve"> производит проверку фактического исполнения работ, услуг на объектах в течение 10 рабочих дней.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В случае принятия решения о предоставлении Субсидии </w:t>
      </w:r>
      <w:r w:rsidR="009E3C5B" w:rsidRPr="009E3C5B">
        <w:t>Администрация Александровского сельского поселения</w:t>
      </w:r>
      <w:r w:rsidRPr="00C16C13">
        <w:t xml:space="preserve"> заключает Соглашение (договор) с получателем </w:t>
      </w:r>
      <w:r w:rsidR="00643E8A">
        <w:t xml:space="preserve">Субсидии. </w:t>
      </w:r>
      <w:r w:rsidRPr="00C16C13">
        <w:t xml:space="preserve">Соглашение предусматривает согласие получателя Субсидии на осуществление </w:t>
      </w:r>
      <w:r w:rsidR="009E3C5B">
        <w:t>Администрацией Александровского сельского поселения</w:t>
      </w:r>
      <w:r w:rsidRPr="00C16C13">
        <w:t xml:space="preserve"> и органом муниципального финансового контроля проверок соблюдения им целей, условий и порядка предоставления Субсидий.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В случае принятия решения об отказе в предоставлении Субсидии документы возвращаются получателю Субсидии с указанием причин возврата.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</w:t>
      </w:r>
      <w:r w:rsidR="005E1745">
        <w:t>11</w:t>
      </w:r>
      <w:r w:rsidRPr="00C16C13">
        <w:t xml:space="preserve">. Размер Субсидии определяется </w:t>
      </w:r>
      <w:r w:rsidR="006946A2">
        <w:t>Администрацией Александровского сельского поселения</w:t>
      </w:r>
      <w:r w:rsidRPr="00C16C13">
        <w:t xml:space="preserve"> на основании представленных документов, указанных в пунктах 2.5.1-2.5.4 настоящего Порядка.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Размер Субсидии пересматривается в зависимости от поступления заявлений, превышающих объем доведенных лимитов бюджетных обязательств, пропорционально поступившим заявлениям.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2.1</w:t>
      </w:r>
      <w:r w:rsidR="005E1745">
        <w:t>2</w:t>
      </w:r>
      <w:r w:rsidRPr="00C16C13">
        <w:t>. Перечисление Субсидии осуществляется в установленном порядке не позднее 10-го рабочего дня, следующего за днем заключения Соглашения,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на расчетные счета, открытые получателями Субсидий в учреждениях Центрального банка Российской Федерации или кредитных организациях на основании заключенного соглашения (договора) о предоставлении Субсидии.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Перечисление субсидии за счет </w:t>
      </w:r>
      <w:r w:rsidR="006946A2">
        <w:t>средств бюджета Томской области, средств бюджета Александровского района</w:t>
      </w:r>
      <w:r w:rsidRPr="00C16C13">
        <w:t xml:space="preserve"> (в случае софинансирования) осуществляется не позднее 10-го рабочего дня со дня поступления межбюджетных трансфертов из бюджета </w:t>
      </w:r>
      <w:r w:rsidR="006946A2">
        <w:t>Александровского района</w:t>
      </w:r>
      <w:r w:rsidRPr="00C16C13">
        <w:t xml:space="preserve"> на счет </w:t>
      </w:r>
      <w:r w:rsidR="006946A2">
        <w:t>Администрации Алекс</w:t>
      </w:r>
      <w:r w:rsidR="00643E8A">
        <w:t>андровского сельского поселения</w:t>
      </w:r>
      <w:r w:rsidRPr="00C16C13">
        <w:t>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2.1</w:t>
      </w:r>
      <w:r w:rsidR="005E1745">
        <w:t>3</w:t>
      </w:r>
      <w:r w:rsidRPr="00C16C13">
        <w:t>. К подлежащим возмещению затратам, относятся следующие расходы: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на ремонт сетей водоснабжения и водоотведения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на приобретение материалов и оборудования (комплектующих) для ремонта сетей водоснабжения и водоотведения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на ремонт котельных и теплотрасс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на приобретение материалов и оборудования (комплектующих) для ремонта котельных и теплотрасс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на ремонт оборудования с целью обеспечения бесперебойного водоснабжения, водоотведения, теплоснабжения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на экономически обоснованный размер убытков теплоснабжающих организаций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  <w:rPr>
          <w:i/>
        </w:rPr>
      </w:pPr>
      <w:r w:rsidRPr="00C16C13">
        <w:t xml:space="preserve">- на недополученные доходы в связи с производством тепловой энергии для предоставления коммунальных услуг по отоплению и (или) горячему водоснабжению населению и объектам социальной сферы 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2.1</w:t>
      </w:r>
      <w:r w:rsidR="005E1745">
        <w:t>4</w:t>
      </w:r>
      <w:r w:rsidRPr="00C16C13">
        <w:t>. Показателями результативности предоставления субсидии является: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bookmarkStart w:id="7" w:name="_Hlk100139660"/>
      <w:r w:rsidRPr="00C16C13">
        <w:t>2.1</w:t>
      </w:r>
      <w:r w:rsidR="005E1745">
        <w:t>4</w:t>
      </w:r>
      <w:r w:rsidRPr="00C16C13">
        <w:t xml:space="preserve">.1. по пункту 1.5.1: 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протяженность отремонтированных сетей;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количество отремонтированного оборудования с целью обеспечения бесперебойного водоснабжения, водоотведения, теплоснабжения;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количество приобретенных материалов с целью обеспечения бесперебойного водоснабжения, водоотведения, теплоснабжения;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Показатель устанавливается в Соглашении, в зависимости от направления затрат, установленных пунктом 2.12. настоящего Порядка. </w:t>
      </w:r>
    </w:p>
    <w:bookmarkEnd w:id="7"/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2.1</w:t>
      </w:r>
      <w:r w:rsidR="005E1745">
        <w:t>4</w:t>
      </w:r>
      <w:r w:rsidRPr="00C16C13">
        <w:t>.2. по пункту1.5.2 протяженность отремонтированных сетей;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2.1</w:t>
      </w:r>
      <w:r w:rsidR="005E1745">
        <w:t>4</w:t>
      </w:r>
      <w:r w:rsidRPr="00C16C13">
        <w:t>.3. по пунктам 1.5.3., 1.5.4: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отсутствие перерывов подачи тепловой энергии, теплоносителя в результате прекращения поставки ТЭР, вызванного наличием задолженности ТСО за поставленные ТЭР;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>- отсутствие прироста задолженности ТСО за ТЭР в период с 1 января по 31 декабря года, в котором предоставляется субсидия.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</w:p>
    <w:p w:rsidR="00C16C13" w:rsidRPr="00C16C13" w:rsidRDefault="00C16C13" w:rsidP="00C16C13">
      <w:pPr>
        <w:widowControl w:val="0"/>
        <w:autoSpaceDE w:val="0"/>
        <w:autoSpaceDN w:val="0"/>
        <w:jc w:val="center"/>
        <w:rPr>
          <w:b/>
          <w:bCs/>
        </w:rPr>
      </w:pPr>
      <w:r w:rsidRPr="00C16C13">
        <w:rPr>
          <w:b/>
          <w:bCs/>
        </w:rPr>
        <w:t>3. Требования к отчетности</w:t>
      </w:r>
    </w:p>
    <w:p w:rsidR="00C16C13" w:rsidRPr="00C16C13" w:rsidRDefault="00C16C13" w:rsidP="00C16C13">
      <w:pPr>
        <w:widowControl w:val="0"/>
        <w:autoSpaceDE w:val="0"/>
        <w:autoSpaceDN w:val="0"/>
        <w:jc w:val="center"/>
        <w:rPr>
          <w:b/>
          <w:bCs/>
        </w:rPr>
      </w:pP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3.1. Для подтверждения достижения результатов предоставления Субсидии, получатель Субсидии предоставляет не позднее 5 числа месяца, следующего за отчетным в адрес </w:t>
      </w:r>
      <w:r w:rsidR="006946A2">
        <w:t>Администрации Александровского сельского поселения</w:t>
      </w:r>
      <w:r w:rsidRPr="00C16C13">
        <w:t xml:space="preserve"> отчет о достижении значений показателя результативности Субсидий </w:t>
      </w:r>
      <w:r w:rsidR="00643E8A">
        <w:t>(Приложение 3</w:t>
      </w:r>
      <w:r w:rsidR="00571663">
        <w:t>)</w:t>
      </w:r>
      <w:r w:rsidRPr="00C16C13">
        <w:t>.</w:t>
      </w:r>
    </w:p>
    <w:p w:rsidR="00C16C13" w:rsidRPr="00C16C13" w:rsidRDefault="00C16C13" w:rsidP="00C16C13">
      <w:pPr>
        <w:widowControl w:val="0"/>
        <w:autoSpaceDE w:val="0"/>
        <w:autoSpaceDN w:val="0"/>
        <w:ind w:firstLine="709"/>
        <w:jc w:val="both"/>
      </w:pPr>
      <w:r w:rsidRPr="00C16C13">
        <w:t xml:space="preserve">3.2. </w:t>
      </w:r>
      <w:r w:rsidR="006946A2">
        <w:t>Администрация Александровского сельского поселения</w:t>
      </w:r>
      <w:r w:rsidRPr="00C16C13">
        <w:t xml:space="preserve"> имеет право устанавливать в Соглашении сроки и формы предоставления получателем Субсидии дополнительной отчетности. 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</w:p>
    <w:p w:rsidR="00C16C13" w:rsidRPr="00C16C13" w:rsidRDefault="00C16C13" w:rsidP="00C16C13">
      <w:pPr>
        <w:widowControl w:val="0"/>
        <w:autoSpaceDE w:val="0"/>
        <w:autoSpaceDN w:val="0"/>
        <w:jc w:val="center"/>
        <w:outlineLvl w:val="1"/>
        <w:rPr>
          <w:b/>
        </w:rPr>
      </w:pPr>
      <w:r w:rsidRPr="00C16C13">
        <w:rPr>
          <w:b/>
        </w:rPr>
        <w:t>4. Требования к осуществлению контроля за соблюдением</w:t>
      </w:r>
    </w:p>
    <w:p w:rsidR="00C16C13" w:rsidRPr="00C16C13" w:rsidRDefault="00C16C13" w:rsidP="00C16C13">
      <w:pPr>
        <w:widowControl w:val="0"/>
        <w:autoSpaceDE w:val="0"/>
        <w:autoSpaceDN w:val="0"/>
        <w:jc w:val="center"/>
        <w:outlineLvl w:val="1"/>
        <w:rPr>
          <w:b/>
        </w:rPr>
      </w:pPr>
      <w:r w:rsidRPr="00C16C13">
        <w:rPr>
          <w:b/>
        </w:rPr>
        <w:t>условий, целей и порядка предоставления субсидии</w:t>
      </w:r>
    </w:p>
    <w:p w:rsidR="00C16C13" w:rsidRPr="00C16C13" w:rsidRDefault="00C16C13" w:rsidP="00C16C13">
      <w:pPr>
        <w:widowControl w:val="0"/>
        <w:autoSpaceDE w:val="0"/>
        <w:autoSpaceDN w:val="0"/>
        <w:jc w:val="center"/>
        <w:outlineLvl w:val="1"/>
        <w:rPr>
          <w:b/>
        </w:rPr>
      </w:pPr>
      <w:r w:rsidRPr="00C16C13">
        <w:rPr>
          <w:b/>
        </w:rPr>
        <w:t>и ответственность за их нарушение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</w:p>
    <w:p w:rsidR="00C16C13" w:rsidRPr="00C16C13" w:rsidRDefault="00C16C13" w:rsidP="00C16C13">
      <w:pPr>
        <w:widowControl w:val="0"/>
        <w:autoSpaceDE w:val="0"/>
        <w:autoSpaceDN w:val="0"/>
        <w:ind w:firstLine="540"/>
        <w:jc w:val="both"/>
      </w:pPr>
      <w:r w:rsidRPr="00C16C13">
        <w:t xml:space="preserve">4.1. Контроль за соблюдением целей, условий и порядка предоставления Субсидий осуществляет </w:t>
      </w:r>
      <w:r w:rsidR="006946A2" w:rsidRPr="006946A2">
        <w:t>Администрация Александровского сельского поселения</w:t>
      </w:r>
      <w:r w:rsidRPr="00C16C13">
        <w:t xml:space="preserve"> и органы муниципального финансового контроля.</w:t>
      </w:r>
    </w:p>
    <w:p w:rsidR="00C16C13" w:rsidRPr="00C16C13" w:rsidRDefault="006946A2" w:rsidP="00C16C13">
      <w:pPr>
        <w:autoSpaceDE w:val="0"/>
        <w:autoSpaceDN w:val="0"/>
        <w:adjustRightInd w:val="0"/>
        <w:ind w:firstLine="709"/>
        <w:jc w:val="both"/>
      </w:pPr>
      <w:r w:rsidRPr="006946A2">
        <w:t>Администрация Александровского сельского поселения</w:t>
      </w:r>
      <w:r w:rsidR="00C16C13" w:rsidRPr="00C16C13">
        <w:t xml:space="preserve">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соглашением.</w:t>
      </w:r>
    </w:p>
    <w:p w:rsidR="00C16C13" w:rsidRPr="00C16C13" w:rsidRDefault="00C16C13" w:rsidP="00C16C13">
      <w:pPr>
        <w:widowControl w:val="0"/>
        <w:autoSpaceDE w:val="0"/>
        <w:autoSpaceDN w:val="0"/>
        <w:ind w:firstLine="540"/>
        <w:jc w:val="both"/>
      </w:pPr>
      <w:r w:rsidRPr="00C16C13">
        <w:t>4.2. Получатель субсидии несет ответственность за достоверность предоставленных сведений, использование субсидии в соответствии с целями и условиями, установленными настоящим Порядком.</w:t>
      </w:r>
    </w:p>
    <w:p w:rsidR="00C16C13" w:rsidRPr="00C16C13" w:rsidRDefault="00C16C13" w:rsidP="00C16C13">
      <w:pPr>
        <w:widowControl w:val="0"/>
        <w:autoSpaceDE w:val="0"/>
        <w:autoSpaceDN w:val="0"/>
        <w:ind w:firstLine="540"/>
        <w:jc w:val="both"/>
      </w:pPr>
      <w:r w:rsidRPr="00C16C13">
        <w:t>4.3. Порядок и сроки возврата субсидий:</w:t>
      </w:r>
    </w:p>
    <w:p w:rsidR="00C16C13" w:rsidRPr="00C16C13" w:rsidRDefault="00C16C13" w:rsidP="00C16C13">
      <w:pPr>
        <w:widowControl w:val="0"/>
        <w:autoSpaceDE w:val="0"/>
        <w:autoSpaceDN w:val="0"/>
        <w:ind w:firstLine="540"/>
        <w:jc w:val="both"/>
      </w:pPr>
      <w:r w:rsidRPr="00C16C13">
        <w:t xml:space="preserve">4.3.1. субсидия подлежит возврату в бюджет </w:t>
      </w:r>
      <w:r w:rsidR="006946A2" w:rsidRPr="006946A2">
        <w:t>Александровского сельского поселения</w:t>
      </w:r>
      <w:r w:rsidRPr="00C16C13">
        <w:t xml:space="preserve"> в следующих случаях:</w:t>
      </w:r>
    </w:p>
    <w:p w:rsidR="00C16C13" w:rsidRPr="00C16C13" w:rsidRDefault="00C16C13" w:rsidP="00C16C13">
      <w:pPr>
        <w:widowControl w:val="0"/>
        <w:autoSpaceDE w:val="0"/>
        <w:autoSpaceDN w:val="0"/>
        <w:ind w:firstLine="540"/>
        <w:jc w:val="both"/>
      </w:pPr>
      <w:r w:rsidRPr="00C16C13">
        <w:t>нарушение Получателем субсидии условий, установленных настоящим Порядком, выявленное по фактам проверок, проведенных в установленном порядке;</w:t>
      </w:r>
    </w:p>
    <w:p w:rsidR="00C16C13" w:rsidRPr="00C16C13" w:rsidRDefault="00C16C13" w:rsidP="00C16C13">
      <w:pPr>
        <w:widowControl w:val="0"/>
        <w:autoSpaceDE w:val="0"/>
        <w:autoSpaceDN w:val="0"/>
        <w:ind w:firstLine="540"/>
        <w:jc w:val="both"/>
      </w:pPr>
      <w:r w:rsidRPr="00C16C13">
        <w:t>недостижение результатов предоставления субсидии Получателем субсидии.</w:t>
      </w:r>
    </w:p>
    <w:p w:rsidR="00C16C13" w:rsidRPr="00C16C13" w:rsidRDefault="00C16C13" w:rsidP="00C16C13">
      <w:pPr>
        <w:widowControl w:val="0"/>
        <w:autoSpaceDE w:val="0"/>
        <w:autoSpaceDN w:val="0"/>
        <w:ind w:firstLine="540"/>
        <w:jc w:val="both"/>
      </w:pPr>
      <w:r w:rsidRPr="00C16C13">
        <w:t xml:space="preserve">4.3.2. при выявлении нарушений, указанных в пункте 4.3.1 настоящего Порядка, </w:t>
      </w:r>
      <w:r w:rsidR="006946A2" w:rsidRPr="006946A2">
        <w:t>Администрация Александровского сельского поселения</w:t>
      </w:r>
      <w:r w:rsidRPr="00C16C13">
        <w:t xml:space="preserve"> направляет требование о возврате субсидии, которое должно быть исполнено Получателем субсидии в течение 10 рабочих дней с даты получения требования. В случае невыполнения Получателем субсидии в установленный срок требования о возврате субсидии </w:t>
      </w:r>
      <w:r w:rsidR="006946A2" w:rsidRPr="006946A2">
        <w:t>Администрация Александровского сельского поселения</w:t>
      </w:r>
      <w:r w:rsidRPr="00C16C13">
        <w:t xml:space="preserve"> осуществляет взыскание в судебном порядке.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</w:p>
    <w:p w:rsidR="00C16C13" w:rsidRPr="00C16C13" w:rsidRDefault="00C16C13" w:rsidP="00C16C13">
      <w:r w:rsidRPr="00C16C13">
        <w:br w:type="page"/>
      </w:r>
    </w:p>
    <w:p w:rsidR="00C16C13" w:rsidRPr="00643E8A" w:rsidRDefault="00C16C13" w:rsidP="00C16C13">
      <w:pPr>
        <w:widowControl w:val="0"/>
        <w:autoSpaceDE w:val="0"/>
        <w:autoSpaceDN w:val="0"/>
        <w:ind w:left="3402"/>
        <w:outlineLvl w:val="1"/>
        <w:rPr>
          <w:sz w:val="20"/>
          <w:szCs w:val="20"/>
        </w:rPr>
      </w:pPr>
      <w:r w:rsidRPr="00643E8A">
        <w:rPr>
          <w:sz w:val="20"/>
          <w:szCs w:val="20"/>
        </w:rPr>
        <w:t>Приложение 1</w:t>
      </w:r>
    </w:p>
    <w:p w:rsidR="00C16C13" w:rsidRPr="00643E8A" w:rsidRDefault="00C16C13" w:rsidP="00C16C13">
      <w:pPr>
        <w:widowControl w:val="0"/>
        <w:autoSpaceDE w:val="0"/>
        <w:autoSpaceDN w:val="0"/>
        <w:ind w:left="3402"/>
        <w:rPr>
          <w:sz w:val="20"/>
          <w:szCs w:val="20"/>
        </w:rPr>
      </w:pPr>
      <w:r w:rsidRPr="00643E8A">
        <w:rPr>
          <w:sz w:val="20"/>
          <w:szCs w:val="20"/>
        </w:rPr>
        <w:t>к Порядку 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</w:t>
      </w:r>
    </w:p>
    <w:p w:rsidR="00C16C13" w:rsidRPr="00643E8A" w:rsidRDefault="00C16C13" w:rsidP="00C16C13">
      <w:pPr>
        <w:widowControl w:val="0"/>
        <w:autoSpaceDE w:val="0"/>
        <w:autoSpaceDN w:val="0"/>
        <w:ind w:left="3402"/>
        <w:rPr>
          <w:sz w:val="20"/>
          <w:szCs w:val="20"/>
        </w:rPr>
      </w:pPr>
      <w:r w:rsidRPr="00643E8A">
        <w:rPr>
          <w:sz w:val="20"/>
          <w:szCs w:val="20"/>
        </w:rPr>
        <w:t>функционированию систем теплоснабжения,</w:t>
      </w:r>
    </w:p>
    <w:p w:rsidR="00C16C13" w:rsidRPr="00643E8A" w:rsidRDefault="00C16C13" w:rsidP="00C16C13">
      <w:pPr>
        <w:widowControl w:val="0"/>
        <w:autoSpaceDE w:val="0"/>
        <w:autoSpaceDN w:val="0"/>
        <w:ind w:left="3402"/>
        <w:rPr>
          <w:sz w:val="20"/>
          <w:szCs w:val="20"/>
        </w:rPr>
      </w:pPr>
      <w:r w:rsidRPr="00643E8A">
        <w:rPr>
          <w:sz w:val="20"/>
          <w:szCs w:val="20"/>
        </w:rPr>
        <w:t>водоснабжения и водоотведения на территории</w:t>
      </w:r>
    </w:p>
    <w:p w:rsidR="00C16C13" w:rsidRPr="00643E8A" w:rsidRDefault="005107D0" w:rsidP="00C16C13">
      <w:pPr>
        <w:widowControl w:val="0"/>
        <w:autoSpaceDE w:val="0"/>
        <w:autoSpaceDN w:val="0"/>
        <w:ind w:left="3402"/>
        <w:rPr>
          <w:sz w:val="20"/>
          <w:szCs w:val="20"/>
        </w:rPr>
      </w:pPr>
      <w:r w:rsidRPr="00643E8A">
        <w:rPr>
          <w:sz w:val="20"/>
          <w:szCs w:val="20"/>
        </w:rPr>
        <w:t>Александровского сельского поселения</w:t>
      </w:r>
    </w:p>
    <w:p w:rsidR="00C16C13" w:rsidRPr="00C16C13" w:rsidRDefault="00C16C13" w:rsidP="00C16C13">
      <w:pPr>
        <w:widowControl w:val="0"/>
        <w:autoSpaceDE w:val="0"/>
        <w:autoSpaceDN w:val="0"/>
        <w:ind w:left="3402"/>
      </w:pPr>
    </w:p>
    <w:p w:rsidR="005107D0" w:rsidRPr="00C16C13" w:rsidRDefault="00C16C13" w:rsidP="005107D0">
      <w:pPr>
        <w:widowControl w:val="0"/>
        <w:autoSpaceDE w:val="0"/>
        <w:autoSpaceDN w:val="0"/>
        <w:ind w:left="3402"/>
      </w:pPr>
      <w:r w:rsidRPr="00C16C13">
        <w:t xml:space="preserve">Главе </w:t>
      </w:r>
    </w:p>
    <w:p w:rsidR="00C16C13" w:rsidRPr="00C16C13" w:rsidRDefault="00C16C13" w:rsidP="00C16C13">
      <w:pPr>
        <w:widowControl w:val="0"/>
        <w:autoSpaceDE w:val="0"/>
        <w:autoSpaceDN w:val="0"/>
        <w:ind w:left="3402"/>
      </w:pPr>
      <w:r w:rsidRPr="00C16C13">
        <w:t>администрации</w:t>
      </w:r>
    </w:p>
    <w:p w:rsidR="00C16C13" w:rsidRPr="00C16C13" w:rsidRDefault="005107D0" w:rsidP="00C16C13">
      <w:pPr>
        <w:widowControl w:val="0"/>
        <w:autoSpaceDE w:val="0"/>
        <w:autoSpaceDN w:val="0"/>
        <w:ind w:left="3402"/>
      </w:pPr>
      <w:r>
        <w:t>Александровского сельского поселения</w:t>
      </w:r>
    </w:p>
    <w:p w:rsidR="00C16C13" w:rsidRPr="00C16C13" w:rsidRDefault="00C16C13" w:rsidP="00C16C13">
      <w:pPr>
        <w:widowControl w:val="0"/>
        <w:autoSpaceDE w:val="0"/>
        <w:autoSpaceDN w:val="0"/>
        <w:ind w:left="3402"/>
      </w:pPr>
      <w:r w:rsidRPr="00C16C13">
        <w:t>_____________________________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ind w:left="3402"/>
      </w:pPr>
      <w:r w:rsidRPr="00C16C13">
        <w:t>(Ф.И.О.)</w:t>
      </w:r>
    </w:p>
    <w:p w:rsidR="00C16C13" w:rsidRPr="00C16C13" w:rsidRDefault="00C16C13" w:rsidP="00C16C13">
      <w:pPr>
        <w:widowControl w:val="0"/>
        <w:autoSpaceDE w:val="0"/>
        <w:autoSpaceDN w:val="0"/>
        <w:ind w:left="3402"/>
      </w:pPr>
      <w:r w:rsidRPr="00C16C13">
        <w:t>_____________________________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ind w:left="3402"/>
        <w:jc w:val="both"/>
      </w:pPr>
    </w:p>
    <w:p w:rsidR="00C16C13" w:rsidRPr="00C16C13" w:rsidRDefault="00C16C13" w:rsidP="00C16C13">
      <w:pPr>
        <w:widowControl w:val="0"/>
        <w:autoSpaceDE w:val="0"/>
        <w:autoSpaceDN w:val="0"/>
        <w:jc w:val="center"/>
      </w:pPr>
      <w:bookmarkStart w:id="8" w:name="P135"/>
      <w:bookmarkEnd w:id="8"/>
      <w:r w:rsidRPr="00C16C13">
        <w:t>ЗАЯВЛЕНИЕ</w:t>
      </w:r>
    </w:p>
    <w:p w:rsidR="00C16C13" w:rsidRPr="00C16C13" w:rsidRDefault="00C16C13" w:rsidP="00C16C13">
      <w:pPr>
        <w:widowControl w:val="0"/>
        <w:autoSpaceDE w:val="0"/>
        <w:autoSpaceDN w:val="0"/>
        <w:jc w:val="center"/>
      </w:pPr>
      <w:r w:rsidRPr="00C16C13">
        <w:t>(наименование получателя субсидий)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__________________________________________________________________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 xml:space="preserve">              (юридический адрес получателя субсидий)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просит предоставить субсидию в целях возмещения 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__________________________________________________________________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__________________________________________________________________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в сумме ___________________________________________________________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 xml:space="preserve">                                 (цифрами и прописью)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Банковские реквизиты: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ОКПО _______________________________, ОГРН ______________________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ИНН ________________________________, КПП ________________________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р/сч. ______________________________, наименование банка 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__________________________________________________________________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БИК ________________________________, к/с __________________________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Приложения: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1.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2.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и т.д.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Заявитель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__________________________________________   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 xml:space="preserve">    (должность и Ф.И.О. руководителя)                               (подпись)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М.П.                     _____________________________</w:t>
      </w:r>
    </w:p>
    <w:p w:rsidR="00C16C13" w:rsidRPr="00C16C13" w:rsidRDefault="00C16C13" w:rsidP="00C16C13">
      <w:pPr>
        <w:widowControl w:val="0"/>
        <w:autoSpaceDE w:val="0"/>
        <w:autoSpaceDN w:val="0"/>
        <w:jc w:val="both"/>
      </w:pPr>
      <w:r w:rsidRPr="00C16C13">
        <w:t>(дата)</w:t>
      </w:r>
    </w:p>
    <w:p w:rsidR="00C16C13" w:rsidRPr="00C16C13" w:rsidRDefault="00C16C13" w:rsidP="00C16C13">
      <w:r w:rsidRPr="00C16C13">
        <w:br w:type="page"/>
      </w:r>
    </w:p>
    <w:p w:rsidR="00C16C13" w:rsidRPr="00643E8A" w:rsidRDefault="00C16C13" w:rsidP="00C16C13">
      <w:pPr>
        <w:widowControl w:val="0"/>
        <w:autoSpaceDE w:val="0"/>
        <w:autoSpaceDN w:val="0"/>
        <w:ind w:left="3402"/>
        <w:outlineLvl w:val="1"/>
        <w:rPr>
          <w:sz w:val="20"/>
          <w:szCs w:val="20"/>
        </w:rPr>
      </w:pPr>
      <w:r w:rsidRPr="00643E8A">
        <w:rPr>
          <w:sz w:val="20"/>
          <w:szCs w:val="20"/>
        </w:rPr>
        <w:t>Приложение 2</w:t>
      </w:r>
    </w:p>
    <w:p w:rsidR="00C16C13" w:rsidRPr="00643E8A" w:rsidRDefault="00C16C13" w:rsidP="00C16C13">
      <w:pPr>
        <w:widowControl w:val="0"/>
        <w:autoSpaceDE w:val="0"/>
        <w:autoSpaceDN w:val="0"/>
        <w:ind w:left="3402"/>
        <w:rPr>
          <w:sz w:val="20"/>
          <w:szCs w:val="20"/>
        </w:rPr>
      </w:pPr>
      <w:r w:rsidRPr="00643E8A">
        <w:rPr>
          <w:sz w:val="20"/>
          <w:szCs w:val="20"/>
        </w:rPr>
        <w:t>к Порядку 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</w:t>
      </w:r>
    </w:p>
    <w:p w:rsidR="00C16C13" w:rsidRPr="00643E8A" w:rsidRDefault="00C16C13" w:rsidP="00C16C13">
      <w:pPr>
        <w:widowControl w:val="0"/>
        <w:autoSpaceDE w:val="0"/>
        <w:autoSpaceDN w:val="0"/>
        <w:ind w:left="3402"/>
        <w:rPr>
          <w:sz w:val="20"/>
          <w:szCs w:val="20"/>
        </w:rPr>
      </w:pPr>
      <w:r w:rsidRPr="00643E8A">
        <w:rPr>
          <w:sz w:val="20"/>
          <w:szCs w:val="20"/>
        </w:rPr>
        <w:t>функционированию систем теплоснабжения,</w:t>
      </w:r>
    </w:p>
    <w:p w:rsidR="00C16C13" w:rsidRPr="00643E8A" w:rsidRDefault="00C16C13" w:rsidP="00C16C13">
      <w:pPr>
        <w:widowControl w:val="0"/>
        <w:autoSpaceDE w:val="0"/>
        <w:autoSpaceDN w:val="0"/>
        <w:ind w:left="3402"/>
        <w:rPr>
          <w:sz w:val="20"/>
          <w:szCs w:val="20"/>
        </w:rPr>
      </w:pPr>
      <w:r w:rsidRPr="00643E8A">
        <w:rPr>
          <w:sz w:val="20"/>
          <w:szCs w:val="20"/>
        </w:rPr>
        <w:t>водоснабжения и водоотведения на территории</w:t>
      </w:r>
    </w:p>
    <w:p w:rsidR="00C16C13" w:rsidRPr="00643E8A" w:rsidRDefault="005107D0" w:rsidP="00C16C13">
      <w:pPr>
        <w:widowControl w:val="0"/>
        <w:autoSpaceDE w:val="0"/>
        <w:autoSpaceDN w:val="0"/>
        <w:ind w:left="3402"/>
        <w:rPr>
          <w:sz w:val="20"/>
          <w:szCs w:val="20"/>
        </w:rPr>
      </w:pPr>
      <w:r w:rsidRPr="00643E8A">
        <w:rPr>
          <w:sz w:val="20"/>
          <w:szCs w:val="20"/>
        </w:rPr>
        <w:t>Александровского сельского поселения</w:t>
      </w:r>
    </w:p>
    <w:p w:rsidR="00C16C13" w:rsidRPr="00C16C13" w:rsidRDefault="00C16C13" w:rsidP="00C16C13">
      <w:pPr>
        <w:spacing w:after="1" w:line="220" w:lineRule="atLeast"/>
        <w:jc w:val="both"/>
      </w:pPr>
    </w:p>
    <w:p w:rsidR="00C16C13" w:rsidRPr="00C16C13" w:rsidRDefault="00C16C13" w:rsidP="00C16C13">
      <w:pPr>
        <w:spacing w:after="1" w:line="220" w:lineRule="atLeast"/>
        <w:jc w:val="center"/>
      </w:pPr>
      <w:r w:rsidRPr="00C16C13">
        <w:t>РАСЧЕТ</w:t>
      </w:r>
    </w:p>
    <w:p w:rsidR="00C16C13" w:rsidRPr="00C16C13" w:rsidRDefault="00C16C13" w:rsidP="00C16C13">
      <w:pPr>
        <w:spacing w:after="1" w:line="220" w:lineRule="atLeast"/>
        <w:jc w:val="center"/>
      </w:pPr>
      <w:r w:rsidRPr="00C16C13">
        <w:t xml:space="preserve">суммы субсидии из бюджета </w:t>
      </w:r>
      <w:r w:rsidR="005107D0">
        <w:t>Александровского сельского поселения</w:t>
      </w:r>
    </w:p>
    <w:p w:rsidR="00C16C13" w:rsidRPr="00C16C13" w:rsidRDefault="00C16C13" w:rsidP="00C16C13">
      <w:pPr>
        <w:spacing w:after="1" w:line="220" w:lineRule="atLeast"/>
        <w:jc w:val="center"/>
      </w:pPr>
      <w:r w:rsidRPr="00C16C13">
        <w:t>в связи с производством и передачей тепловой энергии</w:t>
      </w:r>
    </w:p>
    <w:p w:rsidR="00C16C13" w:rsidRPr="00C16C13" w:rsidRDefault="00C16C13" w:rsidP="00C16C13">
      <w:pPr>
        <w:spacing w:after="1" w:line="220" w:lineRule="atLeast"/>
        <w:jc w:val="center"/>
      </w:pPr>
      <w:r w:rsidRPr="00C16C13">
        <w:t>за 20__ г.</w:t>
      </w:r>
    </w:p>
    <w:p w:rsidR="00C16C13" w:rsidRPr="00C16C13" w:rsidRDefault="00C16C13" w:rsidP="00C16C1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979"/>
        <w:gridCol w:w="1417"/>
        <w:gridCol w:w="1056"/>
      </w:tblGrid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N п/п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Показатели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Ед. измерения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Сумма</w:t>
            </w: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1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Выработка тепловой энергии, в том числе: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Гкал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1.1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Расход на технологические нужды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Гкал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1.2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Потери тепловой энергии в сетях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Гкал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1.3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Полезный отпуск тепловой энергии потребителям, в том числе: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Гкал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1.3.1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полезный отпуск населению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Гкал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1.3.2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объекты социальной сферы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Гкал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Фактическая себестоимость услуги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2.1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Оплата топлива (природный газ, дрова и т.д.)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2.2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Электроэнергия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2.3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Арендная плата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2.4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Амортизация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2.5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Затраты на оплату труда (осн. рабочих)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2.6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Отчисления на социальные нужды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2.7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Затраты на ремонт основных средств, всего, в т.ч.: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- текущий ремонт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- капитальный ремонт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- услуги сторонних организаций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2.8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Цеховые расходы, в т.ч.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- заработная плата с отчислениями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2.9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Общехозяйственные расходы, в т.ч.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- заработная плата с отчислениями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2.10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Прочие расходы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3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Тариф, утвержденный постановлением Региональной службы по тарифам Пермского края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4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Тариф по фактической себестоимости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5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Сумма дохода, рассчитанная исходя из фактической себестоимости услуги (стр. 4 x стр. 1.3.1)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6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Сумма дохода, рассчитанная исходя из утвержденного тарифа (стр. 3 x стр. 1.3.1)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  <w:tr w:rsidR="00C16C13" w:rsidRPr="00C16C13" w:rsidTr="008E03BB">
        <w:tc>
          <w:tcPr>
            <w:tcW w:w="604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7</w:t>
            </w:r>
          </w:p>
        </w:tc>
        <w:tc>
          <w:tcPr>
            <w:tcW w:w="5979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Сумма недополученного дохода, подлежащая возмещению из бюджета</w:t>
            </w:r>
          </w:p>
        </w:tc>
        <w:tc>
          <w:tcPr>
            <w:tcW w:w="1417" w:type="dxa"/>
          </w:tcPr>
          <w:p w:rsidR="00C16C13" w:rsidRPr="00C16C13" w:rsidRDefault="00C16C13" w:rsidP="008E03BB">
            <w:pPr>
              <w:spacing w:after="1" w:line="220" w:lineRule="atLeast"/>
            </w:pPr>
            <w:r w:rsidRPr="00C16C13">
              <w:t>тыс. руб.</w:t>
            </w:r>
          </w:p>
        </w:tc>
        <w:tc>
          <w:tcPr>
            <w:tcW w:w="1056" w:type="dxa"/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</w:tbl>
    <w:p w:rsidR="00C16C13" w:rsidRPr="00C16C13" w:rsidRDefault="00C16C13" w:rsidP="00C16C13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891"/>
        <w:gridCol w:w="4025"/>
      </w:tblGrid>
      <w:tr w:rsidR="00C16C13" w:rsidRPr="00C16C13" w:rsidTr="008E03B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16C13" w:rsidRPr="00C16C13" w:rsidRDefault="00C16C13" w:rsidP="008E03BB">
            <w:pPr>
              <w:spacing w:after="1" w:line="220" w:lineRule="atLeast"/>
              <w:jc w:val="both"/>
            </w:pPr>
            <w:r w:rsidRPr="00C16C13">
              <w:t>Руководитель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16C13" w:rsidRPr="00C16C13" w:rsidRDefault="00C16C13" w:rsidP="008E03BB">
            <w:pPr>
              <w:spacing w:after="1" w:line="220" w:lineRule="atLeast"/>
              <w:jc w:val="center"/>
            </w:pPr>
            <w:r w:rsidRPr="00C16C13">
              <w:t>___________________</w:t>
            </w:r>
          </w:p>
          <w:p w:rsidR="00C16C13" w:rsidRPr="00C16C13" w:rsidRDefault="00C16C13" w:rsidP="008E03BB">
            <w:pPr>
              <w:spacing w:after="1" w:line="220" w:lineRule="atLeast"/>
              <w:jc w:val="center"/>
            </w:pPr>
            <w:r w:rsidRPr="00C16C13">
              <w:t>(подпись)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C13" w:rsidRPr="00C16C13" w:rsidRDefault="00C16C13" w:rsidP="008E03BB">
            <w:pPr>
              <w:spacing w:after="1" w:line="220" w:lineRule="atLeast"/>
              <w:jc w:val="center"/>
            </w:pPr>
            <w:r w:rsidRPr="00C16C13">
              <w:t>___________________________</w:t>
            </w:r>
          </w:p>
          <w:p w:rsidR="00C16C13" w:rsidRPr="00C16C13" w:rsidRDefault="00C16C13" w:rsidP="008E03BB">
            <w:pPr>
              <w:spacing w:after="1" w:line="220" w:lineRule="atLeast"/>
              <w:jc w:val="center"/>
            </w:pPr>
            <w:r w:rsidRPr="00C16C13">
              <w:t>(расшифровка подписи)</w:t>
            </w:r>
          </w:p>
        </w:tc>
      </w:tr>
      <w:tr w:rsidR="00C16C13" w:rsidRPr="00C16C13" w:rsidTr="008E03B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16C13" w:rsidRPr="00C16C13" w:rsidRDefault="00C16C13" w:rsidP="008E03BB">
            <w:pPr>
              <w:spacing w:after="1" w:line="220" w:lineRule="atLeast"/>
              <w:jc w:val="both"/>
            </w:pPr>
            <w:r w:rsidRPr="00C16C13">
              <w:t>Главный бухгалтер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16C13" w:rsidRPr="00C16C13" w:rsidRDefault="00C16C13" w:rsidP="008E03BB">
            <w:pPr>
              <w:spacing w:after="1" w:line="220" w:lineRule="atLeast"/>
              <w:jc w:val="center"/>
            </w:pPr>
            <w:r w:rsidRPr="00C16C13">
              <w:t>___________________</w:t>
            </w:r>
          </w:p>
          <w:p w:rsidR="00C16C13" w:rsidRPr="00C16C13" w:rsidRDefault="00C16C13" w:rsidP="008E03BB">
            <w:pPr>
              <w:spacing w:after="1" w:line="220" w:lineRule="atLeast"/>
              <w:jc w:val="center"/>
            </w:pPr>
            <w:r w:rsidRPr="00C16C13">
              <w:t>(подпись)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C13" w:rsidRPr="00C16C13" w:rsidRDefault="00C16C13" w:rsidP="008E03BB">
            <w:pPr>
              <w:spacing w:after="1" w:line="220" w:lineRule="atLeast"/>
              <w:jc w:val="center"/>
            </w:pPr>
            <w:r w:rsidRPr="00C16C13">
              <w:t>___________________________</w:t>
            </w:r>
          </w:p>
          <w:p w:rsidR="00C16C13" w:rsidRPr="00C16C13" w:rsidRDefault="00C16C13" w:rsidP="008E03BB">
            <w:pPr>
              <w:spacing w:after="1" w:line="220" w:lineRule="atLeast"/>
              <w:jc w:val="center"/>
            </w:pPr>
            <w:r w:rsidRPr="00C16C13">
              <w:t>(расшифровка подписи)</w:t>
            </w:r>
          </w:p>
        </w:tc>
      </w:tr>
      <w:tr w:rsidR="00C16C13" w:rsidRPr="00C16C13" w:rsidTr="008E03B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16C13" w:rsidRPr="00C16C13" w:rsidRDefault="00C16C13" w:rsidP="008E03BB">
            <w:pPr>
              <w:spacing w:after="1" w:line="220" w:lineRule="atLeast"/>
              <w:jc w:val="both"/>
            </w:pPr>
            <w:r w:rsidRPr="00C16C13">
              <w:t>Исполнитель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16C13" w:rsidRPr="00C16C13" w:rsidRDefault="00C16C13" w:rsidP="008E03BB">
            <w:pPr>
              <w:spacing w:after="1" w:line="220" w:lineRule="atLeast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16C13" w:rsidRPr="00C16C13" w:rsidRDefault="00C16C13" w:rsidP="008E03BB">
            <w:pPr>
              <w:spacing w:after="1" w:line="220" w:lineRule="atLeast"/>
            </w:pPr>
          </w:p>
        </w:tc>
      </w:tr>
    </w:tbl>
    <w:p w:rsidR="00C16C13" w:rsidRPr="002441FF" w:rsidRDefault="00C16C13" w:rsidP="00C16C13">
      <w:pPr>
        <w:rPr>
          <w:sz w:val="28"/>
          <w:szCs w:val="28"/>
        </w:rPr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widowControl w:val="0"/>
        <w:autoSpaceDE w:val="0"/>
        <w:autoSpaceDN w:val="0"/>
        <w:ind w:left="3402"/>
        <w:outlineLvl w:val="1"/>
      </w:pPr>
    </w:p>
    <w:p w:rsidR="00C93FE7" w:rsidRDefault="00C93FE7" w:rsidP="00C93FE7">
      <w:pPr>
        <w:jc w:val="center"/>
        <w:sectPr w:rsidR="00C93FE7" w:rsidSect="00A12FC4">
          <w:pgSz w:w="11906" w:h="16838"/>
          <w:pgMar w:top="709" w:right="851" w:bottom="709" w:left="1701" w:header="709" w:footer="709" w:gutter="0"/>
          <w:pgNumType w:start="0"/>
          <w:cols w:space="708"/>
          <w:titlePg/>
          <w:docGrid w:linePitch="360"/>
        </w:sectPr>
      </w:pPr>
    </w:p>
    <w:p w:rsidR="000D29D0" w:rsidRPr="000D29D0" w:rsidRDefault="000D29D0" w:rsidP="000D29D0">
      <w:pPr>
        <w:widowControl w:val="0"/>
        <w:autoSpaceDE w:val="0"/>
        <w:autoSpaceDN w:val="0"/>
        <w:ind w:left="3402" w:firstLine="5529"/>
        <w:outlineLvl w:val="1"/>
        <w:rPr>
          <w:sz w:val="20"/>
          <w:szCs w:val="20"/>
        </w:rPr>
      </w:pPr>
      <w:r w:rsidRPr="000D29D0">
        <w:rPr>
          <w:sz w:val="20"/>
          <w:szCs w:val="20"/>
        </w:rPr>
        <w:t>Приложение 3</w:t>
      </w:r>
    </w:p>
    <w:p w:rsidR="000D29D0" w:rsidRPr="000D29D0" w:rsidRDefault="000D29D0" w:rsidP="000D29D0">
      <w:pPr>
        <w:widowControl w:val="0"/>
        <w:autoSpaceDE w:val="0"/>
        <w:autoSpaceDN w:val="0"/>
        <w:ind w:left="8931"/>
        <w:rPr>
          <w:sz w:val="20"/>
          <w:szCs w:val="20"/>
        </w:rPr>
      </w:pPr>
      <w:r w:rsidRPr="000D29D0">
        <w:rPr>
          <w:sz w:val="20"/>
          <w:szCs w:val="20"/>
        </w:rPr>
        <w:t>к Порядку предоставления субсидий юридическим лицам (за исключением субсидий муниципальным учреждениям) на возмещение затрат в рамках мероприятий по качественному</w:t>
      </w:r>
    </w:p>
    <w:p w:rsidR="000D29D0" w:rsidRPr="000D29D0" w:rsidRDefault="000D29D0" w:rsidP="000D29D0">
      <w:pPr>
        <w:widowControl w:val="0"/>
        <w:autoSpaceDE w:val="0"/>
        <w:autoSpaceDN w:val="0"/>
        <w:ind w:left="3402" w:firstLine="5529"/>
        <w:rPr>
          <w:sz w:val="20"/>
          <w:szCs w:val="20"/>
        </w:rPr>
      </w:pPr>
      <w:r w:rsidRPr="000D29D0">
        <w:rPr>
          <w:sz w:val="20"/>
          <w:szCs w:val="20"/>
        </w:rPr>
        <w:t>функционированию систем теплоснабжения,</w:t>
      </w:r>
    </w:p>
    <w:p w:rsidR="000D29D0" w:rsidRPr="000D29D0" w:rsidRDefault="000D29D0" w:rsidP="000D29D0">
      <w:pPr>
        <w:widowControl w:val="0"/>
        <w:autoSpaceDE w:val="0"/>
        <w:autoSpaceDN w:val="0"/>
        <w:ind w:left="3402" w:firstLine="5529"/>
        <w:rPr>
          <w:sz w:val="20"/>
          <w:szCs w:val="20"/>
        </w:rPr>
      </w:pPr>
      <w:r w:rsidRPr="000D29D0">
        <w:rPr>
          <w:sz w:val="20"/>
          <w:szCs w:val="20"/>
        </w:rPr>
        <w:t>водоснабжения и водоотведения на территории</w:t>
      </w:r>
    </w:p>
    <w:p w:rsidR="000D29D0" w:rsidRPr="000D29D0" w:rsidRDefault="000D29D0" w:rsidP="000D29D0">
      <w:pPr>
        <w:widowControl w:val="0"/>
        <w:autoSpaceDE w:val="0"/>
        <w:autoSpaceDN w:val="0"/>
        <w:ind w:left="3402" w:firstLine="5529"/>
        <w:rPr>
          <w:sz w:val="20"/>
          <w:szCs w:val="20"/>
        </w:rPr>
      </w:pPr>
      <w:r w:rsidRPr="000D29D0">
        <w:rPr>
          <w:sz w:val="20"/>
          <w:szCs w:val="20"/>
        </w:rPr>
        <w:t>Александровского сельского поселения</w:t>
      </w:r>
    </w:p>
    <w:p w:rsidR="00C93FE7" w:rsidRPr="00707A72" w:rsidRDefault="00C93FE7" w:rsidP="00C93F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7A72">
        <w:rPr>
          <w:rFonts w:ascii="Times New Roman" w:hAnsi="Times New Roman" w:cs="Times New Roman"/>
          <w:sz w:val="24"/>
          <w:szCs w:val="24"/>
        </w:rPr>
        <w:t>ОТЧЕТ</w:t>
      </w:r>
    </w:p>
    <w:p w:rsidR="00C93FE7" w:rsidRPr="000D29D0" w:rsidRDefault="00C93FE7" w:rsidP="00C93F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D0">
        <w:rPr>
          <w:rFonts w:ascii="Times New Roman" w:hAnsi="Times New Roman" w:cs="Times New Roman"/>
          <w:sz w:val="20"/>
        </w:rPr>
        <w:t xml:space="preserve">об использовании субсидий, </w:t>
      </w:r>
      <w:r w:rsidRPr="000D29D0">
        <w:rPr>
          <w:rFonts w:ascii="Times New Roman" w:hAnsi="Times New Roman" w:cs="Times New Roman"/>
          <w:bCs/>
          <w:sz w:val="20"/>
        </w:rPr>
        <w:t>связанных с выполнением мероприятий по капитальному ремонту объектов коммунальной инфраструктуры муниципальной собственности</w:t>
      </w:r>
      <w:r w:rsidRPr="000D29D0">
        <w:rPr>
          <w:rFonts w:ascii="Times New Roman" w:hAnsi="Times New Roman" w:cs="Times New Roman"/>
          <w:sz w:val="20"/>
        </w:rPr>
        <w:t xml:space="preserve">, возникших при оказании услуг тепло-, водоснабжения и водоотведения на территории </w:t>
      </w:r>
    </w:p>
    <w:p w:rsidR="00C93FE7" w:rsidRPr="000D29D0" w:rsidRDefault="00C93FE7" w:rsidP="00C93F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D0">
        <w:rPr>
          <w:rFonts w:ascii="Times New Roman" w:hAnsi="Times New Roman" w:cs="Times New Roman"/>
          <w:sz w:val="20"/>
        </w:rPr>
        <w:t>муниципального образования «Александровское сельское поселение»</w:t>
      </w:r>
    </w:p>
    <w:p w:rsidR="00C93FE7" w:rsidRPr="000D29D0" w:rsidRDefault="00C93FE7" w:rsidP="00C93FE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D0">
        <w:rPr>
          <w:rFonts w:ascii="Times New Roman" w:hAnsi="Times New Roman" w:cs="Times New Roman"/>
          <w:sz w:val="20"/>
        </w:rPr>
        <w:t>за  20   ___- 20  ____ гг.</w:t>
      </w:r>
    </w:p>
    <w:p w:rsidR="00C93FE7" w:rsidRPr="000D29D0" w:rsidRDefault="00C93FE7" w:rsidP="00C93FE7">
      <w:pPr>
        <w:pStyle w:val="ConsPlusNonformat"/>
        <w:jc w:val="center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>____________________________________________________</w:t>
      </w:r>
    </w:p>
    <w:p w:rsidR="00C93FE7" w:rsidRPr="000D29D0" w:rsidRDefault="00C93FE7" w:rsidP="00C93FE7">
      <w:pPr>
        <w:pStyle w:val="ConsPlusNonformat"/>
        <w:jc w:val="center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>(наименование организации)</w:t>
      </w:r>
    </w:p>
    <w:p w:rsidR="00C93FE7" w:rsidRPr="00341360" w:rsidRDefault="00C93FE7" w:rsidP="00C93FE7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851"/>
        <w:gridCol w:w="850"/>
        <w:gridCol w:w="993"/>
        <w:gridCol w:w="851"/>
        <w:gridCol w:w="992"/>
        <w:gridCol w:w="851"/>
        <w:gridCol w:w="5811"/>
      </w:tblGrid>
      <w:tr w:rsidR="00C93FE7" w:rsidRPr="00341360" w:rsidTr="008E03BB">
        <w:tc>
          <w:tcPr>
            <w:tcW w:w="1985" w:type="dxa"/>
            <w:vMerge w:val="restart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 xml:space="preserve">Потребность в субсидии </w:t>
            </w:r>
          </w:p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3687" w:type="dxa"/>
            <w:gridSpan w:val="4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>Размер субсидии, выделенной из бюджета Администрации Александровского сельского поселения</w:t>
            </w:r>
          </w:p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581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 xml:space="preserve">№, дата платежного документа о перечислении субсидии </w:t>
            </w:r>
          </w:p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>(руб.)</w:t>
            </w:r>
          </w:p>
        </w:tc>
      </w:tr>
      <w:tr w:rsidR="00C93FE7" w:rsidRPr="00341360" w:rsidTr="008E03BB">
        <w:tc>
          <w:tcPr>
            <w:tcW w:w="1985" w:type="dxa"/>
            <w:vMerge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93FE7" w:rsidRPr="00341360" w:rsidRDefault="00571663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>20</w:t>
            </w:r>
            <w:r w:rsidR="00571663">
              <w:rPr>
                <w:rFonts w:ascii="Times New Roman" w:hAnsi="Times New Roman" w:cs="Times New Roman"/>
                <w:sz w:val="20"/>
              </w:rPr>
              <w:t>__</w:t>
            </w:r>
          </w:p>
        </w:tc>
        <w:tc>
          <w:tcPr>
            <w:tcW w:w="850" w:type="dxa"/>
            <w:shd w:val="clear" w:color="auto" w:fill="auto"/>
          </w:tcPr>
          <w:p w:rsidR="00C93FE7" w:rsidRPr="00341360" w:rsidRDefault="00571663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993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93FE7" w:rsidRPr="00341360" w:rsidRDefault="00571663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992" w:type="dxa"/>
            <w:shd w:val="clear" w:color="auto" w:fill="auto"/>
          </w:tcPr>
          <w:p w:rsidR="00C93FE7" w:rsidRPr="00341360" w:rsidRDefault="00571663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851" w:type="dxa"/>
            <w:shd w:val="clear" w:color="auto" w:fill="auto"/>
          </w:tcPr>
          <w:p w:rsidR="00C93FE7" w:rsidRPr="00341360" w:rsidRDefault="00571663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581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FE7" w:rsidRPr="00341360" w:rsidTr="008E03BB">
        <w:trPr>
          <w:trHeight w:val="247"/>
        </w:trPr>
        <w:tc>
          <w:tcPr>
            <w:tcW w:w="1985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FE7" w:rsidRPr="00341360" w:rsidTr="008E03BB">
        <w:trPr>
          <w:trHeight w:val="267"/>
        </w:trPr>
        <w:tc>
          <w:tcPr>
            <w:tcW w:w="1985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FE7" w:rsidRPr="00341360" w:rsidTr="008E03BB">
        <w:trPr>
          <w:trHeight w:val="256"/>
        </w:trPr>
        <w:tc>
          <w:tcPr>
            <w:tcW w:w="1985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FE7" w:rsidRPr="00341360" w:rsidTr="008E03BB">
        <w:trPr>
          <w:trHeight w:val="561"/>
        </w:trPr>
        <w:tc>
          <w:tcPr>
            <w:tcW w:w="1985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3FE7" w:rsidRPr="00341360" w:rsidRDefault="00C93FE7" w:rsidP="008E03B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4136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C93FE7" w:rsidRPr="00341360" w:rsidRDefault="00C93FE7" w:rsidP="008E0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93FE7" w:rsidRPr="0034136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>Руководитель</w:t>
      </w: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>ресурсоснабжающей организации ___________ _______________________________</w:t>
      </w: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 xml:space="preserve">                                                             (подпись)                 (инициалы, фамилия)</w:t>
      </w: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>Главный бухгалтер</w:t>
      </w: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>ресурсоснабжающей организации _______________ _______________________________</w:t>
      </w: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 xml:space="preserve">                                                                  (подпись)                 (инициалы, фамилия)</w:t>
      </w: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>СОГЛАСОВАНО</w:t>
      </w: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>Глава Александровского сельского поселения</w:t>
      </w: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>___________ ________________________</w:t>
      </w: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 xml:space="preserve">   (подпись)       (инициалы, фамилия)</w:t>
      </w:r>
    </w:p>
    <w:p w:rsidR="00C93FE7" w:rsidRPr="000D29D0" w:rsidRDefault="00C93FE7" w:rsidP="00C93FE7">
      <w:pPr>
        <w:pStyle w:val="ConsPlusNonformat"/>
        <w:jc w:val="both"/>
        <w:rPr>
          <w:rFonts w:ascii="Times New Roman" w:hAnsi="Times New Roman" w:cs="Times New Roman"/>
        </w:rPr>
      </w:pPr>
      <w:r w:rsidRPr="000D29D0">
        <w:rPr>
          <w:rFonts w:ascii="Times New Roman" w:hAnsi="Times New Roman" w:cs="Times New Roman"/>
        </w:rPr>
        <w:t>«___» ____________ 20__ г.</w:t>
      </w:r>
    </w:p>
    <w:p w:rsidR="00C16C13" w:rsidRDefault="00C16C13" w:rsidP="000D29D0"/>
    <w:sectPr w:rsidR="00C16C13" w:rsidSect="000D29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45" w:rsidRDefault="005E1745" w:rsidP="00C16C13">
      <w:r>
        <w:separator/>
      </w:r>
    </w:p>
  </w:endnote>
  <w:endnote w:type="continuationSeparator" w:id="0">
    <w:p w:rsidR="005E1745" w:rsidRDefault="005E1745" w:rsidP="00C1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45" w:rsidRDefault="005E1745" w:rsidP="00C16C13">
      <w:r>
        <w:separator/>
      </w:r>
    </w:p>
  </w:footnote>
  <w:footnote w:type="continuationSeparator" w:id="0">
    <w:p w:rsidR="005E1745" w:rsidRDefault="005E1745" w:rsidP="00C16C13">
      <w:r>
        <w:continuationSeparator/>
      </w:r>
    </w:p>
  </w:footnote>
  <w:footnote w:id="1">
    <w:p w:rsidR="005E1745" w:rsidRDefault="005E1745" w:rsidP="00C16C13">
      <w:pPr>
        <w:pStyle w:val="a6"/>
      </w:pPr>
      <w:r>
        <w:rPr>
          <w:rStyle w:val="a8"/>
        </w:rPr>
        <w:footnoteRef/>
      </w:r>
      <w:r w:rsidRPr="00613A4A">
        <w:rPr>
          <w:rFonts w:ascii="Times New Roman" w:hAnsi="Times New Roman"/>
          <w:sz w:val="24"/>
          <w:szCs w:val="24"/>
        </w:rPr>
        <w:t xml:space="preserve">Предоставляется один из документов </w:t>
      </w:r>
      <w:r w:rsidRPr="00613A4A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документооборота поставщика</w:t>
      </w:r>
    </w:p>
  </w:footnote>
  <w:footnote w:id="2">
    <w:p w:rsidR="005E1745" w:rsidRDefault="005E1745" w:rsidP="00C16C13">
      <w:pPr>
        <w:pStyle w:val="a6"/>
      </w:pPr>
      <w:r>
        <w:rPr>
          <w:rStyle w:val="a8"/>
        </w:rPr>
        <w:footnoteRef/>
      </w:r>
      <w:r>
        <w:t xml:space="preserve"> </w:t>
      </w:r>
      <w:r w:rsidRPr="00613A4A">
        <w:rPr>
          <w:rFonts w:ascii="Times New Roman" w:hAnsi="Times New Roman"/>
          <w:sz w:val="24"/>
          <w:szCs w:val="24"/>
        </w:rPr>
        <w:t xml:space="preserve">Предоставляется один из документов </w:t>
      </w:r>
      <w:r w:rsidRPr="00613A4A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документооборота поставщика</w:t>
      </w:r>
    </w:p>
    <w:p w:rsidR="005E1745" w:rsidRDefault="005E1745" w:rsidP="00C16C13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6518F"/>
    <w:multiLevelType w:val="hybridMultilevel"/>
    <w:tmpl w:val="8EDAC77A"/>
    <w:lvl w:ilvl="0" w:tplc="36ACC45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2A"/>
    <w:rsid w:val="000D29D0"/>
    <w:rsid w:val="005107D0"/>
    <w:rsid w:val="0053482A"/>
    <w:rsid w:val="00545295"/>
    <w:rsid w:val="00571663"/>
    <w:rsid w:val="005E1745"/>
    <w:rsid w:val="00643E8A"/>
    <w:rsid w:val="006946A2"/>
    <w:rsid w:val="007E6812"/>
    <w:rsid w:val="008E03BB"/>
    <w:rsid w:val="009E3C5B"/>
    <w:rsid w:val="00A12FC4"/>
    <w:rsid w:val="00AE250D"/>
    <w:rsid w:val="00C16C13"/>
    <w:rsid w:val="00C85B35"/>
    <w:rsid w:val="00C93FE7"/>
    <w:rsid w:val="00E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1BF6-66F4-4E0E-93D5-8E9AEC3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C1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16C1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16C13"/>
    <w:rPr>
      <w:rFonts w:ascii="Calibri" w:eastAsia="Calibri" w:hAnsi="Calibri" w:cs="Times New Roman"/>
      <w:lang w:val="x-none"/>
    </w:rPr>
  </w:style>
  <w:style w:type="paragraph" w:styleId="a6">
    <w:name w:val="footnote text"/>
    <w:basedOn w:val="a"/>
    <w:link w:val="a7"/>
    <w:uiPriority w:val="99"/>
    <w:semiHidden/>
    <w:unhideWhenUsed/>
    <w:rsid w:val="00C16C1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16C1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16C13"/>
    <w:rPr>
      <w:vertAlign w:val="superscript"/>
    </w:rPr>
  </w:style>
  <w:style w:type="paragraph" w:customStyle="1" w:styleId="ConsPlusNormal">
    <w:name w:val="ConsPlusNormal"/>
    <w:rsid w:val="00C93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C93FE7"/>
    <w:rPr>
      <w:b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C93FE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PlusNonformat">
    <w:name w:val="ConsPlusNonformat"/>
    <w:rsid w:val="00C93F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03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03BB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5E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&amp;field=134&amp;date=24.04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Ильичёва Ольга Ивановна</cp:lastModifiedBy>
  <cp:revision>2</cp:revision>
  <cp:lastPrinted>2023-05-03T04:32:00Z</cp:lastPrinted>
  <dcterms:created xsi:type="dcterms:W3CDTF">2023-05-03T04:33:00Z</dcterms:created>
  <dcterms:modified xsi:type="dcterms:W3CDTF">2023-05-03T04:33:00Z</dcterms:modified>
</cp:coreProperties>
</file>