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198" w:rsidRDefault="002F3198" w:rsidP="002F319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19A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14375" cy="883763"/>
            <wp:effectExtent l="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6" cy="8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198" w:rsidRDefault="002F3198" w:rsidP="002F31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3198" w:rsidRDefault="002F3198" w:rsidP="00CA38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21AF"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 СЕЛЬСКОГО</w:t>
      </w:r>
      <w:r w:rsidR="00CA385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E21AF">
        <w:rPr>
          <w:rFonts w:ascii="Times New Roman" w:hAnsi="Times New Roman" w:cs="Times New Roman"/>
          <w:b/>
          <w:sz w:val="32"/>
          <w:szCs w:val="32"/>
        </w:rPr>
        <w:t xml:space="preserve"> ПОСЕЛЕНИЯ</w:t>
      </w:r>
    </w:p>
    <w:p w:rsidR="00CA3855" w:rsidRPr="007E21AF" w:rsidRDefault="00CA3855" w:rsidP="00CA385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3198" w:rsidRPr="007E21AF" w:rsidRDefault="002F3198" w:rsidP="002F31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7E21AF">
        <w:rPr>
          <w:rFonts w:ascii="Times New Roman" w:hAnsi="Times New Roman" w:cs="Times New Roman"/>
          <w:b/>
          <w:sz w:val="32"/>
          <w:szCs w:val="32"/>
        </w:rPr>
        <w:t>ПОСТАНОВЛЕНИЕ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</w:p>
    <w:p w:rsidR="002F3198" w:rsidRDefault="002F3198" w:rsidP="002F31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3198" w:rsidRPr="007E21AF" w:rsidRDefault="002F3198" w:rsidP="002F3198">
      <w:pPr>
        <w:jc w:val="center"/>
        <w:rPr>
          <w:rFonts w:ascii="Times New Roman" w:hAnsi="Times New Roman" w:cs="Times New Roman"/>
          <w:sz w:val="24"/>
          <w:szCs w:val="24"/>
        </w:rPr>
      </w:pPr>
      <w:r w:rsidRPr="007E21AF">
        <w:rPr>
          <w:rFonts w:ascii="Times New Roman" w:hAnsi="Times New Roman" w:cs="Times New Roman"/>
          <w:sz w:val="24"/>
          <w:szCs w:val="24"/>
        </w:rPr>
        <w:t>с. Александровское</w:t>
      </w:r>
    </w:p>
    <w:p w:rsidR="002F3198" w:rsidRDefault="002F3198" w:rsidP="006E59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D28EF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8D28EF">
        <w:rPr>
          <w:rFonts w:ascii="Times New Roman" w:hAnsi="Times New Roman" w:cs="Times New Roman"/>
          <w:sz w:val="24"/>
          <w:szCs w:val="24"/>
        </w:rPr>
        <w:t>апреля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21AF">
        <w:rPr>
          <w:rFonts w:ascii="Times New Roman" w:hAnsi="Times New Roman" w:cs="Times New Roman"/>
          <w:sz w:val="24"/>
          <w:szCs w:val="24"/>
        </w:rPr>
        <w:t>20</w:t>
      </w:r>
      <w:r w:rsidR="008D28EF">
        <w:rPr>
          <w:rFonts w:ascii="Times New Roman" w:hAnsi="Times New Roman" w:cs="Times New Roman"/>
          <w:sz w:val="24"/>
          <w:szCs w:val="24"/>
        </w:rPr>
        <w:t>23</w:t>
      </w:r>
      <w:r w:rsidRPr="007E21A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8D28E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59C8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№ </w:t>
      </w:r>
      <w:r w:rsidR="00403458">
        <w:rPr>
          <w:rFonts w:ascii="Times New Roman" w:hAnsi="Times New Roman" w:cs="Times New Roman"/>
          <w:sz w:val="24"/>
          <w:szCs w:val="24"/>
        </w:rPr>
        <w:t>144</w:t>
      </w:r>
    </w:p>
    <w:p w:rsidR="002F3198" w:rsidRDefault="002F3198" w:rsidP="002F3198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2F3198" w:rsidRDefault="008D28EF" w:rsidP="008D28E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Александровского сельского поселения от 09 июня 2018г № 113 «</w:t>
      </w:r>
      <w:r w:rsidR="002F3198">
        <w:rPr>
          <w:rFonts w:ascii="Times New Roman" w:hAnsi="Times New Roman" w:cs="Times New Roman"/>
          <w:sz w:val="24"/>
          <w:szCs w:val="24"/>
        </w:rPr>
        <w:t>Об утверждении Положения об оплате 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3198">
        <w:rPr>
          <w:rFonts w:ascii="Times New Roman" w:hAnsi="Times New Roman" w:cs="Times New Roman"/>
          <w:sz w:val="24"/>
          <w:szCs w:val="24"/>
        </w:rPr>
        <w:t>работников военно-учётного стола, осуществляющих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3198">
        <w:rPr>
          <w:rFonts w:ascii="Times New Roman" w:hAnsi="Times New Roman" w:cs="Times New Roman"/>
          <w:sz w:val="24"/>
          <w:szCs w:val="24"/>
        </w:rPr>
        <w:t>первичный воинский учёт на территориях, где отсутствуют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3198">
        <w:rPr>
          <w:rFonts w:ascii="Times New Roman" w:hAnsi="Times New Roman" w:cs="Times New Roman"/>
          <w:sz w:val="24"/>
          <w:szCs w:val="24"/>
        </w:rPr>
        <w:t>военные комиссариаты.</w:t>
      </w:r>
      <w:r>
        <w:rPr>
          <w:rFonts w:ascii="Times New Roman" w:hAnsi="Times New Roman" w:cs="Times New Roman"/>
          <w:sz w:val="24"/>
          <w:szCs w:val="24"/>
        </w:rPr>
        <w:t>»</w:t>
      </w:r>
    </w:p>
    <w:bookmarkEnd w:id="0"/>
    <w:p w:rsidR="002F3198" w:rsidRDefault="002F3198" w:rsidP="002F31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3198" w:rsidRDefault="008D28EF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внесением изменений в п.6 ст.226 НК РФ и руководствуясь ч.6 ст.136 Трудового кодекса Российской Федерации</w:t>
      </w:r>
      <w:r w:rsidR="002F3198" w:rsidRPr="002F319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F3198" w:rsidRDefault="002F319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3198" w:rsidRDefault="002F319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198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2F3198" w:rsidRDefault="002F319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198">
        <w:rPr>
          <w:rFonts w:ascii="Times New Roman" w:hAnsi="Times New Roman" w:cs="Times New Roman"/>
          <w:sz w:val="24"/>
          <w:szCs w:val="24"/>
        </w:rPr>
        <w:t xml:space="preserve"> 1. </w:t>
      </w:r>
      <w:r w:rsidR="008D28EF">
        <w:rPr>
          <w:rFonts w:ascii="Times New Roman" w:hAnsi="Times New Roman" w:cs="Times New Roman"/>
          <w:sz w:val="24"/>
          <w:szCs w:val="24"/>
        </w:rPr>
        <w:t>Внести в постановление администрации Александровского сельского поселения от 09 июня 2018г № 113 «Об утверждении Положения об оплате труда работников военно-учётного стола, осуществляющих первичный воинский учёт на территориях, где отсутствуют военные комиссариаты» следующие изменения:</w:t>
      </w:r>
    </w:p>
    <w:p w:rsidR="006E59C8" w:rsidRDefault="006E59C8" w:rsidP="006E59C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п.</w:t>
      </w:r>
      <w:r w:rsidR="002F319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.6. слова «</w:t>
      </w:r>
      <w:r w:rsidRPr="002F3198">
        <w:rPr>
          <w:rFonts w:ascii="Times New Roman" w:hAnsi="Times New Roman" w:cs="Times New Roman"/>
          <w:sz w:val="24"/>
          <w:szCs w:val="24"/>
        </w:rPr>
        <w:t xml:space="preserve">Выплата осуществляется до </w:t>
      </w:r>
      <w:r w:rsidRPr="009F042D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Pr="002F3198">
        <w:rPr>
          <w:rFonts w:ascii="Times New Roman" w:hAnsi="Times New Roman" w:cs="Times New Roman"/>
          <w:sz w:val="24"/>
          <w:szCs w:val="24"/>
        </w:rPr>
        <w:t xml:space="preserve"> числа текущего месяца</w:t>
      </w:r>
      <w:r>
        <w:rPr>
          <w:rFonts w:ascii="Times New Roman" w:hAnsi="Times New Roman" w:cs="Times New Roman"/>
          <w:sz w:val="24"/>
          <w:szCs w:val="24"/>
        </w:rPr>
        <w:t>», заменить словами «</w:t>
      </w:r>
      <w:r w:rsidRPr="002F3198">
        <w:rPr>
          <w:rFonts w:ascii="Times New Roman" w:hAnsi="Times New Roman" w:cs="Times New Roman"/>
          <w:sz w:val="24"/>
          <w:szCs w:val="24"/>
        </w:rPr>
        <w:t xml:space="preserve">Выплата осуществляется </w:t>
      </w:r>
      <w:r w:rsidRPr="009F042D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2F3198">
        <w:rPr>
          <w:rFonts w:ascii="Times New Roman" w:hAnsi="Times New Roman" w:cs="Times New Roman"/>
          <w:sz w:val="24"/>
          <w:szCs w:val="24"/>
        </w:rPr>
        <w:t xml:space="preserve"> числа текущего месяца</w:t>
      </w:r>
      <w:r>
        <w:rPr>
          <w:rFonts w:ascii="Times New Roman" w:hAnsi="Times New Roman" w:cs="Times New Roman"/>
          <w:sz w:val="24"/>
          <w:szCs w:val="24"/>
        </w:rPr>
        <w:t>», слова «</w:t>
      </w:r>
      <w:r w:rsidRPr="002F3198">
        <w:rPr>
          <w:rFonts w:ascii="Times New Roman" w:hAnsi="Times New Roman" w:cs="Times New Roman"/>
          <w:sz w:val="24"/>
          <w:szCs w:val="24"/>
        </w:rPr>
        <w:t xml:space="preserve">удержаний до </w:t>
      </w:r>
      <w:r w:rsidRPr="009F042D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2F3198">
        <w:rPr>
          <w:rFonts w:ascii="Times New Roman" w:hAnsi="Times New Roman" w:cs="Times New Roman"/>
          <w:sz w:val="24"/>
          <w:szCs w:val="24"/>
        </w:rPr>
        <w:t xml:space="preserve"> числа следующего месяца</w:t>
      </w:r>
      <w:r>
        <w:rPr>
          <w:rFonts w:ascii="Times New Roman" w:hAnsi="Times New Roman" w:cs="Times New Roman"/>
          <w:sz w:val="24"/>
          <w:szCs w:val="24"/>
        </w:rPr>
        <w:t>», заменить словами «</w:t>
      </w:r>
      <w:r w:rsidRPr="002F3198">
        <w:rPr>
          <w:rFonts w:ascii="Times New Roman" w:hAnsi="Times New Roman" w:cs="Times New Roman"/>
          <w:sz w:val="24"/>
          <w:szCs w:val="24"/>
        </w:rPr>
        <w:t xml:space="preserve">удержаний </w:t>
      </w:r>
      <w:r w:rsidRPr="00CA3855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Pr="002F3198">
        <w:rPr>
          <w:rFonts w:ascii="Times New Roman" w:hAnsi="Times New Roman" w:cs="Times New Roman"/>
          <w:sz w:val="24"/>
          <w:szCs w:val="24"/>
        </w:rPr>
        <w:t xml:space="preserve"> числа следующего месяца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F3198" w:rsidRPr="003D1D2F" w:rsidRDefault="006E59C8" w:rsidP="006E59C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F3198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</w:t>
      </w:r>
      <w:bookmarkStart w:id="1" w:name="sub_10009"/>
      <w:r w:rsidR="001B6C5C">
        <w:rPr>
          <w:rFonts w:ascii="Times New Roman" w:hAnsi="Times New Roman" w:cs="Times New Roman"/>
          <w:sz w:val="24"/>
          <w:szCs w:val="24"/>
        </w:rPr>
        <w:t>его официального</w:t>
      </w:r>
      <w:r w:rsidR="002F3198">
        <w:rPr>
          <w:rFonts w:ascii="Times New Roman" w:hAnsi="Times New Roman" w:cs="Times New Roman"/>
          <w:sz w:val="24"/>
          <w:szCs w:val="24"/>
        </w:rPr>
        <w:t xml:space="preserve"> </w:t>
      </w:r>
      <w:r w:rsidR="001B6C5C">
        <w:rPr>
          <w:rFonts w:ascii="Times New Roman" w:hAnsi="Times New Roman" w:cs="Times New Roman"/>
          <w:sz w:val="24"/>
          <w:szCs w:val="24"/>
        </w:rPr>
        <w:t>опубликования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3198" w:rsidRDefault="002F3198" w:rsidP="002F31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</w:t>
      </w:r>
      <w:r w:rsidRPr="007E21AF">
        <w:rPr>
          <w:rFonts w:ascii="Times New Roman" w:hAnsi="Times New Roman" w:cs="Times New Roman"/>
          <w:sz w:val="24"/>
          <w:szCs w:val="24"/>
        </w:rPr>
        <w:t xml:space="preserve">. Контроль исполнения настоящего постановления </w:t>
      </w:r>
      <w:bookmarkEnd w:id="1"/>
      <w:r w:rsidR="006E59C8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2F3198" w:rsidRDefault="002F319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59C8" w:rsidRDefault="006E59C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3198" w:rsidRDefault="002F319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3198" w:rsidRDefault="002F3198" w:rsidP="006E59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поселения                                            </w:t>
      </w:r>
      <w:r w:rsidR="00403458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E59C8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E59C8">
        <w:rPr>
          <w:rFonts w:ascii="Times New Roman" w:hAnsi="Times New Roman" w:cs="Times New Roman"/>
          <w:sz w:val="24"/>
          <w:szCs w:val="24"/>
        </w:rPr>
        <w:t>Пьянков Д.В.</w:t>
      </w:r>
    </w:p>
    <w:p w:rsidR="002F3198" w:rsidRDefault="002F319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3198" w:rsidRDefault="002F319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3198" w:rsidRDefault="002F319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59C8" w:rsidRDefault="006E59C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59C8" w:rsidRDefault="006E59C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59C8" w:rsidRDefault="006E59C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59C8" w:rsidRDefault="006E59C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458" w:rsidRDefault="0040345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458" w:rsidRDefault="0040345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458" w:rsidRDefault="0040345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3198" w:rsidRDefault="002F3198" w:rsidP="002F31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59C8" w:rsidRDefault="006E59C8" w:rsidP="006E59C8">
      <w:pPr>
        <w:rPr>
          <w:rFonts w:ascii="Times New Roman" w:hAnsi="Times New Roman" w:cs="Times New Roman"/>
          <w:sz w:val="22"/>
          <w:szCs w:val="22"/>
        </w:rPr>
      </w:pPr>
    </w:p>
    <w:p w:rsidR="006E59C8" w:rsidRDefault="006E59C8" w:rsidP="006E59C8">
      <w:pPr>
        <w:rPr>
          <w:rFonts w:ascii="Times New Roman" w:hAnsi="Times New Roman" w:cs="Times New Roman"/>
          <w:sz w:val="22"/>
          <w:szCs w:val="22"/>
        </w:rPr>
      </w:pPr>
    </w:p>
    <w:p w:rsidR="006E59C8" w:rsidRDefault="006E59C8" w:rsidP="006E59C8">
      <w:pPr>
        <w:rPr>
          <w:rFonts w:ascii="Times New Roman" w:hAnsi="Times New Roman" w:cs="Times New Roman"/>
          <w:sz w:val="22"/>
          <w:szCs w:val="22"/>
        </w:rPr>
      </w:pPr>
    </w:p>
    <w:p w:rsidR="002F3198" w:rsidRPr="006109B9" w:rsidRDefault="002F3198" w:rsidP="006E59C8">
      <w:pPr>
        <w:rPr>
          <w:rFonts w:ascii="Times New Roman" w:hAnsi="Times New Roman" w:cs="Times New Roman"/>
          <w:sz w:val="22"/>
          <w:szCs w:val="22"/>
        </w:rPr>
      </w:pPr>
      <w:r w:rsidRPr="006109B9">
        <w:rPr>
          <w:rFonts w:ascii="Times New Roman" w:hAnsi="Times New Roman" w:cs="Times New Roman"/>
          <w:sz w:val="22"/>
          <w:szCs w:val="22"/>
        </w:rPr>
        <w:t>Ткаченко Е.В.</w:t>
      </w:r>
    </w:p>
    <w:p w:rsidR="006109B9" w:rsidRPr="006109B9" w:rsidRDefault="006109B9" w:rsidP="006E59C8">
      <w:pPr>
        <w:jc w:val="both"/>
        <w:rPr>
          <w:rFonts w:ascii="Times New Roman" w:hAnsi="Times New Roman" w:cs="Times New Roman"/>
          <w:sz w:val="22"/>
          <w:szCs w:val="22"/>
        </w:rPr>
      </w:pPr>
      <w:r w:rsidRPr="006109B9">
        <w:rPr>
          <w:rFonts w:ascii="Times New Roman" w:hAnsi="Times New Roman" w:cs="Times New Roman"/>
          <w:sz w:val="22"/>
          <w:szCs w:val="22"/>
        </w:rPr>
        <w:t>8(38255)25510</w:t>
      </w:r>
    </w:p>
    <w:p w:rsidR="00DE44CB" w:rsidRDefault="00DE44CB" w:rsidP="006E59C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E44CB" w:rsidSect="00403458">
      <w:pgSz w:w="11906" w:h="16838"/>
      <w:pgMar w:top="426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98"/>
    <w:rsid w:val="000A7DFF"/>
    <w:rsid w:val="00113B63"/>
    <w:rsid w:val="00150C7C"/>
    <w:rsid w:val="001A5E09"/>
    <w:rsid w:val="001B6C5C"/>
    <w:rsid w:val="001D1D2A"/>
    <w:rsid w:val="00240185"/>
    <w:rsid w:val="00240DCF"/>
    <w:rsid w:val="0027705C"/>
    <w:rsid w:val="002F3198"/>
    <w:rsid w:val="00383FE5"/>
    <w:rsid w:val="00403458"/>
    <w:rsid w:val="004B6665"/>
    <w:rsid w:val="004F32D9"/>
    <w:rsid w:val="00563E8B"/>
    <w:rsid w:val="00597A3A"/>
    <w:rsid w:val="005C5F36"/>
    <w:rsid w:val="006109B9"/>
    <w:rsid w:val="006B2C6D"/>
    <w:rsid w:val="006E38CA"/>
    <w:rsid w:val="006E59C8"/>
    <w:rsid w:val="00781721"/>
    <w:rsid w:val="007B4584"/>
    <w:rsid w:val="007E61BC"/>
    <w:rsid w:val="007F3056"/>
    <w:rsid w:val="008D28EF"/>
    <w:rsid w:val="008E263A"/>
    <w:rsid w:val="008F61CC"/>
    <w:rsid w:val="00900EC8"/>
    <w:rsid w:val="00931929"/>
    <w:rsid w:val="009C75DA"/>
    <w:rsid w:val="009F042D"/>
    <w:rsid w:val="009F36B7"/>
    <w:rsid w:val="00A96D85"/>
    <w:rsid w:val="00AF5E8B"/>
    <w:rsid w:val="00B529EE"/>
    <w:rsid w:val="00B60B4E"/>
    <w:rsid w:val="00B73A13"/>
    <w:rsid w:val="00B7653E"/>
    <w:rsid w:val="00B80FE0"/>
    <w:rsid w:val="00CA3855"/>
    <w:rsid w:val="00D2677B"/>
    <w:rsid w:val="00DE44CB"/>
    <w:rsid w:val="00F85B9E"/>
    <w:rsid w:val="00FA1424"/>
    <w:rsid w:val="00FB1434"/>
    <w:rsid w:val="00FC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2CED00-DF19-4FC0-896A-6C7690F53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1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19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3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2023-04-28T01:48:00Z</cp:lastPrinted>
  <dcterms:created xsi:type="dcterms:W3CDTF">2024-12-19T11:51:00Z</dcterms:created>
  <dcterms:modified xsi:type="dcterms:W3CDTF">2024-12-19T11:51:00Z</dcterms:modified>
</cp:coreProperties>
</file>