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394779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394779" w:rsidRDefault="003E1336" w:rsidP="003226E3">
      <w:r>
        <w:t>«</w:t>
      </w:r>
      <w:r w:rsidR="00F0134B">
        <w:t>11</w:t>
      </w:r>
      <w:r w:rsidR="00D43165">
        <w:t xml:space="preserve">» </w:t>
      </w:r>
      <w:r w:rsidR="00F0134B">
        <w:t>января</w:t>
      </w:r>
      <w:r w:rsidR="004E4705">
        <w:t xml:space="preserve"> </w:t>
      </w:r>
      <w:r w:rsidR="005408A1">
        <w:t>20</w:t>
      </w:r>
      <w:r w:rsidR="00CD5B38">
        <w:t>2</w:t>
      </w:r>
      <w:r w:rsidR="003C28A1" w:rsidRPr="00A30CA3">
        <w:t>4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    </w:t>
      </w:r>
      <w:r w:rsidR="00394779">
        <w:rPr>
          <w:lang w:val="en-US"/>
        </w:rPr>
        <w:t xml:space="preserve">      </w:t>
      </w:r>
      <w:r w:rsidR="003226E3">
        <w:t>№</w:t>
      </w:r>
      <w:r w:rsidR="00931A3A">
        <w:t xml:space="preserve"> </w:t>
      </w:r>
      <w:r w:rsidR="00394779" w:rsidRPr="00394779">
        <w:t>3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4D4946" w:rsidRPr="00394779" w:rsidRDefault="00E55BA3" w:rsidP="004D49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A41A1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494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F0134B">
        <w:rPr>
          <w:rFonts w:ascii="Times New Roman" w:hAnsi="Times New Roman" w:cs="Times New Roman"/>
          <w:sz w:val="24"/>
          <w:szCs w:val="24"/>
        </w:rPr>
        <w:t>я</w:t>
      </w:r>
      <w:r w:rsidR="006E5221">
        <w:rPr>
          <w:rFonts w:ascii="Times New Roman" w:hAnsi="Times New Roman" w:cs="Times New Roman"/>
          <w:sz w:val="24"/>
          <w:szCs w:val="24"/>
        </w:rPr>
        <w:t>м</w:t>
      </w:r>
      <w:r w:rsidR="00F0134B">
        <w:rPr>
          <w:rFonts w:ascii="Times New Roman" w:hAnsi="Times New Roman" w:cs="Times New Roman"/>
          <w:sz w:val="24"/>
          <w:szCs w:val="24"/>
        </w:rPr>
        <w:t>и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300C6">
        <w:rPr>
          <w:rFonts w:ascii="Times New Roman" w:hAnsi="Times New Roman" w:cs="Times New Roman"/>
          <w:sz w:val="24"/>
          <w:szCs w:val="24"/>
        </w:rPr>
        <w:t>2</w:t>
      </w:r>
      <w:r w:rsidR="00F0134B">
        <w:rPr>
          <w:rFonts w:ascii="Times New Roman" w:hAnsi="Times New Roman" w:cs="Times New Roman"/>
          <w:sz w:val="24"/>
          <w:szCs w:val="24"/>
        </w:rPr>
        <w:t>7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F0134B">
        <w:rPr>
          <w:rFonts w:ascii="Times New Roman" w:hAnsi="Times New Roman" w:cs="Times New Roman"/>
          <w:sz w:val="24"/>
          <w:szCs w:val="24"/>
        </w:rPr>
        <w:t>декабря</w:t>
      </w:r>
      <w:r w:rsidR="004D4946">
        <w:rPr>
          <w:rFonts w:ascii="Times New Roman" w:hAnsi="Times New Roman" w:cs="Times New Roman"/>
          <w:sz w:val="24"/>
          <w:szCs w:val="24"/>
        </w:rPr>
        <w:t xml:space="preserve"> 202</w:t>
      </w:r>
      <w:r w:rsidR="006E5221">
        <w:rPr>
          <w:rFonts w:ascii="Times New Roman" w:hAnsi="Times New Roman" w:cs="Times New Roman"/>
          <w:sz w:val="24"/>
          <w:szCs w:val="24"/>
        </w:rPr>
        <w:t>3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F0134B">
        <w:rPr>
          <w:rFonts w:ascii="Times New Roman" w:hAnsi="Times New Roman" w:cs="Times New Roman"/>
          <w:sz w:val="24"/>
          <w:szCs w:val="24"/>
        </w:rPr>
        <w:t>67</w:t>
      </w:r>
      <w:r w:rsidR="001300C6">
        <w:rPr>
          <w:rFonts w:ascii="Times New Roman" w:hAnsi="Times New Roman" w:cs="Times New Roman"/>
          <w:sz w:val="24"/>
          <w:szCs w:val="24"/>
        </w:rPr>
        <w:t>-23</w:t>
      </w:r>
      <w:r w:rsidR="004D4946">
        <w:rPr>
          <w:rFonts w:ascii="Times New Roman" w:hAnsi="Times New Roman" w:cs="Times New Roman"/>
          <w:sz w:val="24"/>
          <w:szCs w:val="24"/>
        </w:rPr>
        <w:t>-</w:t>
      </w:r>
      <w:r w:rsidR="001300C6">
        <w:rPr>
          <w:rFonts w:ascii="Times New Roman" w:hAnsi="Times New Roman" w:cs="Times New Roman"/>
          <w:sz w:val="24"/>
          <w:szCs w:val="24"/>
        </w:rPr>
        <w:t>1</w:t>
      </w:r>
      <w:r w:rsidR="00F0134B">
        <w:rPr>
          <w:rFonts w:ascii="Times New Roman" w:hAnsi="Times New Roman" w:cs="Times New Roman"/>
          <w:sz w:val="24"/>
          <w:szCs w:val="24"/>
        </w:rPr>
        <w:t>5</w:t>
      </w:r>
      <w:r w:rsidR="001300C6">
        <w:rPr>
          <w:rFonts w:ascii="Times New Roman" w:hAnsi="Times New Roman" w:cs="Times New Roman"/>
          <w:sz w:val="24"/>
          <w:szCs w:val="24"/>
        </w:rPr>
        <w:t>п</w:t>
      </w:r>
      <w:r w:rsidR="004D4946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E5221">
        <w:rPr>
          <w:rFonts w:ascii="Times New Roman" w:hAnsi="Times New Roman" w:cs="Times New Roman"/>
          <w:sz w:val="24"/>
          <w:szCs w:val="24"/>
        </w:rPr>
        <w:t>7</w:t>
      </w:r>
      <w:r w:rsidR="004D4946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дека</w:t>
      </w:r>
      <w:r w:rsidR="006C653B">
        <w:rPr>
          <w:rFonts w:ascii="Times New Roman" w:hAnsi="Times New Roman" w:cs="Times New Roman"/>
          <w:sz w:val="24"/>
          <w:szCs w:val="24"/>
        </w:rPr>
        <w:t xml:space="preserve">бря </w:t>
      </w:r>
      <w:r w:rsidR="004D4946">
        <w:rPr>
          <w:rFonts w:ascii="Times New Roman" w:hAnsi="Times New Roman" w:cs="Times New Roman"/>
          <w:sz w:val="24"/>
          <w:szCs w:val="24"/>
        </w:rPr>
        <w:t>2022г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23</w:t>
      </w:r>
      <w:r w:rsidR="006C653B">
        <w:rPr>
          <w:rFonts w:ascii="Times New Roman" w:hAnsi="Times New Roman" w:cs="Times New Roman"/>
          <w:sz w:val="24"/>
          <w:szCs w:val="24"/>
        </w:rPr>
        <w:t>-22-</w:t>
      </w:r>
      <w:r w:rsidR="006E5221">
        <w:rPr>
          <w:rFonts w:ascii="Times New Roman" w:hAnsi="Times New Roman" w:cs="Times New Roman"/>
          <w:sz w:val="24"/>
          <w:szCs w:val="24"/>
        </w:rPr>
        <w:t>5</w:t>
      </w:r>
      <w:r w:rsidR="006C653B">
        <w:rPr>
          <w:rFonts w:ascii="Times New Roman" w:hAnsi="Times New Roman" w:cs="Times New Roman"/>
          <w:sz w:val="24"/>
          <w:szCs w:val="24"/>
        </w:rPr>
        <w:t xml:space="preserve">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B6148" w:rsidRPr="00CB6148">
        <w:rPr>
          <w:rFonts w:ascii="Times New Roman" w:hAnsi="Times New Roman" w:cs="Times New Roman"/>
          <w:sz w:val="24"/>
          <w:szCs w:val="24"/>
        </w:rPr>
        <w:t>4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6C653B">
        <w:rPr>
          <w:rFonts w:ascii="Times New Roman" w:hAnsi="Times New Roman" w:cs="Times New Roman"/>
          <w:sz w:val="24"/>
          <w:szCs w:val="24"/>
        </w:rPr>
        <w:t>5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A30CA3">
        <w:rPr>
          <w:rFonts w:ascii="Times New Roman" w:hAnsi="Times New Roman" w:cs="Times New Roman"/>
          <w:sz w:val="24"/>
          <w:szCs w:val="24"/>
        </w:rPr>
        <w:t xml:space="preserve">, от 27 декабря </w:t>
      </w:r>
      <w:r w:rsidR="00F0134B">
        <w:rPr>
          <w:rFonts w:ascii="Times New Roman" w:hAnsi="Times New Roman" w:cs="Times New Roman"/>
          <w:sz w:val="24"/>
          <w:szCs w:val="24"/>
        </w:rPr>
        <w:t xml:space="preserve">2023 № 68-23-15п </w:t>
      </w:r>
      <w:r w:rsidR="00F0134B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F0134B">
        <w:rPr>
          <w:rFonts w:ascii="Times New Roman" w:hAnsi="Times New Roman" w:cs="Times New Roman"/>
          <w:sz w:val="24"/>
          <w:szCs w:val="24"/>
        </w:rPr>
        <w:t>4</w:t>
      </w:r>
      <w:r w:rsidR="00F0134B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F0134B">
        <w:rPr>
          <w:rFonts w:ascii="Times New Roman" w:hAnsi="Times New Roman" w:cs="Times New Roman"/>
          <w:sz w:val="24"/>
          <w:szCs w:val="24"/>
        </w:rPr>
        <w:t>5</w:t>
      </w:r>
      <w:r w:rsidR="00F0134B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F0134B">
        <w:rPr>
          <w:rFonts w:ascii="Times New Roman" w:hAnsi="Times New Roman" w:cs="Times New Roman"/>
          <w:sz w:val="24"/>
          <w:szCs w:val="24"/>
        </w:rPr>
        <w:t>6</w:t>
      </w:r>
      <w:r w:rsidR="00F0134B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394779">
        <w:rPr>
          <w:rFonts w:ascii="Times New Roman" w:hAnsi="Times New Roman" w:cs="Times New Roman"/>
          <w:sz w:val="24"/>
          <w:szCs w:val="24"/>
        </w:rPr>
        <w:t>,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07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552"/>
      </w:tblGrid>
      <w:tr w:rsidR="00206F85" w:rsidRPr="005E5BD4" w:rsidTr="006E522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6F85" w:rsidRDefault="00206F85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34B" w:rsidRPr="005E5BD4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F0134B" w:rsidRPr="00F0134B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>32 830,654 тыс. руб.,</w:t>
            </w:r>
          </w:p>
          <w:p w:rsidR="00F0134B" w:rsidRPr="00F0134B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0134B">
              <w:rPr>
                <w:spacing w:val="3"/>
                <w:sz w:val="22"/>
                <w:szCs w:val="22"/>
              </w:rPr>
              <w:t>в том числе:</w:t>
            </w:r>
          </w:p>
          <w:p w:rsidR="00F0134B" w:rsidRPr="00F0134B" w:rsidRDefault="00F0134B" w:rsidP="00F0134B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 xml:space="preserve">2021 г. – 5 504,640 тыс. руб. </w:t>
            </w:r>
            <w:r w:rsidRPr="00F0134B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F0134B" w:rsidRPr="00F0134B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F0134B">
              <w:rPr>
                <w:spacing w:val="3"/>
                <w:sz w:val="22"/>
                <w:szCs w:val="22"/>
              </w:rPr>
              <w:t>Бюджет поселения</w:t>
            </w:r>
            <w:r w:rsidRPr="00F0134B">
              <w:rPr>
                <w:b/>
                <w:spacing w:val="3"/>
              </w:rPr>
              <w:t xml:space="preserve">              </w:t>
            </w:r>
          </w:p>
          <w:p w:rsidR="00F0134B" w:rsidRPr="00F0134B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>2023 г. – 7</w:t>
            </w:r>
            <w:r w:rsidRPr="00F0134B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F0134B">
              <w:rPr>
                <w:b/>
                <w:spacing w:val="3"/>
                <w:sz w:val="22"/>
                <w:szCs w:val="22"/>
              </w:rPr>
              <w:t xml:space="preserve">527,512 тыс. руб. </w:t>
            </w:r>
            <w:r w:rsidRPr="00F0134B">
              <w:rPr>
                <w:spacing w:val="3"/>
                <w:sz w:val="22"/>
                <w:szCs w:val="22"/>
              </w:rPr>
              <w:t>Бюджет поселения</w:t>
            </w:r>
          </w:p>
          <w:p w:rsidR="00206F85" w:rsidRPr="00206F85" w:rsidRDefault="00F0134B" w:rsidP="00F0134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0134B">
              <w:rPr>
                <w:b/>
                <w:spacing w:val="3"/>
                <w:sz w:val="22"/>
                <w:szCs w:val="22"/>
              </w:rPr>
              <w:t>2024 г. – 13</w:t>
            </w:r>
            <w:r w:rsidRPr="00F0134B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F0134B">
              <w:rPr>
                <w:b/>
                <w:spacing w:val="3"/>
                <w:sz w:val="22"/>
                <w:szCs w:val="22"/>
              </w:rPr>
              <w:t xml:space="preserve">346,179 тыс. руб. </w:t>
            </w:r>
            <w:r w:rsidRPr="00F0134B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39477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   </w:t>
      </w:r>
      <w:r w:rsidR="00394779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394779">
        <w:rPr>
          <w:rFonts w:ascii="Times New Roman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022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F0134B" w:rsidRPr="00F0134B" w:rsidTr="00647C22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9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134B" w:rsidRPr="00F0134B" w:rsidRDefault="00F0134B" w:rsidP="00647C22">
            <w:pPr>
              <w:rPr>
                <w:sz w:val="2"/>
              </w:rPr>
            </w:pP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Наименование</w:t>
            </w:r>
            <w:r w:rsidRPr="00F0134B"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 xml:space="preserve">Источники </w:t>
            </w:r>
            <w:r w:rsidRPr="00F0134B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Финансирование по годам</w:t>
            </w:r>
            <w:r w:rsidRPr="00F0134B">
              <w:t xml:space="preserve"> </w:t>
            </w:r>
            <w:r w:rsidRPr="00F0134B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</w:rPr>
              <w:t>Итого:</w:t>
            </w:r>
          </w:p>
        </w:tc>
      </w:tr>
      <w:tr w:rsidR="00F0134B" w:rsidRPr="00F0134B" w:rsidTr="00647C22">
        <w:trPr>
          <w:trHeight w:val="558"/>
          <w:tblCellSpacing w:w="15" w:type="dxa"/>
          <w:jc w:val="center"/>
        </w:trPr>
        <w:tc>
          <w:tcPr>
            <w:tcW w:w="6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F0134B">
              <w:rPr>
                <w:b/>
                <w:bCs/>
              </w:rPr>
              <w:tab/>
              <w:t>Мероприятия муниципальной программы</w:t>
            </w:r>
            <w:r w:rsidRPr="00F0134B">
              <w:rPr>
                <w:b/>
                <w:bCs/>
              </w:rPr>
              <w:tab/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финансирования</w:t>
            </w:r>
            <w:r w:rsidRPr="00F0134B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2021 год</w:t>
            </w:r>
            <w:r w:rsidRPr="00F0134B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2022 год</w:t>
            </w:r>
            <w:r w:rsidRPr="00F0134B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</w:pPr>
            <w:r w:rsidRPr="00F0134B">
              <w:rPr>
                <w:b/>
                <w:bCs/>
              </w:rPr>
              <w:t>2023 год</w:t>
            </w:r>
            <w:r w:rsidRPr="00F0134B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F0134B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34B" w:rsidRPr="00F0134B" w:rsidRDefault="00F0134B" w:rsidP="00647C22"/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129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98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228,254</w:t>
            </w: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2400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</w:rPr>
              <w:t>7808,708</w:t>
            </w: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430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527,271</w:t>
            </w: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421,784</w:t>
            </w: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r w:rsidRPr="00F0134B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</w:rPr>
              <w:t>15</w:t>
            </w:r>
            <w:r w:rsidRPr="00F0134B">
              <w:rPr>
                <w:sz w:val="22"/>
                <w:szCs w:val="22"/>
                <w:lang w:val="en-US"/>
              </w:rPr>
              <w:t>0.0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728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3305,921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165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818,508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210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  <w:lang w:val="en-US"/>
              </w:rPr>
              <w:t>1</w:t>
            </w:r>
            <w:r w:rsidRPr="00F0134B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168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664,653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185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253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1278,414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lastRenderedPageBreak/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1249</w:t>
            </w:r>
            <w:r w:rsidRPr="00F0134B">
              <w:rPr>
                <w:sz w:val="22"/>
                <w:szCs w:val="22"/>
              </w:rPr>
              <w:t>,</w:t>
            </w:r>
            <w:r w:rsidRPr="00F0134B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1555,179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5440,781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122,0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20,0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120,0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25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6251,0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9070,854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140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F0134B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392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250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249,425</w:t>
            </w:r>
          </w:p>
        </w:tc>
      </w:tr>
      <w:tr w:rsidR="00F0134B" w:rsidRPr="00F0134B" w:rsidTr="00647C22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0134B">
              <w:rPr>
                <w:sz w:val="22"/>
                <w:szCs w:val="22"/>
              </w:rPr>
              <w:t>850</w:t>
            </w:r>
          </w:p>
        </w:tc>
      </w:tr>
      <w:tr w:rsidR="00F0134B" w:rsidRPr="00F0134B" w:rsidTr="00647C22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>
            <w:pPr>
              <w:rPr>
                <w:b/>
              </w:rPr>
            </w:pPr>
            <w:r w:rsidRPr="00F0134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0134B" w:rsidRPr="00F0134B" w:rsidRDefault="00F0134B" w:rsidP="00647C22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jc w:val="center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7527,512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0134B" w:rsidRPr="00F0134B" w:rsidRDefault="00F0134B" w:rsidP="00647C22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13 346,179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34B" w:rsidRPr="00F0134B" w:rsidRDefault="00F0134B" w:rsidP="00647C22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F0134B">
              <w:rPr>
                <w:b/>
                <w:sz w:val="22"/>
                <w:szCs w:val="22"/>
              </w:rPr>
              <w:t>32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0134B">
              <w:rPr>
                <w:b/>
                <w:sz w:val="22"/>
                <w:szCs w:val="22"/>
              </w:rPr>
              <w:t>830,654</w:t>
            </w:r>
          </w:p>
        </w:tc>
      </w:tr>
    </w:tbl>
    <w:p w:rsidR="001662FB" w:rsidRPr="009B2BDB" w:rsidRDefault="001662FB" w:rsidP="00206F85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94779"/>
    <w:rsid w:val="003A12FC"/>
    <w:rsid w:val="003C28A1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4F69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30CA3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134B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1D70E-9B45-44A5-966D-15B485E2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2024-01-11T09:53:00Z</cp:lastPrinted>
  <dcterms:created xsi:type="dcterms:W3CDTF">2024-01-16T02:14:00Z</dcterms:created>
  <dcterms:modified xsi:type="dcterms:W3CDTF">2024-01-16T02:14:00Z</dcterms:modified>
</cp:coreProperties>
</file>